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C" w:rsidRPr="00553E37" w:rsidRDefault="00F70C9C" w:rsidP="00F70C9C">
      <w:pPr>
        <w:ind w:left="5103"/>
        <w:jc w:val="center"/>
        <w:rPr>
          <w:sz w:val="28"/>
          <w:szCs w:val="28"/>
        </w:rPr>
      </w:pPr>
      <w:r w:rsidRPr="00553E37">
        <w:rPr>
          <w:sz w:val="28"/>
          <w:szCs w:val="28"/>
        </w:rPr>
        <w:t>Приложение</w:t>
      </w:r>
    </w:p>
    <w:p w:rsidR="00F70C9C" w:rsidRPr="00553E37" w:rsidRDefault="00F70C9C" w:rsidP="00F70C9C">
      <w:pPr>
        <w:ind w:left="5103"/>
        <w:jc w:val="center"/>
        <w:rPr>
          <w:sz w:val="22"/>
          <w:szCs w:val="22"/>
        </w:rPr>
      </w:pPr>
    </w:p>
    <w:p w:rsidR="00F70C9C" w:rsidRPr="00553E37" w:rsidRDefault="00F70C9C" w:rsidP="00F70C9C">
      <w:pPr>
        <w:ind w:left="5103"/>
        <w:jc w:val="center"/>
        <w:rPr>
          <w:sz w:val="28"/>
          <w:szCs w:val="28"/>
        </w:rPr>
      </w:pPr>
      <w:r w:rsidRPr="00553E37">
        <w:rPr>
          <w:sz w:val="28"/>
          <w:szCs w:val="28"/>
        </w:rPr>
        <w:t>У</w:t>
      </w:r>
      <w:r w:rsidR="00F00FA9">
        <w:rPr>
          <w:sz w:val="28"/>
          <w:szCs w:val="28"/>
        </w:rPr>
        <w:t>Т</w:t>
      </w:r>
      <w:r w:rsidRPr="00553E37">
        <w:rPr>
          <w:sz w:val="28"/>
          <w:szCs w:val="28"/>
        </w:rPr>
        <w:t>ВЕРЖДЕНЫ</w:t>
      </w:r>
    </w:p>
    <w:p w:rsidR="00F70C9C" w:rsidRPr="00553E37" w:rsidRDefault="00F70C9C" w:rsidP="00F70C9C">
      <w:pPr>
        <w:ind w:left="5103"/>
        <w:jc w:val="center"/>
        <w:rPr>
          <w:sz w:val="28"/>
          <w:szCs w:val="28"/>
        </w:rPr>
      </w:pPr>
      <w:r w:rsidRPr="00553E37">
        <w:rPr>
          <w:sz w:val="28"/>
          <w:szCs w:val="28"/>
        </w:rPr>
        <w:t>приказом Росстата</w:t>
      </w:r>
    </w:p>
    <w:p w:rsidR="00F70C9C" w:rsidRPr="00553E37" w:rsidRDefault="00B06E06" w:rsidP="00F70C9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«9» сентября </w:t>
      </w:r>
      <w:r w:rsidR="00F70C9C" w:rsidRPr="00553E37">
        <w:rPr>
          <w:sz w:val="28"/>
          <w:szCs w:val="28"/>
        </w:rPr>
        <w:t>201</w:t>
      </w:r>
      <w:r w:rsidR="00854762" w:rsidRPr="005E4C0E">
        <w:rPr>
          <w:sz w:val="28"/>
          <w:szCs w:val="28"/>
        </w:rPr>
        <w:t>9</w:t>
      </w:r>
      <w:r w:rsidR="00F70C9C" w:rsidRPr="00553E3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510</w:t>
      </w:r>
    </w:p>
    <w:p w:rsidR="00EF6A13" w:rsidRPr="00553E37" w:rsidRDefault="00EF6A13" w:rsidP="00B145DA">
      <w:pPr>
        <w:pStyle w:val="a7"/>
        <w:spacing w:line="276" w:lineRule="auto"/>
        <w:rPr>
          <w:b w:val="0"/>
          <w:szCs w:val="28"/>
        </w:rPr>
      </w:pPr>
    </w:p>
    <w:p w:rsidR="00C8000B" w:rsidRDefault="00C8000B" w:rsidP="00942547">
      <w:pPr>
        <w:pStyle w:val="a7"/>
        <w:spacing w:line="276" w:lineRule="auto"/>
        <w:rPr>
          <w:b w:val="0"/>
          <w:szCs w:val="28"/>
        </w:rPr>
      </w:pPr>
    </w:p>
    <w:p w:rsidR="00244D11" w:rsidRPr="00553E37" w:rsidRDefault="00244D11" w:rsidP="00DD577C">
      <w:pPr>
        <w:pStyle w:val="a7"/>
        <w:spacing w:line="276" w:lineRule="auto"/>
        <w:rPr>
          <w:b w:val="0"/>
          <w:szCs w:val="28"/>
        </w:rPr>
      </w:pPr>
    </w:p>
    <w:p w:rsidR="00C8000B" w:rsidRPr="00553E37" w:rsidRDefault="00C8000B" w:rsidP="00147A52">
      <w:pPr>
        <w:pStyle w:val="a7"/>
        <w:spacing w:line="360" w:lineRule="auto"/>
        <w:rPr>
          <w:b w:val="0"/>
          <w:szCs w:val="28"/>
        </w:rPr>
      </w:pPr>
    </w:p>
    <w:p w:rsidR="00C8000B" w:rsidRPr="00553E37" w:rsidRDefault="005802AA" w:rsidP="00147A52">
      <w:pPr>
        <w:pStyle w:val="a7"/>
        <w:rPr>
          <w:szCs w:val="28"/>
        </w:rPr>
      </w:pPr>
      <w:r>
        <w:rPr>
          <w:szCs w:val="28"/>
        </w:rPr>
        <w:t>РЕКОМЕНДАЦИИ</w:t>
      </w:r>
    </w:p>
    <w:p w:rsidR="00DC6DA0" w:rsidRDefault="00DC6DA0" w:rsidP="00147A52">
      <w:pPr>
        <w:pStyle w:val="a7"/>
        <w:rPr>
          <w:szCs w:val="28"/>
        </w:rPr>
      </w:pPr>
      <w:r>
        <w:rPr>
          <w:szCs w:val="28"/>
        </w:rPr>
        <w:t>по формированию и</w:t>
      </w:r>
      <w:r w:rsidR="00C8000B" w:rsidRPr="00553E37">
        <w:rPr>
          <w:szCs w:val="28"/>
        </w:rPr>
        <w:t xml:space="preserve"> </w:t>
      </w:r>
      <w:r>
        <w:rPr>
          <w:szCs w:val="28"/>
        </w:rPr>
        <w:t>актуализации генеральной</w:t>
      </w:r>
      <w:r w:rsidR="00C8000B" w:rsidRPr="00553E37">
        <w:rPr>
          <w:szCs w:val="28"/>
        </w:rPr>
        <w:t xml:space="preserve"> </w:t>
      </w:r>
      <w:r>
        <w:rPr>
          <w:szCs w:val="28"/>
        </w:rPr>
        <w:t>совокупности</w:t>
      </w:r>
      <w:r w:rsidR="00C8000B" w:rsidRPr="00553E37">
        <w:rPr>
          <w:szCs w:val="28"/>
        </w:rPr>
        <w:t xml:space="preserve"> </w:t>
      </w:r>
    </w:p>
    <w:p w:rsidR="00C8000B" w:rsidRPr="00553E37" w:rsidRDefault="00DC6DA0" w:rsidP="00147A52">
      <w:pPr>
        <w:pStyle w:val="a7"/>
        <w:rPr>
          <w:szCs w:val="28"/>
        </w:rPr>
      </w:pPr>
      <w:r>
        <w:rPr>
          <w:szCs w:val="28"/>
        </w:rPr>
        <w:t>объектов сельскохозяйственной переписи для организации</w:t>
      </w:r>
      <w:r w:rsidR="00C8000B" w:rsidRPr="00553E37">
        <w:rPr>
          <w:szCs w:val="28"/>
        </w:rPr>
        <w:t xml:space="preserve"> </w:t>
      </w:r>
      <w:r>
        <w:rPr>
          <w:szCs w:val="28"/>
        </w:rPr>
        <w:t>системы</w:t>
      </w:r>
      <w:r w:rsidR="00C8000B" w:rsidRPr="00553E37">
        <w:rPr>
          <w:szCs w:val="28"/>
        </w:rPr>
        <w:t xml:space="preserve"> </w:t>
      </w:r>
      <w:r>
        <w:rPr>
          <w:szCs w:val="28"/>
        </w:rPr>
        <w:t xml:space="preserve">выборочных обследований в </w:t>
      </w:r>
      <w:proofErr w:type="spellStart"/>
      <w:r>
        <w:rPr>
          <w:szCs w:val="28"/>
        </w:rPr>
        <w:t>межпереписной</w:t>
      </w:r>
      <w:proofErr w:type="spellEnd"/>
      <w:r>
        <w:rPr>
          <w:szCs w:val="28"/>
        </w:rPr>
        <w:t xml:space="preserve"> период</w:t>
      </w:r>
      <w:r w:rsidR="006621D8">
        <w:rPr>
          <w:szCs w:val="28"/>
        </w:rPr>
        <w:br/>
      </w:r>
      <w:r w:rsidR="005802AA">
        <w:rPr>
          <w:szCs w:val="28"/>
        </w:rPr>
        <w:t>территориальными органами Росстата</w:t>
      </w:r>
    </w:p>
    <w:p w:rsidR="00C8000B" w:rsidRPr="00553E37" w:rsidRDefault="00C8000B">
      <w:pPr>
        <w:pStyle w:val="21"/>
        <w:tabs>
          <w:tab w:val="left" w:pos="0"/>
        </w:tabs>
        <w:spacing w:line="240" w:lineRule="auto"/>
        <w:ind w:firstLine="0"/>
      </w:pPr>
    </w:p>
    <w:p w:rsidR="00C8000B" w:rsidRPr="00553E37" w:rsidRDefault="00C8000B">
      <w:pPr>
        <w:pStyle w:val="21"/>
        <w:tabs>
          <w:tab w:val="left" w:pos="0"/>
        </w:tabs>
        <w:spacing w:line="240" w:lineRule="auto"/>
        <w:ind w:firstLine="0"/>
      </w:pPr>
    </w:p>
    <w:p w:rsidR="00C8000B" w:rsidRPr="00553E37" w:rsidRDefault="00C8000B" w:rsidP="009510B8">
      <w:pPr>
        <w:pStyle w:val="a6"/>
        <w:ind w:firstLine="720"/>
      </w:pPr>
      <w:r w:rsidRPr="00553E37">
        <w:t xml:space="preserve">Настоящие </w:t>
      </w:r>
      <w:r w:rsidR="005802AA">
        <w:t>рекомендации</w:t>
      </w:r>
      <w:r w:rsidRPr="00553E37">
        <w:t xml:space="preserve"> являются комплексны</w:t>
      </w:r>
      <w:r w:rsidR="004E2D7E">
        <w:t>м документом, содержащим этапы</w:t>
      </w:r>
      <w:r w:rsidRPr="00553E37">
        <w:t xml:space="preserve"> формирования, ведения и актуализации генеральной совокупности по категориям сельскохозяйственных производителей (сельскохозяйственные организации, крестьянские (фермерские) хозяйства, индивид</w:t>
      </w:r>
      <w:r w:rsidR="008C0645">
        <w:t xml:space="preserve">уальные предприниматели, </w:t>
      </w:r>
      <w:r w:rsidR="00D10360">
        <w:t>личные</w:t>
      </w:r>
      <w:r w:rsidR="008C0645">
        <w:t xml:space="preserve"> </w:t>
      </w:r>
      <w:r w:rsidRPr="00553E37">
        <w:t>подсобные и другие индивидуальные хозяйства граждан, садоводческие, огороднические и дачные некоммерческие объединения граждан).</w:t>
      </w:r>
    </w:p>
    <w:p w:rsidR="00C8000B" w:rsidRPr="00553E37" w:rsidRDefault="009531D9" w:rsidP="009734D6">
      <w:pPr>
        <w:pStyle w:val="a7"/>
        <w:spacing w:line="360" w:lineRule="auto"/>
        <w:ind w:firstLine="720"/>
        <w:jc w:val="both"/>
        <w:rPr>
          <w:b w:val="0"/>
        </w:rPr>
      </w:pPr>
      <w:r w:rsidRPr="00553E37">
        <w:rPr>
          <w:b w:val="0"/>
        </w:rPr>
        <w:t>Данный документ предназначен</w:t>
      </w:r>
      <w:r w:rsidR="00C8000B" w:rsidRPr="00553E37">
        <w:rPr>
          <w:b w:val="0"/>
        </w:rPr>
        <w:t xml:space="preserve"> для применения территориальными органами Росстата.</w:t>
      </w:r>
    </w:p>
    <w:p w:rsidR="00C8000B" w:rsidRPr="00772F73" w:rsidRDefault="00C8000B" w:rsidP="00772F73">
      <w:pPr>
        <w:pStyle w:val="1"/>
        <w:numPr>
          <w:ilvl w:val="0"/>
          <w:numId w:val="43"/>
        </w:numPr>
        <w:jc w:val="center"/>
        <w:rPr>
          <w:b/>
        </w:rPr>
      </w:pPr>
      <w:r w:rsidRPr="00772F73">
        <w:rPr>
          <w:b/>
        </w:rPr>
        <w:t>ОБЩИЕ ПОЛОЖЕНИЯ</w:t>
      </w:r>
    </w:p>
    <w:p w:rsidR="00C8000B" w:rsidRPr="00553E37" w:rsidRDefault="00C8000B" w:rsidP="00DB7FB4">
      <w:pPr>
        <w:pStyle w:val="21"/>
        <w:tabs>
          <w:tab w:val="left" w:pos="0"/>
        </w:tabs>
        <w:spacing w:before="120"/>
        <w:ind w:firstLine="720"/>
      </w:pPr>
      <w:r w:rsidRPr="00553E37">
        <w:t xml:space="preserve">Генеральная совокупность объектов сельскохозяйственной переписи (далее – Генеральная совокупность) </w:t>
      </w:r>
      <w:r w:rsidR="001E0C63">
        <w:t>является</w:t>
      </w:r>
      <w:r w:rsidR="009531D9" w:rsidRPr="00553E37">
        <w:rPr>
          <w:szCs w:val="28"/>
        </w:rPr>
        <w:t xml:space="preserve"> </w:t>
      </w:r>
      <w:r w:rsidR="007A1BE3">
        <w:rPr>
          <w:szCs w:val="28"/>
        </w:rPr>
        <w:t>ежегодно актуализируемой</w:t>
      </w:r>
      <w:r w:rsidR="009531D9" w:rsidRPr="00553E37">
        <w:rPr>
          <w:szCs w:val="28"/>
        </w:rPr>
        <w:t xml:space="preserve"> информационной</w:t>
      </w:r>
      <w:r w:rsidR="009531D9" w:rsidRPr="00553E37">
        <w:t xml:space="preserve"> </w:t>
      </w:r>
      <w:r w:rsidRPr="00553E37">
        <w:t xml:space="preserve">базой данных о сельскохозяйственных производителях </w:t>
      </w:r>
      <w:r w:rsidR="009510B8" w:rsidRPr="00553E37">
        <w:t>–</w:t>
      </w:r>
      <w:r w:rsidRPr="00553E37">
        <w:t xml:space="preserve"> объектах федерального статистического наблюдения, </w:t>
      </w:r>
      <w:r w:rsidR="009510B8" w:rsidRPr="001E0C63">
        <w:t>сформирова</w:t>
      </w:r>
      <w:r w:rsidR="001E0C63" w:rsidRPr="001E0C63">
        <w:t>н</w:t>
      </w:r>
      <w:r w:rsidR="009510B8" w:rsidRPr="001E0C63">
        <w:t>н</w:t>
      </w:r>
      <w:r w:rsidR="007A1BE3">
        <w:t>ых</w:t>
      </w:r>
      <w:r w:rsidR="001A6047">
        <w:br/>
      </w:r>
      <w:r w:rsidRPr="00553E37">
        <w:t>на основе материалов Всероссийской сельскохозяйственной переписи 20</w:t>
      </w:r>
      <w:r w:rsidR="00EF6A13" w:rsidRPr="00553E37">
        <w:t>1</w:t>
      </w:r>
      <w:r w:rsidRPr="00553E37">
        <w:t xml:space="preserve">6 года </w:t>
      </w:r>
      <w:r w:rsidR="0025559C" w:rsidRPr="00553E37">
        <w:t>(далее – ВСХП-</w:t>
      </w:r>
      <w:r w:rsidR="00EF6A13" w:rsidRPr="00553E37">
        <w:t>2016</w:t>
      </w:r>
      <w:r w:rsidRPr="00553E37">
        <w:t xml:space="preserve">) и </w:t>
      </w:r>
      <w:r w:rsidRPr="001E0C63">
        <w:t>явля</w:t>
      </w:r>
      <w:r w:rsidR="001E0C63" w:rsidRPr="001E0C63">
        <w:t>ющ</w:t>
      </w:r>
      <w:r w:rsidR="007A1BE3">
        <w:t>их</w:t>
      </w:r>
      <w:r w:rsidR="001E0C63" w:rsidRPr="001E0C63">
        <w:t>ся</w:t>
      </w:r>
      <w:r w:rsidRPr="00553E37">
        <w:t xml:space="preserve"> основой системы выборочных обследований в </w:t>
      </w:r>
      <w:proofErr w:type="spellStart"/>
      <w:r w:rsidRPr="00553E37">
        <w:t>межпереписной</w:t>
      </w:r>
      <w:proofErr w:type="spellEnd"/>
      <w:r w:rsidRPr="00553E37">
        <w:t xml:space="preserve"> период.</w:t>
      </w:r>
    </w:p>
    <w:p w:rsidR="00EA491A" w:rsidRPr="00553E37" w:rsidRDefault="00C8000B" w:rsidP="009510B8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53E37">
        <w:rPr>
          <w:sz w:val="28"/>
          <w:szCs w:val="28"/>
        </w:rPr>
        <w:t>Генеральная совокупность (ГС) систематизирована по категориям сельскохозяйственных производителей</w:t>
      </w:r>
      <w:r w:rsidR="00D51949" w:rsidRPr="00553E37">
        <w:rPr>
          <w:sz w:val="28"/>
          <w:szCs w:val="28"/>
        </w:rPr>
        <w:t xml:space="preserve"> и формируется на региональном уровне,</w:t>
      </w:r>
      <w:r w:rsidR="009531D9" w:rsidRPr="00553E37">
        <w:rPr>
          <w:sz w:val="28"/>
          <w:szCs w:val="28"/>
        </w:rPr>
        <w:t xml:space="preserve"> </w:t>
      </w:r>
      <w:r w:rsidR="00D51949" w:rsidRPr="006C61C0">
        <w:rPr>
          <w:spacing w:val="1"/>
          <w:sz w:val="28"/>
        </w:rPr>
        <w:lastRenderedPageBreak/>
        <w:t>путем объединения списков объектов переписи и базы данных показателей ВСХП</w:t>
      </w:r>
      <w:r w:rsidR="00D51949" w:rsidRPr="00553E37">
        <w:rPr>
          <w:b/>
          <w:i/>
          <w:spacing w:val="1"/>
          <w:sz w:val="28"/>
        </w:rPr>
        <w:t xml:space="preserve"> </w:t>
      </w:r>
      <w:r w:rsidR="00D51949" w:rsidRPr="00553E37">
        <w:rPr>
          <w:spacing w:val="1"/>
          <w:sz w:val="28"/>
        </w:rPr>
        <w:t>с использованием временного кода учета (таблица 1, схема 1).</w:t>
      </w:r>
    </w:p>
    <w:p w:rsidR="00394ED1" w:rsidRPr="00553E37" w:rsidRDefault="00394ED1" w:rsidP="009510B8">
      <w:pPr>
        <w:pStyle w:val="ad"/>
        <w:spacing w:before="0" w:beforeAutospacing="0" w:after="0" w:afterAutospacing="0" w:line="360" w:lineRule="auto"/>
        <w:ind w:firstLine="720"/>
        <w:jc w:val="both"/>
        <w:rPr>
          <w:bCs/>
          <w:sz w:val="28"/>
        </w:rPr>
      </w:pPr>
      <w:r w:rsidRPr="00553E37">
        <w:rPr>
          <w:sz w:val="28"/>
          <w:szCs w:val="28"/>
        </w:rPr>
        <w:t xml:space="preserve">Основа </w:t>
      </w:r>
      <w:r w:rsidRPr="00553E37">
        <w:rPr>
          <w:bCs/>
          <w:sz w:val="28"/>
        </w:rPr>
        <w:t xml:space="preserve">формирования ГС </w:t>
      </w:r>
      <w:r w:rsidR="009510B8" w:rsidRPr="00553E37">
        <w:t>–</w:t>
      </w:r>
      <w:r w:rsidRPr="00553E37">
        <w:rPr>
          <w:bCs/>
          <w:sz w:val="28"/>
        </w:rPr>
        <w:t xml:space="preserve"> база данных </w:t>
      </w:r>
      <w:r w:rsidR="00D51949" w:rsidRPr="00553E37">
        <w:rPr>
          <w:bCs/>
          <w:sz w:val="28"/>
        </w:rPr>
        <w:t xml:space="preserve">итогов ВСХП-2016 федерального уровня, входящая в состав </w:t>
      </w:r>
      <w:r w:rsidR="00D10360">
        <w:rPr>
          <w:bCs/>
          <w:sz w:val="28"/>
        </w:rPr>
        <w:t>автоматизированной системы</w:t>
      </w:r>
      <w:r w:rsidR="00ED0E56">
        <w:rPr>
          <w:bCs/>
          <w:sz w:val="28"/>
        </w:rPr>
        <w:br/>
      </w:r>
      <w:r w:rsidRPr="00553E37">
        <w:rPr>
          <w:bCs/>
          <w:sz w:val="28"/>
        </w:rPr>
        <w:t>для подготовки, проведения, обработки материалов и получени</w:t>
      </w:r>
      <w:r w:rsidR="00F8713C" w:rsidRPr="00553E37">
        <w:rPr>
          <w:bCs/>
          <w:sz w:val="28"/>
        </w:rPr>
        <w:t>я</w:t>
      </w:r>
      <w:r w:rsidRPr="00553E37">
        <w:rPr>
          <w:bCs/>
          <w:sz w:val="28"/>
        </w:rPr>
        <w:t xml:space="preserve"> итогов Всероссийской сельскохозяйственной переписи (АС ВСХП</w:t>
      </w:r>
      <w:r w:rsidR="00D51949" w:rsidRPr="00553E37">
        <w:rPr>
          <w:bCs/>
          <w:sz w:val="28"/>
        </w:rPr>
        <w:t>-2016</w:t>
      </w:r>
      <w:r w:rsidRPr="00553E37">
        <w:rPr>
          <w:bCs/>
          <w:sz w:val="28"/>
        </w:rPr>
        <w:t>).</w:t>
      </w:r>
    </w:p>
    <w:p w:rsidR="00ED0E56" w:rsidRDefault="00ED0E56" w:rsidP="00E736FD">
      <w:pPr>
        <w:pStyle w:val="210"/>
        <w:spacing w:line="240" w:lineRule="auto"/>
        <w:ind w:firstLine="0"/>
        <w:jc w:val="right"/>
        <w:rPr>
          <w:b w:val="0"/>
          <w:sz w:val="24"/>
        </w:rPr>
      </w:pPr>
    </w:p>
    <w:p w:rsidR="00E736FD" w:rsidRPr="009510B8" w:rsidRDefault="00E736FD" w:rsidP="00767C27">
      <w:pPr>
        <w:pStyle w:val="210"/>
        <w:spacing w:line="276" w:lineRule="auto"/>
        <w:ind w:firstLine="0"/>
        <w:jc w:val="right"/>
        <w:rPr>
          <w:b w:val="0"/>
          <w:sz w:val="24"/>
        </w:rPr>
      </w:pPr>
      <w:r w:rsidRPr="009510B8">
        <w:rPr>
          <w:b w:val="0"/>
          <w:sz w:val="24"/>
        </w:rPr>
        <w:t>Таблица 1</w:t>
      </w:r>
    </w:p>
    <w:p w:rsidR="00E736FD" w:rsidRPr="009510B8" w:rsidRDefault="00E736FD" w:rsidP="00767C27">
      <w:pPr>
        <w:pStyle w:val="a8"/>
        <w:ind w:left="0" w:right="0"/>
        <w:rPr>
          <w:b/>
          <w:color w:val="auto"/>
          <w:sz w:val="24"/>
          <w:szCs w:val="24"/>
        </w:rPr>
      </w:pPr>
      <w:r w:rsidRPr="009510B8">
        <w:rPr>
          <w:b/>
          <w:color w:val="auto"/>
          <w:sz w:val="24"/>
          <w:szCs w:val="24"/>
        </w:rPr>
        <w:t>Состав Генеральной совокупности по категориям объектов</w:t>
      </w:r>
      <w:r w:rsidR="00741B5F">
        <w:rPr>
          <w:b/>
          <w:color w:val="auto"/>
          <w:sz w:val="24"/>
          <w:szCs w:val="24"/>
        </w:rPr>
        <w:t xml:space="preserve"> </w:t>
      </w:r>
      <w:r w:rsidR="002A1C86">
        <w:rPr>
          <w:b/>
          <w:color w:val="auto"/>
          <w:sz w:val="24"/>
          <w:szCs w:val="24"/>
        </w:rPr>
        <w:t>Всероссийской</w:t>
      </w:r>
      <w:r w:rsidR="00741B5F">
        <w:rPr>
          <w:b/>
          <w:color w:val="auto"/>
          <w:sz w:val="24"/>
          <w:szCs w:val="24"/>
        </w:rPr>
        <w:br/>
      </w:r>
      <w:r w:rsidRPr="009510B8">
        <w:rPr>
          <w:b/>
          <w:color w:val="auto"/>
          <w:sz w:val="24"/>
          <w:szCs w:val="24"/>
        </w:rPr>
        <w:t>сельскохозяйственной переписи 2016 года</w:t>
      </w:r>
    </w:p>
    <w:p w:rsidR="00E736FD" w:rsidRPr="00553E37" w:rsidRDefault="00E736FD" w:rsidP="00E736FD">
      <w:pPr>
        <w:pStyle w:val="a8"/>
        <w:ind w:left="0" w:right="0"/>
        <w:rPr>
          <w:b/>
          <w:color w:val="auto"/>
          <w:sz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039"/>
        <w:gridCol w:w="2078"/>
      </w:tblGrid>
      <w:tr w:rsidR="00E736FD" w:rsidRPr="009510B8" w:rsidTr="004951CD">
        <w:trPr>
          <w:trHeight w:val="673"/>
          <w:tblHeader/>
        </w:trPr>
        <w:tc>
          <w:tcPr>
            <w:tcW w:w="6498" w:type="dxa"/>
            <w:vAlign w:val="center"/>
          </w:tcPr>
          <w:p w:rsidR="00E736FD" w:rsidRPr="009510B8" w:rsidRDefault="00E736FD" w:rsidP="009510B8">
            <w:pPr>
              <w:pStyle w:val="a8"/>
              <w:ind w:left="0" w:right="0"/>
              <w:rPr>
                <w:color w:val="auto"/>
                <w:spacing w:val="1"/>
                <w:sz w:val="20"/>
              </w:rPr>
            </w:pPr>
            <w:r w:rsidRPr="009510B8">
              <w:rPr>
                <w:b/>
                <w:color w:val="auto"/>
                <w:sz w:val="20"/>
              </w:rPr>
              <w:t>Наименование ГС</w:t>
            </w:r>
          </w:p>
        </w:tc>
        <w:tc>
          <w:tcPr>
            <w:tcW w:w="1039" w:type="dxa"/>
            <w:vAlign w:val="center"/>
          </w:tcPr>
          <w:p w:rsidR="00E736FD" w:rsidRPr="009510B8" w:rsidRDefault="00E736FD" w:rsidP="00D16194">
            <w:pPr>
              <w:jc w:val="center"/>
              <w:rPr>
                <w:b/>
                <w:spacing w:val="-8"/>
              </w:rPr>
            </w:pPr>
            <w:r w:rsidRPr="009510B8">
              <w:rPr>
                <w:b/>
                <w:spacing w:val="-8"/>
              </w:rPr>
              <w:t>№ ГС</w:t>
            </w:r>
          </w:p>
        </w:tc>
        <w:tc>
          <w:tcPr>
            <w:tcW w:w="2078" w:type="dxa"/>
          </w:tcPr>
          <w:p w:rsidR="00E736FD" w:rsidRPr="009510B8" w:rsidRDefault="00E736FD" w:rsidP="00D16194">
            <w:pPr>
              <w:jc w:val="center"/>
              <w:rPr>
                <w:b/>
                <w:spacing w:val="-8"/>
              </w:rPr>
            </w:pPr>
            <w:r w:rsidRPr="009510B8">
              <w:rPr>
                <w:b/>
                <w:spacing w:val="-8"/>
              </w:rPr>
              <w:t>№ списка / вложенность</w:t>
            </w:r>
            <w:r w:rsidRPr="009510B8">
              <w:rPr>
                <w:b/>
                <w:spacing w:val="-8"/>
              </w:rPr>
              <w:br/>
              <w:t>списков</w:t>
            </w:r>
          </w:p>
        </w:tc>
      </w:tr>
      <w:tr w:rsidR="00E736FD" w:rsidRPr="009510B8" w:rsidTr="004951CD">
        <w:trPr>
          <w:trHeight w:val="224"/>
        </w:trPr>
        <w:tc>
          <w:tcPr>
            <w:tcW w:w="6498" w:type="dxa"/>
          </w:tcPr>
          <w:p w:rsidR="00E736FD" w:rsidRPr="009510B8" w:rsidRDefault="00E736FD" w:rsidP="00D21E3A">
            <w:pPr>
              <w:pStyle w:val="a8"/>
              <w:ind w:left="0" w:right="0"/>
              <w:jc w:val="left"/>
              <w:rPr>
                <w:b/>
                <w:color w:val="auto"/>
                <w:spacing w:val="-9"/>
                <w:sz w:val="20"/>
              </w:rPr>
            </w:pPr>
            <w:r w:rsidRPr="009510B8">
              <w:rPr>
                <w:b/>
                <w:color w:val="auto"/>
                <w:spacing w:val="-9"/>
                <w:sz w:val="20"/>
              </w:rPr>
              <w:t xml:space="preserve">Сельскохозяйственные </w:t>
            </w:r>
            <w:r w:rsidR="00D21E3A" w:rsidRPr="009510B8">
              <w:rPr>
                <w:b/>
                <w:color w:val="auto"/>
                <w:spacing w:val="-9"/>
                <w:sz w:val="20"/>
              </w:rPr>
              <w:t>организации</w:t>
            </w:r>
            <w:r w:rsidRPr="009510B8">
              <w:rPr>
                <w:b/>
                <w:color w:val="auto"/>
                <w:spacing w:val="-9"/>
                <w:sz w:val="20"/>
              </w:rPr>
              <w:t xml:space="preserve"> 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  <w:spacing w:val="-9"/>
              </w:rPr>
              <w:t>№ 1</w:t>
            </w:r>
          </w:p>
        </w:tc>
        <w:tc>
          <w:tcPr>
            <w:tcW w:w="2078" w:type="dxa"/>
          </w:tcPr>
          <w:p w:rsidR="00E736FD" w:rsidRPr="009510B8" w:rsidRDefault="00E736FD" w:rsidP="00D16194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1 + № 2+ № 5</w:t>
            </w:r>
          </w:p>
        </w:tc>
      </w:tr>
      <w:tr w:rsidR="00E736FD" w:rsidRPr="009510B8" w:rsidTr="004951CD">
        <w:trPr>
          <w:trHeight w:val="464"/>
        </w:trPr>
        <w:tc>
          <w:tcPr>
            <w:tcW w:w="6498" w:type="dxa"/>
          </w:tcPr>
          <w:p w:rsidR="00E736FD" w:rsidRPr="009510B8" w:rsidRDefault="00E736FD" w:rsidP="00693C04">
            <w:pPr>
              <w:pStyle w:val="a8"/>
              <w:ind w:left="426" w:right="0"/>
              <w:jc w:val="left"/>
              <w:rPr>
                <w:color w:val="auto"/>
                <w:sz w:val="20"/>
              </w:rPr>
            </w:pPr>
            <w:r w:rsidRPr="009510B8">
              <w:rPr>
                <w:color w:val="auto"/>
                <w:spacing w:val="-9"/>
                <w:sz w:val="20"/>
              </w:rPr>
              <w:t>Сельскохозяйственные организации,</w:t>
            </w:r>
            <w:r w:rsidRPr="009510B8">
              <w:rPr>
                <w:color w:val="auto"/>
                <w:spacing w:val="-9"/>
                <w:sz w:val="20"/>
              </w:rPr>
              <w:br/>
              <w:t xml:space="preserve">кроме </w:t>
            </w:r>
            <w:proofErr w:type="spellStart"/>
            <w:r w:rsidRPr="009510B8">
              <w:rPr>
                <w:color w:val="auto"/>
                <w:spacing w:val="-9"/>
                <w:sz w:val="20"/>
              </w:rPr>
              <w:t>микропредприятий</w:t>
            </w:r>
            <w:proofErr w:type="spellEnd"/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</w:pP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</w:pPr>
            <w:r w:rsidRPr="009510B8">
              <w:t>№ 1</w:t>
            </w:r>
          </w:p>
        </w:tc>
      </w:tr>
      <w:tr w:rsidR="00E736FD" w:rsidRPr="009510B8" w:rsidTr="004951CD">
        <w:trPr>
          <w:trHeight w:val="224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426" w:right="0"/>
              <w:jc w:val="left"/>
              <w:rPr>
                <w:color w:val="auto"/>
                <w:spacing w:val="-9"/>
                <w:sz w:val="20"/>
              </w:rPr>
            </w:pPr>
            <w:proofErr w:type="spellStart"/>
            <w:r w:rsidRPr="009510B8">
              <w:rPr>
                <w:color w:val="auto"/>
                <w:spacing w:val="-10"/>
                <w:sz w:val="20"/>
              </w:rPr>
              <w:t>Микропредприятия</w:t>
            </w:r>
            <w:proofErr w:type="spellEnd"/>
            <w:r w:rsidRPr="009510B8">
              <w:rPr>
                <w:color w:val="auto"/>
                <w:spacing w:val="-10"/>
                <w:sz w:val="20"/>
              </w:rPr>
              <w:t xml:space="preserve"> 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</w:pP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</w:pPr>
            <w:r w:rsidRPr="009510B8">
              <w:t>№ 2</w:t>
            </w:r>
          </w:p>
        </w:tc>
      </w:tr>
      <w:tr w:rsidR="00E736FD" w:rsidRPr="009510B8" w:rsidTr="004951CD">
        <w:trPr>
          <w:trHeight w:val="449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426" w:right="0"/>
              <w:jc w:val="left"/>
              <w:rPr>
                <w:color w:val="auto"/>
                <w:spacing w:val="-10"/>
                <w:sz w:val="20"/>
              </w:rPr>
            </w:pPr>
            <w:r w:rsidRPr="009510B8">
              <w:rPr>
                <w:color w:val="auto"/>
                <w:spacing w:val="-10"/>
                <w:sz w:val="20"/>
              </w:rPr>
              <w:t xml:space="preserve">Подсобные сельскохозяйственные предприятия несельскохозяйственных организаций </w:t>
            </w:r>
            <w:r w:rsidR="0049161E" w:rsidRPr="009510B8">
              <w:rPr>
                <w:rStyle w:val="af4"/>
                <w:color w:val="auto"/>
                <w:spacing w:val="-10"/>
                <w:sz w:val="20"/>
              </w:rPr>
              <w:footnoteReference w:id="1"/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</w:pP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</w:pPr>
            <w:r w:rsidRPr="009510B8">
              <w:t>№ 5</w:t>
            </w:r>
          </w:p>
        </w:tc>
      </w:tr>
      <w:tr w:rsidR="00E736FD" w:rsidRPr="009510B8" w:rsidTr="004951CD">
        <w:trPr>
          <w:trHeight w:val="449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0" w:right="0"/>
              <w:jc w:val="left"/>
              <w:rPr>
                <w:b/>
                <w:color w:val="auto"/>
                <w:spacing w:val="-10"/>
                <w:sz w:val="20"/>
              </w:rPr>
            </w:pPr>
            <w:r w:rsidRPr="009510B8">
              <w:rPr>
                <w:b/>
                <w:color w:val="auto"/>
                <w:spacing w:val="-10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3</w:t>
            </w: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3 + № 4</w:t>
            </w:r>
          </w:p>
        </w:tc>
      </w:tr>
      <w:tr w:rsidR="00E736FD" w:rsidRPr="009510B8" w:rsidTr="004951CD">
        <w:trPr>
          <w:trHeight w:val="224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426" w:right="0"/>
              <w:jc w:val="left"/>
              <w:rPr>
                <w:color w:val="auto"/>
                <w:spacing w:val="-10"/>
                <w:sz w:val="20"/>
              </w:rPr>
            </w:pPr>
            <w:r w:rsidRPr="009510B8">
              <w:rPr>
                <w:color w:val="auto"/>
                <w:spacing w:val="-10"/>
                <w:sz w:val="20"/>
              </w:rPr>
              <w:t>Крестьянские (фермерские) хозяйства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</w:pPr>
          </w:p>
        </w:tc>
        <w:tc>
          <w:tcPr>
            <w:tcW w:w="2078" w:type="dxa"/>
            <w:vAlign w:val="bottom"/>
          </w:tcPr>
          <w:p w:rsidR="00E736FD" w:rsidRPr="009510B8" w:rsidRDefault="00E736FD" w:rsidP="00D16194">
            <w:pPr>
              <w:shd w:val="clear" w:color="auto" w:fill="FFFFFF"/>
              <w:jc w:val="center"/>
            </w:pPr>
            <w:r w:rsidRPr="009510B8">
              <w:t>№ 3</w:t>
            </w:r>
          </w:p>
        </w:tc>
      </w:tr>
      <w:tr w:rsidR="00E736FD" w:rsidRPr="009510B8" w:rsidTr="004951CD">
        <w:trPr>
          <w:trHeight w:val="224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426" w:right="0"/>
              <w:jc w:val="left"/>
              <w:rPr>
                <w:color w:val="auto"/>
                <w:spacing w:val="-10"/>
                <w:sz w:val="20"/>
              </w:rPr>
            </w:pPr>
            <w:r w:rsidRPr="009510B8">
              <w:rPr>
                <w:color w:val="auto"/>
                <w:spacing w:val="-10"/>
                <w:sz w:val="20"/>
              </w:rPr>
              <w:t>Индивидуальные предприниматели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</w:pPr>
          </w:p>
        </w:tc>
        <w:tc>
          <w:tcPr>
            <w:tcW w:w="2078" w:type="dxa"/>
            <w:vAlign w:val="bottom"/>
          </w:tcPr>
          <w:p w:rsidR="00E736FD" w:rsidRPr="009510B8" w:rsidRDefault="00E736FD" w:rsidP="00D16194">
            <w:pPr>
              <w:shd w:val="clear" w:color="auto" w:fill="FFFFFF"/>
              <w:jc w:val="center"/>
            </w:pPr>
            <w:r w:rsidRPr="009510B8">
              <w:t>№4</w:t>
            </w:r>
          </w:p>
        </w:tc>
      </w:tr>
      <w:tr w:rsidR="00E736FD" w:rsidRPr="009510B8" w:rsidTr="004951CD">
        <w:trPr>
          <w:trHeight w:val="464"/>
        </w:trPr>
        <w:tc>
          <w:tcPr>
            <w:tcW w:w="6498" w:type="dxa"/>
          </w:tcPr>
          <w:p w:rsidR="00E736FD" w:rsidRPr="009510B8" w:rsidRDefault="00C4095D" w:rsidP="006505DC">
            <w:pPr>
              <w:pStyle w:val="a8"/>
              <w:ind w:left="0" w:right="0"/>
              <w:jc w:val="left"/>
              <w:rPr>
                <w:b/>
                <w:color w:val="auto"/>
                <w:spacing w:val="-10"/>
                <w:sz w:val="20"/>
              </w:rPr>
            </w:pPr>
            <w:r>
              <w:rPr>
                <w:b/>
                <w:color w:val="auto"/>
                <w:spacing w:val="-8"/>
                <w:sz w:val="20"/>
              </w:rPr>
              <w:t>Садоводческие, огороднические</w:t>
            </w:r>
            <w:r w:rsidR="006505DC" w:rsidRPr="003D2C9D">
              <w:rPr>
                <w:b/>
                <w:color w:val="auto"/>
                <w:spacing w:val="-8"/>
                <w:sz w:val="20"/>
              </w:rPr>
              <w:t xml:space="preserve"> </w:t>
            </w:r>
            <w:r w:rsidR="00621ED5">
              <w:rPr>
                <w:b/>
                <w:color w:val="auto"/>
                <w:spacing w:val="-8"/>
                <w:sz w:val="20"/>
              </w:rPr>
              <w:t>и дачные</w:t>
            </w:r>
            <w:r w:rsidR="00345740" w:rsidRPr="009510B8">
              <w:rPr>
                <w:b/>
                <w:color w:val="auto"/>
                <w:spacing w:val="-8"/>
                <w:sz w:val="20"/>
              </w:rPr>
              <w:br/>
            </w:r>
            <w:r w:rsidR="00E736FD" w:rsidRPr="009510B8">
              <w:rPr>
                <w:b/>
                <w:color w:val="auto"/>
                <w:sz w:val="20"/>
              </w:rPr>
              <w:t>некоммерческие объединения граждан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4</w:t>
            </w: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6</w:t>
            </w:r>
          </w:p>
        </w:tc>
      </w:tr>
      <w:tr w:rsidR="00E736FD" w:rsidRPr="009510B8" w:rsidTr="004951CD">
        <w:trPr>
          <w:trHeight w:val="449"/>
        </w:trPr>
        <w:tc>
          <w:tcPr>
            <w:tcW w:w="6498" w:type="dxa"/>
          </w:tcPr>
          <w:p w:rsidR="00E736FD" w:rsidRPr="009510B8" w:rsidRDefault="00E736FD" w:rsidP="00F70C9C">
            <w:pPr>
              <w:pStyle w:val="a8"/>
              <w:ind w:left="0" w:right="0"/>
              <w:jc w:val="left"/>
              <w:rPr>
                <w:b/>
                <w:color w:val="auto"/>
                <w:spacing w:val="-8"/>
                <w:sz w:val="20"/>
              </w:rPr>
            </w:pPr>
            <w:r w:rsidRPr="009510B8">
              <w:rPr>
                <w:b/>
                <w:color w:val="auto"/>
                <w:spacing w:val="-8"/>
                <w:sz w:val="20"/>
              </w:rPr>
              <w:t>Личные подсобные и другие индивидуальные хозяйства граждан сельских поселений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5</w:t>
            </w:r>
          </w:p>
        </w:tc>
        <w:tc>
          <w:tcPr>
            <w:tcW w:w="2078" w:type="dxa"/>
          </w:tcPr>
          <w:p w:rsidR="00E736FD" w:rsidRPr="009510B8" w:rsidRDefault="00113D67" w:rsidP="004C4CD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 7 + № 8</w:t>
            </w:r>
            <w:r w:rsidR="00E736FD" w:rsidRPr="009510B8">
              <w:rPr>
                <w:b/>
              </w:rPr>
              <w:br/>
            </w:r>
          </w:p>
        </w:tc>
      </w:tr>
      <w:tr w:rsidR="00E736FD" w:rsidRPr="009510B8" w:rsidTr="004951CD">
        <w:trPr>
          <w:trHeight w:val="913"/>
        </w:trPr>
        <w:tc>
          <w:tcPr>
            <w:tcW w:w="6498" w:type="dxa"/>
          </w:tcPr>
          <w:p w:rsidR="009510B8" w:rsidRPr="009510B8" w:rsidRDefault="00E736FD" w:rsidP="006C61C0">
            <w:pPr>
              <w:pStyle w:val="a8"/>
              <w:ind w:left="426" w:right="0"/>
              <w:jc w:val="left"/>
              <w:rPr>
                <w:color w:val="auto"/>
                <w:spacing w:val="-8"/>
                <w:sz w:val="20"/>
              </w:rPr>
            </w:pPr>
            <w:r w:rsidRPr="009510B8">
              <w:rPr>
                <w:color w:val="auto"/>
                <w:spacing w:val="-8"/>
                <w:sz w:val="20"/>
              </w:rPr>
              <w:t xml:space="preserve">Граждане сельских поселений, имеющие земельные участки для ведения </w:t>
            </w:r>
            <w:r w:rsidRPr="009510B8">
              <w:rPr>
                <w:color w:val="auto"/>
                <w:spacing w:val="-9"/>
                <w:sz w:val="20"/>
              </w:rPr>
              <w:t>личного подсобного хозяйства, индивидуального жилищного строительства</w:t>
            </w:r>
            <w:r w:rsidR="0049161E" w:rsidRPr="009510B8">
              <w:rPr>
                <w:rStyle w:val="af4"/>
                <w:color w:val="auto"/>
                <w:spacing w:val="-9"/>
                <w:sz w:val="20"/>
              </w:rPr>
              <w:footnoteReference w:id="2"/>
            </w:r>
            <w:r w:rsidR="00FD2B01" w:rsidRPr="009510B8">
              <w:rPr>
                <w:color w:val="auto"/>
                <w:spacing w:val="-9"/>
                <w:sz w:val="20"/>
              </w:rPr>
              <w:t xml:space="preserve">, </w:t>
            </w:r>
            <w:r w:rsidRPr="009510B8">
              <w:rPr>
                <w:color w:val="auto"/>
                <w:spacing w:val="-8"/>
                <w:sz w:val="20"/>
              </w:rPr>
              <w:t>другие  земельные участки, не входящие в объединения, или имеющие сельскохозяйственных животных</w:t>
            </w:r>
          </w:p>
        </w:tc>
        <w:tc>
          <w:tcPr>
            <w:tcW w:w="1039" w:type="dxa"/>
            <w:vAlign w:val="bottom"/>
          </w:tcPr>
          <w:p w:rsidR="00E736FD" w:rsidRPr="009510B8" w:rsidRDefault="00E736FD" w:rsidP="00D16194">
            <w:pPr>
              <w:shd w:val="clear" w:color="auto" w:fill="FFFFFF"/>
              <w:jc w:val="center"/>
            </w:pP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</w:pPr>
            <w:r w:rsidRPr="009510B8">
              <w:t>№ 7</w:t>
            </w:r>
          </w:p>
        </w:tc>
      </w:tr>
      <w:tr w:rsidR="00E736FD" w:rsidRPr="009510B8" w:rsidTr="004951CD">
        <w:trPr>
          <w:trHeight w:val="913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426" w:right="0"/>
              <w:jc w:val="left"/>
              <w:rPr>
                <w:color w:val="auto"/>
                <w:spacing w:val="-8"/>
                <w:sz w:val="20"/>
              </w:rPr>
            </w:pPr>
            <w:r w:rsidRPr="009510B8">
              <w:rPr>
                <w:color w:val="auto"/>
                <w:spacing w:val="-4"/>
                <w:sz w:val="20"/>
              </w:rPr>
              <w:t xml:space="preserve">Граждане городских поселений, </w:t>
            </w:r>
            <w:r w:rsidRPr="009510B8">
              <w:rPr>
                <w:color w:val="auto"/>
                <w:spacing w:val="-8"/>
                <w:sz w:val="20"/>
              </w:rPr>
              <w:t xml:space="preserve">имеющие земельные участки для ведения </w:t>
            </w:r>
            <w:r w:rsidRPr="009510B8">
              <w:rPr>
                <w:color w:val="auto"/>
                <w:spacing w:val="-9"/>
                <w:sz w:val="20"/>
              </w:rPr>
              <w:t>личного подсобного хозяйства, индивидуального жилищного строительства</w:t>
            </w:r>
            <w:proofErr w:type="gramStart"/>
            <w:r w:rsidRPr="009510B8">
              <w:rPr>
                <w:color w:val="auto"/>
                <w:spacing w:val="-9"/>
                <w:sz w:val="20"/>
                <w:vertAlign w:val="superscript"/>
              </w:rPr>
              <w:t>2</w:t>
            </w:r>
            <w:proofErr w:type="gramEnd"/>
            <w:r w:rsidRPr="009510B8">
              <w:rPr>
                <w:color w:val="auto"/>
                <w:spacing w:val="-9"/>
                <w:sz w:val="20"/>
              </w:rPr>
              <w:t>,</w:t>
            </w:r>
            <w:r w:rsidRPr="009510B8">
              <w:rPr>
                <w:color w:val="auto"/>
                <w:spacing w:val="-8"/>
                <w:sz w:val="20"/>
              </w:rPr>
              <w:t xml:space="preserve"> другие земельные участки, не входящие в объединения, или имеющие сельскохозяйственных животных</w:t>
            </w:r>
          </w:p>
        </w:tc>
        <w:tc>
          <w:tcPr>
            <w:tcW w:w="1039" w:type="dxa"/>
            <w:vAlign w:val="bottom"/>
          </w:tcPr>
          <w:p w:rsidR="00E736FD" w:rsidRPr="009510B8" w:rsidRDefault="00E736FD" w:rsidP="00D16194">
            <w:pPr>
              <w:shd w:val="clear" w:color="auto" w:fill="FFFFFF"/>
              <w:jc w:val="center"/>
            </w:pPr>
          </w:p>
        </w:tc>
        <w:tc>
          <w:tcPr>
            <w:tcW w:w="2078" w:type="dxa"/>
          </w:tcPr>
          <w:p w:rsidR="00E736FD" w:rsidRPr="009510B8" w:rsidRDefault="00E736FD" w:rsidP="00E85870">
            <w:pPr>
              <w:shd w:val="clear" w:color="auto" w:fill="FFFFFF"/>
              <w:jc w:val="center"/>
            </w:pPr>
            <w:r w:rsidRPr="009510B8">
              <w:t>№ 8</w:t>
            </w:r>
          </w:p>
        </w:tc>
      </w:tr>
      <w:tr w:rsidR="00E736FD" w:rsidRPr="009510B8" w:rsidTr="004951CD">
        <w:trPr>
          <w:trHeight w:val="464"/>
        </w:trPr>
        <w:tc>
          <w:tcPr>
            <w:tcW w:w="6498" w:type="dxa"/>
          </w:tcPr>
          <w:p w:rsidR="00E736FD" w:rsidRPr="009510B8" w:rsidRDefault="00E736FD" w:rsidP="00D16194">
            <w:pPr>
              <w:pStyle w:val="a8"/>
              <w:ind w:left="0" w:right="0"/>
              <w:jc w:val="left"/>
              <w:rPr>
                <w:color w:val="auto"/>
                <w:spacing w:val="-4"/>
                <w:sz w:val="20"/>
              </w:rPr>
            </w:pPr>
            <w:r w:rsidRPr="009510B8">
              <w:rPr>
                <w:b/>
                <w:color w:val="auto"/>
                <w:spacing w:val="-8"/>
                <w:sz w:val="20"/>
              </w:rPr>
              <w:t>Личные подсобные и другие индивидуальные хозяйства граждан городских поселений</w:t>
            </w:r>
          </w:p>
        </w:tc>
        <w:tc>
          <w:tcPr>
            <w:tcW w:w="1039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6</w:t>
            </w:r>
          </w:p>
        </w:tc>
        <w:tc>
          <w:tcPr>
            <w:tcW w:w="2078" w:type="dxa"/>
          </w:tcPr>
          <w:p w:rsidR="00E736FD" w:rsidRPr="009510B8" w:rsidRDefault="00E736FD" w:rsidP="00F70C9C">
            <w:pPr>
              <w:shd w:val="clear" w:color="auto" w:fill="FFFFFF"/>
              <w:jc w:val="center"/>
              <w:rPr>
                <w:b/>
              </w:rPr>
            </w:pPr>
            <w:r w:rsidRPr="009510B8">
              <w:rPr>
                <w:b/>
              </w:rPr>
              <w:t>№ 8</w:t>
            </w:r>
          </w:p>
        </w:tc>
      </w:tr>
    </w:tbl>
    <w:p w:rsidR="00147A52" w:rsidRDefault="00147A52">
      <w:pPr>
        <w:pStyle w:val="210"/>
        <w:spacing w:line="240" w:lineRule="auto"/>
        <w:ind w:firstLine="0"/>
        <w:jc w:val="right"/>
        <w:rPr>
          <w:b w:val="0"/>
          <w:sz w:val="24"/>
        </w:rPr>
      </w:pPr>
    </w:p>
    <w:p w:rsidR="00C8000B" w:rsidRPr="006C61C0" w:rsidRDefault="00147A52">
      <w:pPr>
        <w:pStyle w:val="210"/>
        <w:spacing w:line="240" w:lineRule="auto"/>
        <w:ind w:firstLine="0"/>
        <w:jc w:val="right"/>
        <w:rPr>
          <w:b w:val="0"/>
          <w:sz w:val="24"/>
          <w:lang w:val="en-US"/>
        </w:rPr>
      </w:pPr>
      <w:r>
        <w:rPr>
          <w:b w:val="0"/>
          <w:sz w:val="24"/>
        </w:rPr>
        <w:br w:type="page"/>
      </w:r>
      <w:r w:rsidR="000C0C0D" w:rsidRPr="006C61C0">
        <w:rPr>
          <w:b w:val="0"/>
          <w:sz w:val="24"/>
        </w:rPr>
        <w:lastRenderedPageBreak/>
        <w:t>Схема 1</w:t>
      </w:r>
    </w:p>
    <w:p w:rsidR="00C8000B" w:rsidRPr="00553E37" w:rsidRDefault="00553E37">
      <w:pPr>
        <w:pStyle w:val="21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Формирование Г</w:t>
      </w:r>
      <w:r w:rsidR="00C8000B" w:rsidRPr="00553E37">
        <w:rPr>
          <w:sz w:val="24"/>
        </w:rPr>
        <w:t>енеральной сов</w:t>
      </w:r>
      <w:r w:rsidR="000E2525">
        <w:rPr>
          <w:sz w:val="24"/>
        </w:rPr>
        <w:t>окупности</w:t>
      </w:r>
      <w:r>
        <w:rPr>
          <w:sz w:val="24"/>
        </w:rPr>
        <w:br/>
        <w:t xml:space="preserve">сельхозпроизводителей </w:t>
      </w:r>
      <w:r w:rsidR="00C8000B" w:rsidRPr="00553E37">
        <w:rPr>
          <w:sz w:val="24"/>
        </w:rPr>
        <w:t>по ка</w:t>
      </w:r>
      <w:r>
        <w:rPr>
          <w:sz w:val="24"/>
        </w:rPr>
        <w:t>тегориям</w:t>
      </w:r>
    </w:p>
    <w:p w:rsidR="00C8000B" w:rsidRPr="00553E37" w:rsidRDefault="00FB0568">
      <w:pPr>
        <w:pStyle w:val="210"/>
        <w:spacing w:line="240" w:lineRule="auto"/>
        <w:ind w:firstLine="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44463" wp14:editId="24F06A06">
                <wp:simplePos x="0" y="0"/>
                <wp:positionH relativeFrom="column">
                  <wp:posOffset>1543050</wp:posOffset>
                </wp:positionH>
                <wp:positionV relativeFrom="paragraph">
                  <wp:posOffset>1704975</wp:posOffset>
                </wp:positionV>
                <wp:extent cx="266700" cy="621665"/>
                <wp:effectExtent l="0" t="0" r="0" b="0"/>
                <wp:wrapNone/>
                <wp:docPr id="3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621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34.25pt" to="142.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03CC6" wp14:editId="0DC8548B">
                <wp:simplePos x="0" y="0"/>
                <wp:positionH relativeFrom="column">
                  <wp:posOffset>3604260</wp:posOffset>
                </wp:positionH>
                <wp:positionV relativeFrom="paragraph">
                  <wp:posOffset>2402205</wp:posOffset>
                </wp:positionV>
                <wp:extent cx="1226820" cy="1402080"/>
                <wp:effectExtent l="0" t="0" r="0" b="0"/>
                <wp:wrapNone/>
                <wp:docPr id="3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54613C">
                            <w:pPr>
                              <w:jc w:val="center"/>
                            </w:pPr>
                            <w:r>
                              <w:t xml:space="preserve">Генеральная </w:t>
                            </w:r>
                            <w:r>
                              <w:br/>
                              <w:t xml:space="preserve">совокупность № 5 </w:t>
                            </w:r>
                            <w:r>
                              <w:br/>
                              <w:t xml:space="preserve">«Личные подсобные и другие индивидуальные хозяйства граждан </w:t>
                            </w:r>
                            <w:r>
                              <w:br/>
                              <w:t>сельских</w:t>
                            </w:r>
                          </w:p>
                          <w:p w:rsidR="000A1C27" w:rsidRDefault="000A1C27" w:rsidP="0054613C">
                            <w:pPr>
                              <w:jc w:val="center"/>
                            </w:pPr>
                            <w:r w:rsidRPr="00A0030E">
                              <w:t>поселений»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283.8pt;margin-top:189.15pt;width:96.6pt;height:1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">
                <v:textbox>
                  <w:txbxContent>
                    <w:p w:rsidR="000A1C27" w:rsidRDefault="000A1C27" w:rsidP="0054613C">
                      <w:pPr>
                        <w:jc w:val="center"/>
                      </w:pPr>
                      <w:r>
                        <w:t xml:space="preserve">Генеральная </w:t>
                      </w:r>
                      <w:r>
                        <w:br/>
                        <w:t xml:space="preserve">совокупность № 5 </w:t>
                      </w:r>
                      <w:r>
                        <w:br/>
                        <w:t xml:space="preserve">«Личные подсобные и другие индивидуальные хозяйства граждан </w:t>
                      </w:r>
                      <w:r>
                        <w:br/>
                        <w:t>сельских</w:t>
                      </w:r>
                    </w:p>
                    <w:p w:rsidR="000A1C27" w:rsidRDefault="000A1C27" w:rsidP="0054613C">
                      <w:pPr>
                        <w:jc w:val="center"/>
                      </w:pPr>
                      <w:r w:rsidRPr="00A0030E">
                        <w:t>поселений»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01F74" wp14:editId="57A37F81">
                <wp:simplePos x="0" y="0"/>
                <wp:positionH relativeFrom="column">
                  <wp:posOffset>1543050</wp:posOffset>
                </wp:positionH>
                <wp:positionV relativeFrom="paragraph">
                  <wp:posOffset>955040</wp:posOffset>
                </wp:positionV>
                <wp:extent cx="2835275" cy="685800"/>
                <wp:effectExtent l="0" t="0" r="0" b="0"/>
                <wp:wrapNone/>
                <wp:docPr id="3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pStyle w:val="ae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Генеральная совокупность объектов сельскохозяйственной переписи для организации системы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выборочных наблюдений</w:t>
                            </w:r>
                          </w:p>
                          <w:p w:rsidR="000A1C27" w:rsidRDefault="000A1C27">
                            <w:pPr>
                              <w:pStyle w:val="ae"/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межпереписной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период</w:t>
                            </w:r>
                          </w:p>
                          <w:p w:rsidR="000A1C27" w:rsidRDefault="000A1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121.5pt;margin-top:75.2pt;width:223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">
                <v:textbox>
                  <w:txbxContent>
                    <w:p w:rsidR="000A1C27" w:rsidRDefault="000A1C27">
                      <w:pPr>
                        <w:pStyle w:val="ae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Генеральная совокупность объектов сельскохозяйственной переписи для организации системы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выборочных наблюдений</w:t>
                      </w:r>
                    </w:p>
                    <w:p w:rsidR="000A1C27" w:rsidRDefault="000A1C27">
                      <w:pPr>
                        <w:pStyle w:val="ae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 </w:t>
                      </w:r>
                      <w:proofErr w:type="spellStart"/>
                      <w:r>
                        <w:rPr>
                          <w:sz w:val="20"/>
                        </w:rPr>
                        <w:t>межпереписной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период</w:t>
                      </w:r>
                    </w:p>
                    <w:p w:rsidR="000A1C27" w:rsidRDefault="000A1C27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F53F3" wp14:editId="02247430">
                <wp:simplePos x="0" y="0"/>
                <wp:positionH relativeFrom="column">
                  <wp:posOffset>2226945</wp:posOffset>
                </wp:positionH>
                <wp:positionV relativeFrom="paragraph">
                  <wp:posOffset>2402205</wp:posOffset>
                </wp:positionV>
                <wp:extent cx="1226820" cy="1257300"/>
                <wp:effectExtent l="0" t="0" r="0" b="0"/>
                <wp:wrapNone/>
                <wp:docPr id="3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A0030E">
                            <w:pPr>
                              <w:jc w:val="center"/>
                            </w:pPr>
                            <w:r>
                              <w:t>Генеральная совокупность № 4 «</w:t>
                            </w:r>
                            <w:proofErr w:type="gramStart"/>
                            <w:r>
                              <w:t>Садоводческие</w:t>
                            </w:r>
                            <w:proofErr w:type="gramEnd"/>
                            <w:r>
                              <w:t xml:space="preserve">, огороднические </w:t>
                            </w:r>
                          </w:p>
                          <w:p w:rsidR="000A1C27" w:rsidRDefault="000A1C27" w:rsidP="00A0030E">
                            <w:pPr>
                              <w:jc w:val="center"/>
                            </w:pPr>
                            <w:r>
                              <w:t>и дачные некоммерческие объединения граждан»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8" type="#_x0000_t202" style="position:absolute;left:0;text-align:left;margin-left:175.35pt;margin-top:189.15pt;width:96.6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">
                <v:textbox>
                  <w:txbxContent>
                    <w:p w:rsidR="000A1C27" w:rsidRDefault="000A1C27" w:rsidP="00A0030E">
                      <w:pPr>
                        <w:jc w:val="center"/>
                      </w:pPr>
                      <w:r>
                        <w:t>Генеральная совокупность № 4 «</w:t>
                      </w:r>
                      <w:proofErr w:type="gramStart"/>
                      <w:r>
                        <w:t>Садоводческие</w:t>
                      </w:r>
                      <w:proofErr w:type="gramEnd"/>
                      <w:r>
                        <w:t xml:space="preserve">, огороднические </w:t>
                      </w:r>
                    </w:p>
                    <w:p w:rsidR="000A1C27" w:rsidRDefault="000A1C27" w:rsidP="00A0030E">
                      <w:pPr>
                        <w:jc w:val="center"/>
                      </w:pPr>
                      <w:r>
                        <w:t>и дачные некоммерческие объединения граждан»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9FFEC" wp14:editId="082BDA34">
                <wp:simplePos x="0" y="0"/>
                <wp:positionH relativeFrom="column">
                  <wp:posOffset>867410</wp:posOffset>
                </wp:positionH>
                <wp:positionV relativeFrom="paragraph">
                  <wp:posOffset>2402205</wp:posOffset>
                </wp:positionV>
                <wp:extent cx="1226820" cy="1257300"/>
                <wp:effectExtent l="0" t="0" r="0" b="0"/>
                <wp:wrapNone/>
                <wp:docPr id="3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A0030E">
                            <w:pPr>
                              <w:jc w:val="center"/>
                            </w:pPr>
                            <w:r w:rsidRPr="00A0030E">
                              <w:t>Генеральная совокупность № 3 «Крестьянские (фермерские) хозяйства и индивидуальные предприниматели»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9" type="#_x0000_t202" style="position:absolute;left:0;text-align:left;margin-left:68.3pt;margin-top:189.15pt;width:96.6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">
                <v:textbox>
                  <w:txbxContent>
                    <w:p w:rsidR="000A1C27" w:rsidRDefault="000A1C27" w:rsidP="00A0030E">
                      <w:pPr>
                        <w:jc w:val="center"/>
                      </w:pPr>
                      <w:r w:rsidRPr="00A0030E">
                        <w:t>Генеральная совокупность № 3 «Крестьянские (фермерские) хозяйства и индивидуальные предприниматели»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EC2BA" wp14:editId="6F611822">
                <wp:simplePos x="0" y="0"/>
                <wp:positionH relativeFrom="column">
                  <wp:posOffset>-519430</wp:posOffset>
                </wp:positionH>
                <wp:positionV relativeFrom="paragraph">
                  <wp:posOffset>2402205</wp:posOffset>
                </wp:positionV>
                <wp:extent cx="1226820" cy="1257300"/>
                <wp:effectExtent l="0" t="0" r="0" b="0"/>
                <wp:wrapNone/>
                <wp:docPr id="3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  <w:r>
                              <w:t>Генеральная совокупность № 1 «</w:t>
                            </w:r>
                            <w:proofErr w:type="spellStart"/>
                            <w:proofErr w:type="gramStart"/>
                            <w:r>
                              <w:t>Сельскохозяйст</w:t>
                            </w:r>
                            <w:proofErr w:type="spellEnd"/>
                            <w:r>
                              <w:t>-венные</w:t>
                            </w:r>
                            <w:proofErr w:type="gramEnd"/>
                            <w:r>
                              <w:t xml:space="preserve"> организации»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0" type="#_x0000_t202" style="position:absolute;left:0;text-align:left;margin-left:-40.9pt;margin-top:189.15pt;width:96.6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">
                <v:textbox>
                  <w:txbxContent>
                    <w:p w:rsidR="000A1C27" w:rsidRDefault="000A1C27">
                      <w:pPr>
                        <w:jc w:val="center"/>
                      </w:pPr>
                      <w:r>
                        <w:t>Генеральная совокупность № 1 «</w:t>
                      </w:r>
                      <w:proofErr w:type="spellStart"/>
                      <w:proofErr w:type="gramStart"/>
                      <w:r>
                        <w:t>Сельскохозяйст</w:t>
                      </w:r>
                      <w:proofErr w:type="spellEnd"/>
                      <w:r>
                        <w:t>-венные</w:t>
                      </w:r>
                      <w:proofErr w:type="gramEnd"/>
                      <w:r>
                        <w:t xml:space="preserve"> организации»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7C3E3" wp14:editId="2852DF1E">
                <wp:simplePos x="0" y="0"/>
                <wp:positionH relativeFrom="column">
                  <wp:posOffset>1179830</wp:posOffset>
                </wp:positionH>
                <wp:positionV relativeFrom="paragraph">
                  <wp:posOffset>669925</wp:posOffset>
                </wp:positionV>
                <wp:extent cx="363220" cy="238125"/>
                <wp:effectExtent l="0" t="0" r="0" b="0"/>
                <wp:wrapNone/>
                <wp:docPr id="3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52.75pt" to="121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63AEC" wp14:editId="374F2BFA">
                <wp:simplePos x="0" y="0"/>
                <wp:positionH relativeFrom="column">
                  <wp:posOffset>4378325</wp:posOffset>
                </wp:positionH>
                <wp:positionV relativeFrom="paragraph">
                  <wp:posOffset>605790</wp:posOffset>
                </wp:positionV>
                <wp:extent cx="342900" cy="302260"/>
                <wp:effectExtent l="0" t="0" r="0" b="0"/>
                <wp:wrapNone/>
                <wp:docPr id="3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5pt,47.7pt" to="371.7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56F128" wp14:editId="696E757A">
                <wp:simplePos x="0" y="0"/>
                <wp:positionH relativeFrom="column">
                  <wp:posOffset>3905885</wp:posOffset>
                </wp:positionH>
                <wp:positionV relativeFrom="paragraph">
                  <wp:posOffset>1704975</wp:posOffset>
                </wp:positionV>
                <wp:extent cx="267335" cy="621665"/>
                <wp:effectExtent l="0" t="0" r="0" b="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621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5pt,134.25pt" to="328.6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DC361" wp14:editId="385D35F5">
                <wp:simplePos x="0" y="0"/>
                <wp:positionH relativeFrom="column">
                  <wp:posOffset>4964430</wp:posOffset>
                </wp:positionH>
                <wp:positionV relativeFrom="paragraph">
                  <wp:posOffset>2402205</wp:posOffset>
                </wp:positionV>
                <wp:extent cx="1226820" cy="1402080"/>
                <wp:effectExtent l="0" t="0" r="0" b="0"/>
                <wp:wrapNone/>
                <wp:docPr id="2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A0030E">
                            <w:pPr>
                              <w:jc w:val="center"/>
                            </w:pPr>
                            <w:r w:rsidRPr="00A0030E">
                              <w:t>Генеральная совокупность № 6 «Личные</w:t>
                            </w:r>
                            <w:r>
                              <w:t xml:space="preserve"> подсобные и другие индивидуаль</w:t>
                            </w:r>
                            <w:r w:rsidRPr="00A0030E">
                              <w:t>ные хозяйства граждан городских поселений»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left:0;text-align:left;margin-left:390.9pt;margin-top:189.15pt;width:96.6pt;height:11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">
                <v:textbox>
                  <w:txbxContent>
                    <w:p w:rsidR="000A1C27" w:rsidRDefault="000A1C27" w:rsidP="00A0030E">
                      <w:pPr>
                        <w:jc w:val="center"/>
                      </w:pPr>
                      <w:r w:rsidRPr="00A0030E">
                        <w:t>Генеральная совокупность № 6 «Личные</w:t>
                      </w:r>
                      <w:r>
                        <w:t xml:space="preserve"> подсобные и другие индивидуаль</w:t>
                      </w:r>
                      <w:r w:rsidRPr="00A0030E">
                        <w:t>ные хозяйства граждан городских поселений»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BCA0C" wp14:editId="72B32A96">
                <wp:simplePos x="0" y="0"/>
                <wp:positionH relativeFrom="column">
                  <wp:posOffset>464185</wp:posOffset>
                </wp:positionH>
                <wp:positionV relativeFrom="paragraph">
                  <wp:posOffset>1459865</wp:posOffset>
                </wp:positionV>
                <wp:extent cx="1016000" cy="866775"/>
                <wp:effectExtent l="0" t="0" r="0" b="0"/>
                <wp:wrapNone/>
                <wp:docPr id="2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0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14.95pt" to="116.5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5C2D6" wp14:editId="66C07FCE">
                <wp:simplePos x="0" y="0"/>
                <wp:positionH relativeFrom="column">
                  <wp:posOffset>2836545</wp:posOffset>
                </wp:positionH>
                <wp:positionV relativeFrom="paragraph">
                  <wp:posOffset>1704975</wp:posOffset>
                </wp:positionV>
                <wp:extent cx="0" cy="621665"/>
                <wp:effectExtent l="0" t="0" r="0" b="0"/>
                <wp:wrapNone/>
                <wp:docPr id="2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134.25pt" to="223.3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1F3E98A" wp14:editId="05531599">
                <wp:simplePos x="0" y="0"/>
                <wp:positionH relativeFrom="column">
                  <wp:posOffset>3681095</wp:posOffset>
                </wp:positionH>
                <wp:positionV relativeFrom="paragraph">
                  <wp:posOffset>161290</wp:posOffset>
                </wp:positionV>
                <wp:extent cx="2057400" cy="393065"/>
                <wp:effectExtent l="0" t="0" r="0" b="0"/>
                <wp:wrapNone/>
                <wp:docPr id="2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967B5E">
                            <w:pPr>
                              <w:jc w:val="center"/>
                            </w:pPr>
                            <w:r>
                              <w:t xml:space="preserve">База данных показателей </w:t>
                            </w:r>
                          </w:p>
                          <w:p w:rsidR="000A1C27" w:rsidRDefault="000A1C27" w:rsidP="00967B5E">
                            <w:pPr>
                              <w:jc w:val="center"/>
                            </w:pPr>
                            <w:r>
                              <w:t>ВСХП-2016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left:0;text-align:left;margin-left:289.85pt;margin-top:12.7pt;width:162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" o:allowincell="f">
                <v:textbox>
                  <w:txbxContent>
                    <w:p w:rsidR="000A1C27" w:rsidRDefault="000A1C27" w:rsidP="00967B5E">
                      <w:pPr>
                        <w:jc w:val="center"/>
                      </w:pPr>
                      <w:r>
                        <w:t xml:space="preserve">База данных показателей </w:t>
                      </w:r>
                    </w:p>
                    <w:p w:rsidR="000A1C27" w:rsidRDefault="000A1C27" w:rsidP="00967B5E">
                      <w:pPr>
                        <w:jc w:val="center"/>
                      </w:pPr>
                      <w:r>
                        <w:t>ВСХП-2016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70467B" wp14:editId="714CBA7D">
                <wp:simplePos x="0" y="0"/>
                <wp:positionH relativeFrom="column">
                  <wp:posOffset>60325</wp:posOffset>
                </wp:positionH>
                <wp:positionV relativeFrom="paragraph">
                  <wp:posOffset>212725</wp:posOffset>
                </wp:positionV>
                <wp:extent cx="2057400" cy="393065"/>
                <wp:effectExtent l="0" t="0" r="0" b="0"/>
                <wp:wrapNone/>
                <wp:docPr id="2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0E4D04">
                            <w:pPr>
                              <w:jc w:val="center"/>
                            </w:pPr>
                            <w:r>
                              <w:t>Списки объектов переписи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left:0;text-align:left;margin-left:4.75pt;margin-top:16.75pt;width:162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0igLw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" o:allowincell="f">
                <v:textbox>
                  <w:txbxContent>
                    <w:p w:rsidR="000A1C27" w:rsidRDefault="000A1C27" w:rsidP="000E4D04">
                      <w:pPr>
                        <w:jc w:val="center"/>
                      </w:pPr>
                      <w:r>
                        <w:t>Списки объектов переписи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B2F7E" wp14:editId="0779C5C6">
                <wp:simplePos x="0" y="0"/>
                <wp:positionH relativeFrom="column">
                  <wp:posOffset>4443730</wp:posOffset>
                </wp:positionH>
                <wp:positionV relativeFrom="paragraph">
                  <wp:posOffset>1459865</wp:posOffset>
                </wp:positionV>
                <wp:extent cx="894080" cy="866775"/>
                <wp:effectExtent l="0" t="0" r="0" b="0"/>
                <wp:wrapNone/>
                <wp:docPr id="2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080" cy="866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pt,114.95pt" to="420.3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">
                <v:stroke endarrow="block"/>
              </v:line>
            </w:pict>
          </mc:Fallback>
        </mc:AlternateContent>
      </w:r>
    </w:p>
    <w:p w:rsidR="00E736FD" w:rsidRPr="00553E37" w:rsidRDefault="00E736FD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967B5E" w:rsidRPr="00553E37" w:rsidRDefault="00967B5E">
      <w:pPr>
        <w:pStyle w:val="210"/>
        <w:spacing w:line="240" w:lineRule="auto"/>
        <w:ind w:firstLine="0"/>
        <w:jc w:val="center"/>
        <w:rPr>
          <w:sz w:val="24"/>
        </w:rPr>
      </w:pPr>
    </w:p>
    <w:p w:rsidR="00E736FD" w:rsidRPr="00553E37" w:rsidRDefault="00E736FD">
      <w:pPr>
        <w:pStyle w:val="210"/>
        <w:spacing w:line="240" w:lineRule="auto"/>
        <w:ind w:firstLine="0"/>
        <w:jc w:val="center"/>
        <w:rPr>
          <w:sz w:val="24"/>
        </w:rPr>
      </w:pPr>
    </w:p>
    <w:p w:rsidR="00E736FD" w:rsidRPr="00553E37" w:rsidRDefault="00E736FD">
      <w:pPr>
        <w:pStyle w:val="210"/>
        <w:spacing w:line="240" w:lineRule="auto"/>
        <w:ind w:firstLine="0"/>
        <w:jc w:val="center"/>
        <w:rPr>
          <w:sz w:val="24"/>
        </w:rPr>
      </w:pPr>
    </w:p>
    <w:p w:rsidR="00C8000B" w:rsidRPr="00553E37" w:rsidRDefault="00C8000B">
      <w:pPr>
        <w:pStyle w:val="210"/>
        <w:spacing w:line="240" w:lineRule="auto"/>
        <w:ind w:firstLine="0"/>
        <w:jc w:val="center"/>
        <w:rPr>
          <w:sz w:val="24"/>
        </w:rPr>
      </w:pPr>
    </w:p>
    <w:p w:rsidR="00C8000B" w:rsidRPr="00553E37" w:rsidRDefault="00C8000B">
      <w:pPr>
        <w:pStyle w:val="210"/>
        <w:spacing w:before="120" w:line="240" w:lineRule="auto"/>
        <w:ind w:firstLine="0"/>
        <w:jc w:val="center"/>
        <w:rPr>
          <w:sz w:val="24"/>
        </w:rPr>
      </w:pPr>
    </w:p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 w:rsidP="00E02943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</w:rPr>
      </w:pPr>
      <w:proofErr w:type="gramStart"/>
      <w:r w:rsidRPr="00553E37">
        <w:rPr>
          <w:spacing w:val="-8"/>
          <w:sz w:val="28"/>
        </w:rPr>
        <w:t>Каждому объекту сельскохозяйственной переписи присвоен временный код учета, имеющий 12 знаков, из которых два з</w:t>
      </w:r>
      <w:r w:rsidR="00FA2B56">
        <w:rPr>
          <w:spacing w:val="-8"/>
          <w:sz w:val="28"/>
        </w:rPr>
        <w:t>нака соответствуют коду региона</w:t>
      </w:r>
      <w:r w:rsidR="00147A52">
        <w:rPr>
          <w:spacing w:val="-8"/>
          <w:sz w:val="28"/>
        </w:rPr>
        <w:br/>
      </w:r>
      <w:r w:rsidRPr="00553E37">
        <w:rPr>
          <w:spacing w:val="-8"/>
          <w:sz w:val="28"/>
        </w:rPr>
        <w:t>по ОКТ</w:t>
      </w:r>
      <w:r w:rsidR="00DB031A" w:rsidRPr="00553E37">
        <w:rPr>
          <w:spacing w:val="-8"/>
          <w:sz w:val="28"/>
        </w:rPr>
        <w:t>М</w:t>
      </w:r>
      <w:r w:rsidRPr="00553E37">
        <w:rPr>
          <w:spacing w:val="-8"/>
          <w:sz w:val="28"/>
        </w:rPr>
        <w:t>О, три знака – коду района</w:t>
      </w:r>
      <w:r w:rsidR="00DB031A" w:rsidRPr="00553E37">
        <w:rPr>
          <w:spacing w:val="-8"/>
          <w:sz w:val="28"/>
        </w:rPr>
        <w:t>/городского округа</w:t>
      </w:r>
      <w:r w:rsidRPr="00553E37">
        <w:rPr>
          <w:spacing w:val="-8"/>
          <w:sz w:val="28"/>
        </w:rPr>
        <w:t xml:space="preserve"> по О</w:t>
      </w:r>
      <w:r w:rsidR="004A384A" w:rsidRPr="00553E37">
        <w:rPr>
          <w:spacing w:val="-8"/>
          <w:sz w:val="28"/>
        </w:rPr>
        <w:t>К</w:t>
      </w:r>
      <w:r w:rsidRPr="00553E37">
        <w:rPr>
          <w:spacing w:val="-8"/>
          <w:sz w:val="28"/>
        </w:rPr>
        <w:t>Т</w:t>
      </w:r>
      <w:r w:rsidR="00DB031A" w:rsidRPr="00553E37">
        <w:rPr>
          <w:spacing w:val="-8"/>
          <w:sz w:val="28"/>
        </w:rPr>
        <w:t>М</w:t>
      </w:r>
      <w:r w:rsidRPr="00553E37">
        <w:rPr>
          <w:spacing w:val="-8"/>
          <w:sz w:val="28"/>
        </w:rPr>
        <w:t xml:space="preserve">О, </w:t>
      </w:r>
      <w:r w:rsidR="00DB031A" w:rsidRPr="00553E37">
        <w:rPr>
          <w:spacing w:val="-8"/>
          <w:sz w:val="28"/>
        </w:rPr>
        <w:t>шестой</w:t>
      </w:r>
      <w:r w:rsidR="00FA2B56">
        <w:rPr>
          <w:spacing w:val="-8"/>
          <w:sz w:val="28"/>
        </w:rPr>
        <w:t xml:space="preserve"> знак</w:t>
      </w:r>
      <w:r w:rsidR="00147A52">
        <w:rPr>
          <w:spacing w:val="-8"/>
          <w:sz w:val="28"/>
        </w:rPr>
        <w:br/>
      </w:r>
      <w:r w:rsidR="00D21E3A" w:rsidRPr="00553E37">
        <w:rPr>
          <w:spacing w:val="-8"/>
          <w:sz w:val="28"/>
        </w:rPr>
        <w:t>–</w:t>
      </w:r>
      <w:r w:rsidRPr="00553E37">
        <w:rPr>
          <w:spacing w:val="-8"/>
          <w:sz w:val="28"/>
        </w:rPr>
        <w:t xml:space="preserve"> номеру</w:t>
      </w:r>
      <w:r w:rsidR="00D21E3A" w:rsidRPr="00553E37">
        <w:rPr>
          <w:spacing w:val="-8"/>
          <w:sz w:val="28"/>
        </w:rPr>
        <w:t xml:space="preserve"> </w:t>
      </w:r>
      <w:r w:rsidRPr="00553E37">
        <w:rPr>
          <w:spacing w:val="-8"/>
          <w:sz w:val="28"/>
        </w:rPr>
        <w:t xml:space="preserve">списка объекта сельскохозяйственной переписи, </w:t>
      </w:r>
      <w:r w:rsidR="00DB031A" w:rsidRPr="00553E37">
        <w:rPr>
          <w:spacing w:val="-8"/>
          <w:sz w:val="28"/>
        </w:rPr>
        <w:t>седьмой</w:t>
      </w:r>
      <w:r w:rsidRPr="00553E37">
        <w:rPr>
          <w:spacing w:val="-8"/>
          <w:sz w:val="28"/>
        </w:rPr>
        <w:t xml:space="preserve"> знак – коду дополнительного признака объекта</w:t>
      </w:r>
      <w:r w:rsidR="00DB031A" w:rsidRPr="00553E37">
        <w:rPr>
          <w:spacing w:val="-8"/>
          <w:sz w:val="28"/>
        </w:rPr>
        <w:t>, последние</w:t>
      </w:r>
      <w:r w:rsidRPr="00553E37">
        <w:rPr>
          <w:spacing w:val="-8"/>
          <w:sz w:val="28"/>
        </w:rPr>
        <w:t xml:space="preserve"> пять знаков – порядковому номеру объекта переписи в списке</w:t>
      </w:r>
      <w:r w:rsidR="00DB031A" w:rsidRPr="00553E37">
        <w:rPr>
          <w:spacing w:val="-8"/>
          <w:sz w:val="28"/>
        </w:rPr>
        <w:t>.</w:t>
      </w:r>
      <w:proofErr w:type="gramEnd"/>
    </w:p>
    <w:p w:rsidR="00C8000B" w:rsidRPr="00432F90" w:rsidRDefault="00C8000B" w:rsidP="00E02943">
      <w:pPr>
        <w:pStyle w:val="210"/>
        <w:rPr>
          <w:b w:val="0"/>
        </w:rPr>
      </w:pPr>
      <w:r w:rsidRPr="00553E37">
        <w:rPr>
          <w:b w:val="0"/>
        </w:rPr>
        <w:t>Для каждой генеральной совокупности формируется отдельный информационный блок (схема 2</w:t>
      </w:r>
      <w:r w:rsidR="00432F90">
        <w:rPr>
          <w:b w:val="0"/>
        </w:rPr>
        <w:t>), включающий:</w:t>
      </w:r>
    </w:p>
    <w:p w:rsidR="00C8000B" w:rsidRPr="00553E37" w:rsidRDefault="00C8000B" w:rsidP="00E02943">
      <w:pPr>
        <w:pStyle w:val="210"/>
        <w:rPr>
          <w:b w:val="0"/>
        </w:rPr>
      </w:pPr>
      <w:proofErr w:type="spellStart"/>
      <w:r w:rsidRPr="00553E37">
        <w:rPr>
          <w:b w:val="0"/>
        </w:rPr>
        <w:t>пообъектный</w:t>
      </w:r>
      <w:proofErr w:type="spellEnd"/>
      <w:r w:rsidRPr="00553E37">
        <w:rPr>
          <w:b w:val="0"/>
        </w:rPr>
        <w:t xml:space="preserve"> список сельхозпроизводителей с указанием идентификационных, классифик</w:t>
      </w:r>
      <w:r w:rsidR="0049161E" w:rsidRPr="00553E37">
        <w:rPr>
          <w:b w:val="0"/>
        </w:rPr>
        <w:t>ационных и справочных признаков</w:t>
      </w:r>
      <w:r w:rsidRPr="00553E37">
        <w:rPr>
          <w:b w:val="0"/>
        </w:rPr>
        <w:t>;</w:t>
      </w:r>
    </w:p>
    <w:p w:rsidR="00BB59B8" w:rsidRPr="00553E37" w:rsidRDefault="00C8000B" w:rsidP="00E02943">
      <w:pPr>
        <w:pStyle w:val="210"/>
        <w:rPr>
          <w:b w:val="0"/>
        </w:rPr>
      </w:pPr>
      <w:r w:rsidRPr="00553E37">
        <w:rPr>
          <w:b w:val="0"/>
        </w:rPr>
        <w:t>список показателей для каждой категории сельхозпроизводителей, используемых при проектировании выборочных обследований;</w:t>
      </w:r>
    </w:p>
    <w:p w:rsidR="00C8000B" w:rsidRPr="00553E37" w:rsidRDefault="005E3362" w:rsidP="00E02943">
      <w:pPr>
        <w:pStyle w:val="210"/>
        <w:rPr>
          <w:b w:val="0"/>
        </w:rPr>
      </w:pPr>
      <w:r>
        <w:rPr>
          <w:b w:val="0"/>
        </w:rPr>
        <w:t>информационную базу</w:t>
      </w:r>
      <w:r w:rsidR="00C8000B" w:rsidRPr="00553E37">
        <w:rPr>
          <w:b w:val="0"/>
        </w:rPr>
        <w:t xml:space="preserve"> генеральных совокупностей:</w:t>
      </w:r>
    </w:p>
    <w:p w:rsidR="00C8000B" w:rsidRPr="00553E37" w:rsidRDefault="00C8000B" w:rsidP="00234674">
      <w:pPr>
        <w:pStyle w:val="210"/>
        <w:rPr>
          <w:b w:val="0"/>
          <w:bCs/>
          <w:spacing w:val="-10"/>
          <w:szCs w:val="28"/>
        </w:rPr>
      </w:pPr>
      <w:r w:rsidRPr="00553E37">
        <w:rPr>
          <w:b w:val="0"/>
        </w:rPr>
        <w:t xml:space="preserve">первичные </w:t>
      </w:r>
      <w:proofErr w:type="spellStart"/>
      <w:r w:rsidRPr="00553E37">
        <w:rPr>
          <w:b w:val="0"/>
        </w:rPr>
        <w:t>пообъектные</w:t>
      </w:r>
      <w:proofErr w:type="spellEnd"/>
      <w:r w:rsidRPr="00553E37">
        <w:rPr>
          <w:b w:val="0"/>
        </w:rPr>
        <w:t xml:space="preserve"> данные по показателям с указанием кода показателя и временного кода учета объекта сельскохозяйственной переписи </w:t>
      </w:r>
      <w:r w:rsidR="00F95C88" w:rsidRPr="00553E37">
        <w:rPr>
          <w:b w:val="0"/>
          <w:bCs/>
          <w:spacing w:val="-10"/>
          <w:szCs w:val="28"/>
        </w:rPr>
        <w:lastRenderedPageBreak/>
        <w:t>(П</w:t>
      </w:r>
      <w:r w:rsidRPr="00553E37">
        <w:rPr>
          <w:b w:val="0"/>
          <w:bCs/>
          <w:spacing w:val="-10"/>
          <w:szCs w:val="28"/>
        </w:rPr>
        <w:t>риложение № 1);</w:t>
      </w:r>
      <w:r w:rsidRPr="00553E37">
        <w:rPr>
          <w:b w:val="0"/>
        </w:rPr>
        <w:t xml:space="preserve"> п</w:t>
      </w:r>
      <w:r w:rsidRPr="00553E37">
        <w:rPr>
          <w:b w:val="0"/>
          <w:bCs/>
          <w:spacing w:val="-10"/>
        </w:rPr>
        <w:t>ри этом и</w:t>
      </w:r>
      <w:r w:rsidR="00FA2B56">
        <w:rPr>
          <w:b w:val="0"/>
          <w:bCs/>
          <w:spacing w:val="-10"/>
          <w:szCs w:val="28"/>
        </w:rPr>
        <w:t>нформационная база</w:t>
      </w:r>
      <w:r w:rsidR="00147A52">
        <w:rPr>
          <w:b w:val="0"/>
          <w:bCs/>
          <w:spacing w:val="-10"/>
          <w:szCs w:val="28"/>
        </w:rPr>
        <w:br/>
      </w:r>
      <w:r w:rsidRPr="00553E37">
        <w:rPr>
          <w:b w:val="0"/>
          <w:bCs/>
          <w:spacing w:val="-10"/>
          <w:szCs w:val="28"/>
        </w:rPr>
        <w:t>ВСХП</w:t>
      </w:r>
      <w:r w:rsidR="000A71F2">
        <w:rPr>
          <w:b w:val="0"/>
          <w:bCs/>
          <w:spacing w:val="-10"/>
          <w:szCs w:val="28"/>
        </w:rPr>
        <w:t>-</w:t>
      </w:r>
      <w:r w:rsidR="00EF6A13" w:rsidRPr="00553E37">
        <w:rPr>
          <w:b w:val="0"/>
          <w:bCs/>
          <w:spacing w:val="-10"/>
          <w:szCs w:val="28"/>
        </w:rPr>
        <w:t>2016</w:t>
      </w:r>
      <w:r w:rsidRPr="00553E37">
        <w:rPr>
          <w:b w:val="0"/>
          <w:bCs/>
          <w:spacing w:val="-10"/>
          <w:szCs w:val="28"/>
        </w:rPr>
        <w:t xml:space="preserve"> по каждой генеральной</w:t>
      </w:r>
      <w:r w:rsidR="00FA2B56">
        <w:rPr>
          <w:b w:val="0"/>
          <w:bCs/>
          <w:spacing w:val="-10"/>
          <w:szCs w:val="28"/>
        </w:rPr>
        <w:t xml:space="preserve"> совокупности подлежит хранению</w:t>
      </w:r>
      <w:r w:rsidR="00147A52">
        <w:rPr>
          <w:b w:val="0"/>
          <w:bCs/>
          <w:spacing w:val="-10"/>
          <w:szCs w:val="28"/>
        </w:rPr>
        <w:br/>
      </w:r>
      <w:r w:rsidRPr="00553E37">
        <w:rPr>
          <w:b w:val="0"/>
          <w:bCs/>
          <w:spacing w:val="-10"/>
          <w:szCs w:val="28"/>
        </w:rPr>
        <w:t xml:space="preserve">в течение </w:t>
      </w:r>
      <w:proofErr w:type="spellStart"/>
      <w:r w:rsidRPr="00553E37">
        <w:rPr>
          <w:b w:val="0"/>
          <w:bCs/>
          <w:spacing w:val="-10"/>
          <w:szCs w:val="28"/>
        </w:rPr>
        <w:t>межпереписного</w:t>
      </w:r>
      <w:proofErr w:type="spellEnd"/>
      <w:r w:rsidRPr="00553E37">
        <w:rPr>
          <w:b w:val="0"/>
          <w:bCs/>
          <w:spacing w:val="-10"/>
          <w:szCs w:val="28"/>
        </w:rPr>
        <w:t xml:space="preserve"> перио</w:t>
      </w:r>
      <w:r w:rsidR="00147A52">
        <w:rPr>
          <w:b w:val="0"/>
          <w:bCs/>
          <w:spacing w:val="-10"/>
          <w:szCs w:val="28"/>
        </w:rPr>
        <w:t>да;</w:t>
      </w:r>
    </w:p>
    <w:p w:rsidR="00C8000B" w:rsidRPr="00553E37" w:rsidRDefault="00C8000B" w:rsidP="00234674">
      <w:pPr>
        <w:pStyle w:val="210"/>
        <w:rPr>
          <w:b w:val="0"/>
        </w:rPr>
      </w:pPr>
      <w:r w:rsidRPr="00553E37">
        <w:rPr>
          <w:b w:val="0"/>
        </w:rPr>
        <w:t xml:space="preserve">математико-статистические характеристики </w:t>
      </w:r>
      <w:r w:rsidR="003A1D9F" w:rsidRPr="00553E37">
        <w:rPr>
          <w:b w:val="0"/>
        </w:rPr>
        <w:t xml:space="preserve">в целом по региону, </w:t>
      </w:r>
      <w:r w:rsidRPr="00553E37">
        <w:rPr>
          <w:b w:val="0"/>
        </w:rPr>
        <w:t>для каждого количественного п</w:t>
      </w:r>
      <w:r w:rsidR="00F95C88" w:rsidRPr="00553E37">
        <w:rPr>
          <w:b w:val="0"/>
        </w:rPr>
        <w:t xml:space="preserve">оказателя информационной базы </w:t>
      </w:r>
      <w:r w:rsidR="004E0E68">
        <w:rPr>
          <w:b w:val="0"/>
        </w:rPr>
        <w:br/>
      </w:r>
      <w:r w:rsidR="00F95C88" w:rsidRPr="00553E37">
        <w:rPr>
          <w:b w:val="0"/>
        </w:rPr>
        <w:t>(П</w:t>
      </w:r>
      <w:r w:rsidRPr="00553E37">
        <w:rPr>
          <w:b w:val="0"/>
        </w:rPr>
        <w:t>риложение № 2).</w:t>
      </w:r>
    </w:p>
    <w:p w:rsidR="00C8000B" w:rsidRPr="00553E37" w:rsidRDefault="00C8000B" w:rsidP="00E02943">
      <w:pPr>
        <w:pStyle w:val="210"/>
        <w:rPr>
          <w:b w:val="0"/>
        </w:rPr>
      </w:pPr>
      <w:r w:rsidRPr="00553E37">
        <w:rPr>
          <w:b w:val="0"/>
        </w:rPr>
        <w:t>По завершении формирования или актуализации информационной базы предусматривается построение итоговых таблиц математико-статистических характерис</w:t>
      </w:r>
      <w:r w:rsidR="00E02943">
        <w:rPr>
          <w:b w:val="0"/>
        </w:rPr>
        <w:t>тик количественных показателей.</w:t>
      </w:r>
    </w:p>
    <w:p w:rsidR="00C8000B" w:rsidRPr="00553E37" w:rsidRDefault="00C8000B" w:rsidP="00E02943">
      <w:pPr>
        <w:pStyle w:val="210"/>
        <w:rPr>
          <w:b w:val="0"/>
        </w:rPr>
      </w:pPr>
      <w:r w:rsidRPr="00553E37">
        <w:rPr>
          <w:b w:val="0"/>
        </w:rPr>
        <w:t>Для проектирования выборочных совокупностей и определения основ выборки на основании ежегодной или периодической актуализации генеральной совокупности осуществляется построение информационных накопителей по каж</w:t>
      </w:r>
      <w:r w:rsidR="00E02943">
        <w:rPr>
          <w:b w:val="0"/>
        </w:rPr>
        <w:t>дой генеральной совокупности:</w:t>
      </w:r>
    </w:p>
    <w:p w:rsidR="00C8000B" w:rsidRPr="00553E37" w:rsidRDefault="00C8000B" w:rsidP="00772F73">
      <w:pPr>
        <w:pStyle w:val="210"/>
        <w:rPr>
          <w:b w:val="0"/>
        </w:rPr>
      </w:pPr>
      <w:r w:rsidRPr="00553E37">
        <w:rPr>
          <w:b w:val="0"/>
        </w:rPr>
        <w:t>для количественн</w:t>
      </w:r>
      <w:r w:rsidR="00F95C88" w:rsidRPr="00553E37">
        <w:rPr>
          <w:b w:val="0"/>
        </w:rPr>
        <w:t>ых показателей – накопитель 1 (П</w:t>
      </w:r>
      <w:r w:rsidRPr="00553E37">
        <w:rPr>
          <w:b w:val="0"/>
        </w:rPr>
        <w:t xml:space="preserve">риложение № </w:t>
      </w:r>
      <w:r w:rsidR="000D2486" w:rsidRPr="00553E37">
        <w:rPr>
          <w:b w:val="0"/>
        </w:rPr>
        <w:t>3</w:t>
      </w:r>
      <w:r w:rsidR="00E02943">
        <w:rPr>
          <w:b w:val="0"/>
        </w:rPr>
        <w:t>);</w:t>
      </w:r>
    </w:p>
    <w:p w:rsidR="00C8000B" w:rsidRPr="00553E37" w:rsidRDefault="00C8000B" w:rsidP="00772F73">
      <w:pPr>
        <w:pStyle w:val="210"/>
        <w:rPr>
          <w:b w:val="0"/>
        </w:rPr>
      </w:pPr>
      <w:r w:rsidRPr="00553E37">
        <w:rPr>
          <w:b w:val="0"/>
        </w:rPr>
        <w:t>для математико-статистич</w:t>
      </w:r>
      <w:r w:rsidR="00FA2B56">
        <w:rPr>
          <w:b w:val="0"/>
        </w:rPr>
        <w:t>еских характеристик показателей</w:t>
      </w:r>
      <w:r w:rsidR="00147A52">
        <w:rPr>
          <w:b w:val="0"/>
        </w:rPr>
        <w:br/>
      </w:r>
      <w:r w:rsidR="000A71F2">
        <w:rPr>
          <w:b w:val="0"/>
        </w:rPr>
        <w:t>–</w:t>
      </w:r>
      <w:r w:rsidRPr="00553E37">
        <w:rPr>
          <w:b w:val="0"/>
        </w:rPr>
        <w:t xml:space="preserve"> накопи</w:t>
      </w:r>
      <w:r w:rsidR="00F95C88" w:rsidRPr="00553E37">
        <w:rPr>
          <w:b w:val="0"/>
        </w:rPr>
        <w:t>тель</w:t>
      </w:r>
      <w:r w:rsidR="000A71F2">
        <w:rPr>
          <w:b w:val="0"/>
        </w:rPr>
        <w:t xml:space="preserve"> </w:t>
      </w:r>
      <w:r w:rsidR="00F95C88" w:rsidRPr="00553E37">
        <w:rPr>
          <w:b w:val="0"/>
        </w:rPr>
        <w:t>2 (П</w:t>
      </w:r>
      <w:r w:rsidRPr="00553E37">
        <w:rPr>
          <w:b w:val="0"/>
        </w:rPr>
        <w:t xml:space="preserve">риложение № </w:t>
      </w:r>
      <w:r w:rsidR="000D2486" w:rsidRPr="00553E37">
        <w:rPr>
          <w:b w:val="0"/>
        </w:rPr>
        <w:t>4</w:t>
      </w:r>
      <w:r w:rsidRPr="00553E37">
        <w:rPr>
          <w:b w:val="0"/>
        </w:rPr>
        <w:t>).</w:t>
      </w:r>
    </w:p>
    <w:p w:rsidR="00C8000B" w:rsidRPr="00553E37" w:rsidRDefault="00C8000B" w:rsidP="00E02943">
      <w:pPr>
        <w:pStyle w:val="210"/>
        <w:rPr>
          <w:b w:val="0"/>
        </w:rPr>
      </w:pPr>
      <w:r w:rsidRPr="00E02943">
        <w:rPr>
          <w:b w:val="0"/>
        </w:rPr>
        <w:t xml:space="preserve">Накопитель 1 </w:t>
      </w:r>
      <w:r w:rsidRPr="00553E37">
        <w:rPr>
          <w:b w:val="0"/>
          <w:bCs/>
        </w:rPr>
        <w:t>строится отдельно для каждого показателя в разрезе объектов стат</w:t>
      </w:r>
      <w:r w:rsidR="000A71F2">
        <w:rPr>
          <w:b w:val="0"/>
          <w:bCs/>
        </w:rPr>
        <w:t xml:space="preserve">истического </w:t>
      </w:r>
      <w:r w:rsidRPr="00553E37">
        <w:rPr>
          <w:b w:val="0"/>
          <w:bCs/>
        </w:rPr>
        <w:t xml:space="preserve">наблюдения и содержит количественные значения данного показателя в динамике за </w:t>
      </w:r>
      <w:proofErr w:type="spellStart"/>
      <w:r w:rsidRPr="00553E37">
        <w:rPr>
          <w:b w:val="0"/>
          <w:bCs/>
        </w:rPr>
        <w:t>межпереписной</w:t>
      </w:r>
      <w:proofErr w:type="spellEnd"/>
      <w:r w:rsidRPr="00553E37">
        <w:rPr>
          <w:b w:val="0"/>
          <w:bCs/>
        </w:rPr>
        <w:t xml:space="preserve"> период, а также временный код учета для каждого объекта </w:t>
      </w:r>
      <w:proofErr w:type="spellStart"/>
      <w:r w:rsidRPr="00553E37">
        <w:rPr>
          <w:b w:val="0"/>
          <w:bCs/>
        </w:rPr>
        <w:t>сельхозпереписи</w:t>
      </w:r>
      <w:proofErr w:type="spellEnd"/>
      <w:r w:rsidRPr="00553E37">
        <w:rPr>
          <w:b w:val="0"/>
          <w:bCs/>
        </w:rPr>
        <w:t>.</w:t>
      </w:r>
    </w:p>
    <w:p w:rsidR="00C8000B" w:rsidRPr="00553E37" w:rsidRDefault="00C8000B" w:rsidP="00DE7D29">
      <w:pPr>
        <w:pStyle w:val="210"/>
        <w:rPr>
          <w:b w:val="0"/>
        </w:rPr>
      </w:pPr>
      <w:r w:rsidRPr="00E02943">
        <w:rPr>
          <w:b w:val="0"/>
        </w:rPr>
        <w:t>Накопитель 2</w:t>
      </w:r>
      <w:r w:rsidRPr="00553E37">
        <w:rPr>
          <w:b w:val="0"/>
        </w:rPr>
        <w:t xml:space="preserve"> также строится отдельно для каждого количественного показателя генеральной совокупности объектов и содержит в динамике математико-статистические характеристики (количество объектов генеральной совокупности, среднее значение, количество нулевых значений показателя, количество ненулевых значений показателя, минимальное значение показателя, максимальное значение показателя) за </w:t>
      </w:r>
      <w:proofErr w:type="spellStart"/>
      <w:r w:rsidRPr="00553E37">
        <w:rPr>
          <w:b w:val="0"/>
        </w:rPr>
        <w:t>межпереписной</w:t>
      </w:r>
      <w:proofErr w:type="spellEnd"/>
      <w:r w:rsidRPr="00553E37">
        <w:rPr>
          <w:b w:val="0"/>
        </w:rPr>
        <w:t xml:space="preserve"> период.</w:t>
      </w:r>
    </w:p>
    <w:p w:rsidR="00C8000B" w:rsidRPr="00553E37" w:rsidRDefault="00C8000B" w:rsidP="00DE7D29">
      <w:pPr>
        <w:pStyle w:val="a6"/>
        <w:ind w:firstLine="709"/>
      </w:pPr>
      <w:r w:rsidRPr="00553E37">
        <w:t xml:space="preserve">По завершении проведения актуализации информационной базы генеральной совокупности объектов за очередной год </w:t>
      </w:r>
      <w:proofErr w:type="spellStart"/>
      <w:r w:rsidRPr="00553E37">
        <w:t>межпереписного</w:t>
      </w:r>
      <w:proofErr w:type="spellEnd"/>
      <w:r w:rsidRPr="00553E37">
        <w:t xml:space="preserve"> периода и пополнения информационных накопителей производится очищение информационной базы.</w:t>
      </w:r>
    </w:p>
    <w:p w:rsidR="00C8000B" w:rsidRDefault="00C8000B" w:rsidP="003A1D9F">
      <w:pPr>
        <w:pStyle w:val="210"/>
        <w:spacing w:line="240" w:lineRule="auto"/>
        <w:ind w:firstLine="0"/>
        <w:jc w:val="right"/>
        <w:rPr>
          <w:b w:val="0"/>
          <w:sz w:val="24"/>
        </w:rPr>
      </w:pPr>
      <w:r w:rsidRPr="00E02943">
        <w:rPr>
          <w:b w:val="0"/>
          <w:sz w:val="24"/>
        </w:rPr>
        <w:lastRenderedPageBreak/>
        <w:t>Схема 2</w:t>
      </w:r>
    </w:p>
    <w:p w:rsidR="00147A52" w:rsidRPr="00E02943" w:rsidRDefault="00147A52" w:rsidP="003A1D9F">
      <w:pPr>
        <w:pStyle w:val="210"/>
        <w:spacing w:line="240" w:lineRule="auto"/>
        <w:ind w:firstLine="0"/>
        <w:jc w:val="right"/>
        <w:rPr>
          <w:b w:val="0"/>
        </w:rPr>
      </w:pP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5A4FDF7" wp14:editId="05AFE00D">
                <wp:simplePos x="0" y="0"/>
                <wp:positionH relativeFrom="column">
                  <wp:posOffset>748665</wp:posOffset>
                </wp:positionH>
                <wp:positionV relativeFrom="paragraph">
                  <wp:posOffset>67310</wp:posOffset>
                </wp:positionV>
                <wp:extent cx="2857500" cy="685800"/>
                <wp:effectExtent l="0" t="0" r="0" b="0"/>
                <wp:wrapNone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Информационная база генеральной совокупности по объектам ВСХП-2016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4" type="#_x0000_t202" style="position:absolute;margin-left:58.95pt;margin-top:5.3pt;width:22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" o:allowincell="f">
                <v:textbox>
                  <w:txbxContent>
                    <w:p w:rsidR="000A1C27" w:rsidRDefault="000A1C27">
                      <w:pPr>
                        <w:jc w:val="center"/>
                      </w:pPr>
                    </w:p>
                    <w:p w:rsidR="000A1C27" w:rsidRDefault="000A1C27">
                      <w:pPr>
                        <w:jc w:val="center"/>
                      </w:pPr>
                      <w:r>
                        <w:t>Информационная база генеральной совокупности по объектам ВСХП-2016</w:t>
                      </w:r>
                    </w:p>
                  </w:txbxContent>
                </v:textbox>
              </v:shap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32F4BD" wp14:editId="08E3E256">
                <wp:simplePos x="0" y="0"/>
                <wp:positionH relativeFrom="column">
                  <wp:posOffset>-167005</wp:posOffset>
                </wp:positionH>
                <wp:positionV relativeFrom="paragraph">
                  <wp:posOffset>84455</wp:posOffset>
                </wp:positionV>
                <wp:extent cx="732790" cy="1714500"/>
                <wp:effectExtent l="0" t="0" r="0" b="0"/>
                <wp:wrapNone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</w:p>
                          <w:p w:rsidR="000A1C27" w:rsidRDefault="000A1C27">
                            <w:pPr>
                              <w:jc w:val="center"/>
                            </w:pPr>
                          </w:p>
                          <w:p w:rsidR="000A1C27" w:rsidRDefault="000A1C27">
                            <w:pPr>
                              <w:jc w:val="center"/>
                            </w:pP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Списки объектов переписи</w:t>
                            </w:r>
                          </w:p>
                          <w:p w:rsidR="000A1C27" w:rsidRDefault="000A1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-13.15pt;margin-top:6.65pt;width:57.7pt;height:1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">
                <v:textbox>
                  <w:txbxContent>
                    <w:p w:rsidR="000A1C27" w:rsidRDefault="000A1C27">
                      <w:pPr>
                        <w:jc w:val="center"/>
                      </w:pPr>
                    </w:p>
                    <w:p w:rsidR="000A1C27" w:rsidRDefault="000A1C27">
                      <w:pPr>
                        <w:jc w:val="center"/>
                      </w:pPr>
                    </w:p>
                    <w:p w:rsidR="000A1C27" w:rsidRDefault="000A1C27">
                      <w:pPr>
                        <w:jc w:val="center"/>
                      </w:pPr>
                    </w:p>
                    <w:p w:rsidR="000A1C27" w:rsidRDefault="000A1C27">
                      <w:pPr>
                        <w:jc w:val="center"/>
                      </w:pPr>
                      <w:r>
                        <w:t>Списки объектов переписи</w:t>
                      </w:r>
                    </w:p>
                    <w:p w:rsidR="000A1C27" w:rsidRDefault="000A1C27"/>
                  </w:txbxContent>
                </v:textbox>
              </v:shap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96EB165" wp14:editId="1698335B">
                <wp:simplePos x="0" y="0"/>
                <wp:positionH relativeFrom="column">
                  <wp:posOffset>3990975</wp:posOffset>
                </wp:positionH>
                <wp:positionV relativeFrom="paragraph">
                  <wp:posOffset>137795</wp:posOffset>
                </wp:positionV>
                <wp:extent cx="1463040" cy="1153160"/>
                <wp:effectExtent l="0" t="0" r="0" b="0"/>
                <wp:wrapNone/>
                <wp:docPr id="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Информационный 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накопитель 1 - </w:t>
                            </w:r>
                            <w:r>
                              <w:t>количественные характеристики показателей информационной базы по годам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margin-left:314.25pt;margin-top:10.85pt;width:115.2pt;height:90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" o:allowincell="f">
                <v:textbox>
                  <w:txbxContent>
                    <w:p w:rsidR="000A1C27" w:rsidRDefault="000A1C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Информационный 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накопитель 1 - </w:t>
                      </w:r>
                      <w:r>
                        <w:t>количественные характеристики показателей информационной базы по годам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7F6DE5B" wp14:editId="04BD4106">
                <wp:simplePos x="0" y="0"/>
                <wp:positionH relativeFrom="column">
                  <wp:posOffset>3622040</wp:posOffset>
                </wp:positionH>
                <wp:positionV relativeFrom="paragraph">
                  <wp:posOffset>92075</wp:posOffset>
                </wp:positionV>
                <wp:extent cx="382905" cy="382905"/>
                <wp:effectExtent l="0" t="0" r="0" b="0"/>
                <wp:wrapNone/>
                <wp:docPr id="1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pt,7.25pt" to="315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" o:allowincell="f">
                <v:stroke endarrow="block"/>
              </v:lin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2F3C" wp14:editId="63450981">
                <wp:simplePos x="0" y="0"/>
                <wp:positionH relativeFrom="column">
                  <wp:posOffset>6022340</wp:posOffset>
                </wp:positionH>
                <wp:positionV relativeFrom="paragraph">
                  <wp:posOffset>105410</wp:posOffset>
                </wp:positionV>
                <wp:extent cx="0" cy="3205480"/>
                <wp:effectExtent l="0" t="0" r="0" b="0"/>
                <wp:wrapNone/>
                <wp:docPr id="1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pt,8.3pt" to="474.2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7rMQ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A8BAD" wp14:editId="601D68AD">
                <wp:simplePos x="0" y="0"/>
                <wp:positionH relativeFrom="column">
                  <wp:posOffset>5454015</wp:posOffset>
                </wp:positionH>
                <wp:positionV relativeFrom="paragraph">
                  <wp:posOffset>105410</wp:posOffset>
                </wp:positionV>
                <wp:extent cx="568325" cy="0"/>
                <wp:effectExtent l="0" t="0" r="0" b="0"/>
                <wp:wrapNone/>
                <wp:docPr id="1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8.3pt" to="47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tj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345A636" wp14:editId="02065F01">
                <wp:simplePos x="0" y="0"/>
                <wp:positionH relativeFrom="column">
                  <wp:posOffset>5454015</wp:posOffset>
                </wp:positionH>
                <wp:positionV relativeFrom="paragraph">
                  <wp:posOffset>308610</wp:posOffset>
                </wp:positionV>
                <wp:extent cx="82550" cy="0"/>
                <wp:effectExtent l="0" t="0" r="0" b="0"/>
                <wp:wrapNone/>
                <wp:docPr id="1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24.3pt" to="435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n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97766BB" wp14:editId="04ACE4B6">
                <wp:simplePos x="0" y="0"/>
                <wp:positionH relativeFrom="column">
                  <wp:posOffset>5536565</wp:posOffset>
                </wp:positionH>
                <wp:positionV relativeFrom="paragraph">
                  <wp:posOffset>308610</wp:posOffset>
                </wp:positionV>
                <wp:extent cx="365760" cy="2286000"/>
                <wp:effectExtent l="0" t="0" r="0" b="0"/>
                <wp:wrapNone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proofErr w:type="gramStart"/>
                            <w:r>
                              <w:t>Ц</w:t>
                            </w:r>
                            <w:proofErr w:type="gramEnd"/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7" type="#_x0000_t202" style="position:absolute;margin-left:435.95pt;margin-top:24.3pt;width:28.8pt;height:18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" o:allowincell="f">
                <v:textbox>
                  <w:txbxContent>
                    <w:p w:rsidR="000A1C27" w:rsidRDefault="000A1C27">
                      <w:pPr>
                        <w:jc w:val="center"/>
                      </w:pPr>
                    </w:p>
                    <w:p w:rsidR="000A1C27" w:rsidRDefault="000A1C27">
                      <w:pPr>
                        <w:jc w:val="center"/>
                      </w:pPr>
                      <w:r>
                        <w:t>А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К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Т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У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А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Л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И</w:t>
                      </w:r>
                    </w:p>
                    <w:p w:rsidR="000A1C27" w:rsidRDefault="000A1C27">
                      <w:pPr>
                        <w:jc w:val="center"/>
                      </w:pPr>
                      <w:proofErr w:type="gramStart"/>
                      <w:r>
                        <w:t>З</w:t>
                      </w:r>
                      <w:proofErr w:type="gramEnd"/>
                    </w:p>
                    <w:p w:rsidR="000A1C27" w:rsidRDefault="000A1C27">
                      <w:pPr>
                        <w:jc w:val="center"/>
                      </w:pPr>
                      <w:r>
                        <w:t>А</w:t>
                      </w:r>
                    </w:p>
                    <w:p w:rsidR="000A1C27" w:rsidRDefault="000A1C27">
                      <w:pPr>
                        <w:jc w:val="center"/>
                      </w:pPr>
                      <w:proofErr w:type="gramStart"/>
                      <w:r>
                        <w:t>Ц</w:t>
                      </w:r>
                      <w:proofErr w:type="gramEnd"/>
                    </w:p>
                    <w:p w:rsidR="000A1C27" w:rsidRDefault="000A1C27">
                      <w:pPr>
                        <w:jc w:val="center"/>
                      </w:pPr>
                      <w:r>
                        <w:t>И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Я</w:t>
                      </w:r>
                    </w:p>
                    <w:p w:rsidR="000A1C27" w:rsidRDefault="000A1C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EDD40" wp14:editId="560AD6DC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179705" cy="83185"/>
                <wp:effectExtent l="0" t="0" r="0" b="0"/>
                <wp:wrapNone/>
                <wp:docPr id="1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8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pt" to="5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WCNA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8E1A470" wp14:editId="036E59D2">
                <wp:simplePos x="0" y="0"/>
                <wp:positionH relativeFrom="column">
                  <wp:posOffset>3622040</wp:posOffset>
                </wp:positionH>
                <wp:positionV relativeFrom="paragraph">
                  <wp:posOffset>42545</wp:posOffset>
                </wp:positionV>
                <wp:extent cx="509905" cy="1765935"/>
                <wp:effectExtent l="0" t="0" r="0" b="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176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pt,3.35pt" to="325.3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QpLwIAAFIEAAAOAAAAZHJzL2Uyb0RvYy54bWysVMGO2jAQvVfqP1i+QxIg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" o:allowincell="f">
                <v:stroke endarrow="block"/>
              </v:lin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B788DCE" wp14:editId="1AE4DA60">
                <wp:simplePos x="0" y="0"/>
                <wp:positionH relativeFrom="column">
                  <wp:posOffset>2120265</wp:posOffset>
                </wp:positionH>
                <wp:positionV relativeFrom="paragraph">
                  <wp:posOffset>46990</wp:posOffset>
                </wp:positionV>
                <wp:extent cx="0" cy="274320"/>
                <wp:effectExtent l="0" t="0" r="0" b="0"/>
                <wp:wrapNone/>
                <wp:docPr id="1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3.7pt" to="166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" o:allowincell="f">
                <v:stroke endarrow="block"/>
              </v:line>
            </w:pict>
          </mc:Fallback>
        </mc:AlternateContent>
      </w:r>
    </w:p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589A53BD" wp14:editId="338B62B6">
                <wp:simplePos x="0" y="0"/>
                <wp:positionH relativeFrom="column">
                  <wp:posOffset>748665</wp:posOffset>
                </wp:positionH>
                <wp:positionV relativeFrom="paragraph">
                  <wp:posOffset>29210</wp:posOffset>
                </wp:positionV>
                <wp:extent cx="2743200" cy="653415"/>
                <wp:effectExtent l="0" t="0" r="0" b="0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841FB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Итоговая таблица № 1 </w:t>
                            </w:r>
                            <w:r>
                              <w:t xml:space="preserve">«Математико-статистические характеристики показателей генеральной совокупности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t>за 2016 год»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8" type="#_x0000_t202" style="position:absolute;margin-left:58.95pt;margin-top:2.3pt;width:3in;height:51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" o:allowincell="f">
                <v:textbox>
                  <w:txbxContent>
                    <w:p w:rsidR="000A1C27" w:rsidRDefault="000A1C27" w:rsidP="00841FB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Итоговая таблица № 1 </w:t>
                      </w:r>
                      <w:r>
                        <w:t xml:space="preserve">«Математико-статистические характеристики показателей генеральной совокупности 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t>за 2016 год»</w:t>
                      </w:r>
                    </w:p>
                  </w:txbxContent>
                </v:textbox>
              </v:shape>
            </w:pict>
          </mc:Fallback>
        </mc:AlternateContent>
      </w:r>
    </w:p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556ACEC" wp14:editId="6934942D">
                <wp:simplePos x="0" y="0"/>
                <wp:positionH relativeFrom="column">
                  <wp:posOffset>3522980</wp:posOffset>
                </wp:positionH>
                <wp:positionV relativeFrom="paragraph">
                  <wp:posOffset>49530</wp:posOffset>
                </wp:positionV>
                <wp:extent cx="464185" cy="1005840"/>
                <wp:effectExtent l="0" t="0" r="0" b="0"/>
                <wp:wrapNone/>
                <wp:docPr id="1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185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3.9pt" to="313.9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</w:p>
    <w:p w:rsidR="00C8000B" w:rsidRPr="00553E37" w:rsidRDefault="00C8000B"/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57644" wp14:editId="3536C21B">
                <wp:simplePos x="0" y="0"/>
                <wp:positionH relativeFrom="column">
                  <wp:posOffset>571500</wp:posOffset>
                </wp:positionH>
                <wp:positionV relativeFrom="paragraph">
                  <wp:posOffset>121285</wp:posOffset>
                </wp:positionV>
                <wp:extent cx="179705" cy="329565"/>
                <wp:effectExtent l="0" t="0" r="0" b="0"/>
                <wp:wrapNone/>
                <wp:docPr id="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55pt" to="59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C8000B" w:rsidRPr="00553E37" w:rsidRDefault="00C8000B">
      <w:pPr>
        <w:pStyle w:val="a9"/>
      </w:pPr>
    </w:p>
    <w:p w:rsidR="00C8000B" w:rsidRPr="00553E37" w:rsidRDefault="00C8000B">
      <w:pPr>
        <w:tabs>
          <w:tab w:val="left" w:pos="960"/>
        </w:tabs>
      </w:pPr>
      <w:r w:rsidRPr="00553E37">
        <w:tab/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0C15084" wp14:editId="633A8F19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2857500" cy="685800"/>
                <wp:effectExtent l="0" t="0" r="0" b="0"/>
                <wp:wrapNone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  <w:r>
                              <w:t>Информационная база 2017 года</w:t>
                            </w:r>
                            <w:r>
                              <w:br/>
                              <w:t>(2018 – 2025 годов) по объектам</w:t>
                            </w:r>
                            <w:r>
                              <w:br/>
                              <w:t xml:space="preserve">генеральной совокупности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9" type="#_x0000_t202" style="position:absolute;margin-left:51.75pt;margin-top:1.5pt;width:22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" o:allowincell="f">
                <v:textbox>
                  <w:txbxContent>
                    <w:p w:rsidR="000A1C27" w:rsidRDefault="000A1C27">
                      <w:pPr>
                        <w:jc w:val="center"/>
                      </w:pPr>
                      <w:r>
                        <w:t>Информационная база 2017 года</w:t>
                      </w:r>
                      <w:r>
                        <w:br/>
                        <w:t>(2018 – 2025 годов) по объектам</w:t>
                      </w:r>
                      <w:r>
                        <w:br/>
                        <w:t xml:space="preserve">генеральной совокупности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890A64B" wp14:editId="404880E2">
                <wp:simplePos x="0" y="0"/>
                <wp:positionH relativeFrom="column">
                  <wp:posOffset>4040505</wp:posOffset>
                </wp:positionH>
                <wp:positionV relativeFrom="paragraph">
                  <wp:posOffset>55880</wp:posOffset>
                </wp:positionV>
                <wp:extent cx="1413510" cy="107950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 w:rsidP="00196BC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Информационный накопитель 2 -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математико</w:t>
                            </w:r>
                            <w:proofErr w:type="spellEnd"/>
                            <w:r>
                              <w:t xml:space="preserve"> - статистические характеристики показателей по годам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0" type="#_x0000_t202" style="position:absolute;margin-left:318.15pt;margin-top:4.4pt;width:111.3pt;height: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" o:allowincell="f">
                <v:textbox>
                  <w:txbxContent>
                    <w:p w:rsidR="000A1C27" w:rsidRDefault="000A1C27" w:rsidP="00196BC6">
                      <w:pPr>
                        <w:jc w:val="center"/>
                      </w:pPr>
                      <w:r>
                        <w:rPr>
                          <w:b/>
                        </w:rPr>
                        <w:t>Информационный накопитель 2 -</w:t>
                      </w:r>
                      <w:r>
                        <w:t xml:space="preserve"> </w:t>
                      </w:r>
                      <w:proofErr w:type="spellStart"/>
                      <w:r>
                        <w:t>математико</w:t>
                      </w:r>
                      <w:proofErr w:type="spellEnd"/>
                      <w:r>
                        <w:t xml:space="preserve"> - статистические характеристики показателей по годам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8853EAF" wp14:editId="6AC29E95">
                <wp:simplePos x="0" y="0"/>
                <wp:positionH relativeFrom="column">
                  <wp:posOffset>3522980</wp:posOffset>
                </wp:positionH>
                <wp:positionV relativeFrom="paragraph">
                  <wp:posOffset>114935</wp:posOffset>
                </wp:positionV>
                <wp:extent cx="517525" cy="398145"/>
                <wp:effectExtent l="0" t="0" r="0" b="0"/>
                <wp:wrapNone/>
                <wp:docPr id="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9.05pt" to="318.1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" o:allowincell="f">
                <v:stroke endarrow="block"/>
              </v:line>
            </w:pict>
          </mc:Fallback>
        </mc:AlternateContent>
      </w:r>
    </w:p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74AA042" wp14:editId="14F2CD8F">
                <wp:simplePos x="0" y="0"/>
                <wp:positionH relativeFrom="column">
                  <wp:posOffset>5454015</wp:posOffset>
                </wp:positionH>
                <wp:positionV relativeFrom="paragraph">
                  <wp:posOffset>111760</wp:posOffset>
                </wp:positionV>
                <wp:extent cx="82550" cy="0"/>
                <wp:effectExtent l="0" t="0" r="0" b="0"/>
                <wp:wrapNone/>
                <wp:docPr id="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8.8pt" to="43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1C4A8A9" wp14:editId="308740B3">
                <wp:simplePos x="0" y="0"/>
                <wp:positionH relativeFrom="column">
                  <wp:posOffset>2028825</wp:posOffset>
                </wp:positionH>
                <wp:positionV relativeFrom="paragraph">
                  <wp:posOffset>20320</wp:posOffset>
                </wp:positionV>
                <wp:extent cx="0" cy="365760"/>
                <wp:effectExtent l="0" t="0" r="0" b="0"/>
                <wp:wrapNone/>
                <wp:docPr id="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.6pt" to="159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X8KA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" o:allowincell="f">
                <v:stroke endarrow="block"/>
              </v:line>
            </w:pict>
          </mc:Fallback>
        </mc:AlternateContent>
      </w:r>
    </w:p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FC9DCAE" wp14:editId="0E23EE42">
                <wp:simplePos x="0" y="0"/>
                <wp:positionH relativeFrom="column">
                  <wp:posOffset>474345</wp:posOffset>
                </wp:positionH>
                <wp:positionV relativeFrom="paragraph">
                  <wp:posOffset>94615</wp:posOffset>
                </wp:positionV>
                <wp:extent cx="3086100" cy="762635"/>
                <wp:effectExtent l="0" t="0" r="0" b="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Итоговая таблица № 2 </w:t>
                            </w:r>
                            <w:r>
                              <w:t>«Математико-статистические характеристики показателей генеральной совокупности за 2017 год»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>(2018 – 2025 годов)</w:t>
                            </w:r>
                          </w:p>
                          <w:p w:rsidR="000A1C27" w:rsidRDefault="000A1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1" type="#_x0000_t202" style="position:absolute;margin-left:37.35pt;margin-top:7.45pt;width:243pt;height:60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" o:allowincell="f">
                <v:textbox>
                  <w:txbxContent>
                    <w:p w:rsidR="000A1C27" w:rsidRDefault="000A1C27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Итоговая таблица № 2 </w:t>
                      </w:r>
                      <w:r>
                        <w:t>«Математико-статистические характеристики показателей генеральной совокупности за 2017 год»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>(2018 – 2025 годов)</w:t>
                      </w:r>
                    </w:p>
                    <w:p w:rsidR="000A1C27" w:rsidRDefault="000A1C27"/>
                  </w:txbxContent>
                </v:textbox>
              </v:shape>
            </w:pict>
          </mc:Fallback>
        </mc:AlternateContent>
      </w:r>
    </w:p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814CC" wp14:editId="00C2A025">
                <wp:simplePos x="0" y="0"/>
                <wp:positionH relativeFrom="column">
                  <wp:posOffset>4686300</wp:posOffset>
                </wp:positionH>
                <wp:positionV relativeFrom="paragraph">
                  <wp:posOffset>113030</wp:posOffset>
                </wp:positionV>
                <wp:extent cx="0" cy="277495"/>
                <wp:effectExtent l="0" t="0" r="0" b="0"/>
                <wp:wrapNone/>
                <wp:docPr id="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9pt" to="36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BU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C8000B" w:rsidRPr="00553E37" w:rsidRDefault="00C8000B"/>
    <w:p w:rsidR="00C8000B" w:rsidRPr="00553E37" w:rsidRDefault="00FB056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64A3D" wp14:editId="4BDAD2BD">
                <wp:simplePos x="0" y="0"/>
                <wp:positionH relativeFrom="column">
                  <wp:posOffset>4225290</wp:posOffset>
                </wp:positionH>
                <wp:positionV relativeFrom="paragraph">
                  <wp:posOffset>116205</wp:posOffset>
                </wp:positionV>
                <wp:extent cx="1896745" cy="381000"/>
                <wp:effectExtent l="0" t="0" r="27305" b="19050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27" w:rsidRDefault="000A1C27">
                            <w:pPr>
                              <w:jc w:val="center"/>
                            </w:pPr>
                            <w:r>
                              <w:t>Построение основ</w:t>
                            </w:r>
                          </w:p>
                          <w:p w:rsidR="000A1C27" w:rsidRDefault="000A1C27">
                            <w:pPr>
                              <w:jc w:val="center"/>
                            </w:pPr>
                            <w:r>
                              <w:t xml:space="preserve">выборки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2" type="#_x0000_t202" style="position:absolute;margin-left:332.7pt;margin-top:9.15pt;width:149.3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">
                <v:textbox>
                  <w:txbxContent>
                    <w:p w:rsidR="000A1C27" w:rsidRDefault="000A1C27">
                      <w:pPr>
                        <w:jc w:val="center"/>
                      </w:pPr>
                      <w:r>
                        <w:t>Построение основ</w:t>
                      </w:r>
                    </w:p>
                    <w:p w:rsidR="000A1C27" w:rsidRDefault="000A1C27">
                      <w:pPr>
                        <w:jc w:val="center"/>
                      </w:pPr>
                      <w:r>
                        <w:t xml:space="preserve">выборки </w:t>
                      </w:r>
                    </w:p>
                  </w:txbxContent>
                </v:textbox>
              </v:shape>
            </w:pict>
          </mc:Fallback>
        </mc:AlternateContent>
      </w:r>
    </w:p>
    <w:p w:rsidR="00C8000B" w:rsidRPr="00553E37" w:rsidRDefault="00C8000B"/>
    <w:p w:rsidR="00C8000B" w:rsidRPr="00553E37" w:rsidRDefault="00C8000B"/>
    <w:p w:rsidR="00C8000B" w:rsidRPr="00553E37" w:rsidRDefault="00C8000B"/>
    <w:p w:rsidR="00C8000B" w:rsidRPr="00553E37" w:rsidRDefault="00C8000B"/>
    <w:p w:rsidR="00C8000B" w:rsidRPr="0048299B" w:rsidRDefault="00C8000B" w:rsidP="003401CB">
      <w:pPr>
        <w:pStyle w:val="a6"/>
        <w:spacing w:line="336" w:lineRule="auto"/>
        <w:ind w:firstLine="680"/>
      </w:pPr>
      <w:r w:rsidRPr="00553E37">
        <w:t xml:space="preserve">Создание и ведение Генеральной совокупности осуществляется на электронных носителях с использованием программно-технологических средств, применяемых в системе государственной статистики. Использование Генеральной совокупности должно осуществляться с соблюдением конфиденциальности содержащихся в ней сведений и требований Федерального закона от 27 июля </w:t>
      </w:r>
      <w:r w:rsidR="00EF6A13" w:rsidRPr="00553E37">
        <w:t>20</w:t>
      </w:r>
      <w:r w:rsidR="00196BC6" w:rsidRPr="00553E37">
        <w:t>0</w:t>
      </w:r>
      <w:r w:rsidR="00EF6A13" w:rsidRPr="00553E37">
        <w:t>6</w:t>
      </w:r>
      <w:r w:rsidRPr="00553E37">
        <w:t xml:space="preserve"> г. № 152-ФЗ «О персональных данных»</w:t>
      </w:r>
      <w:r w:rsidR="00196BC6" w:rsidRPr="00553E37">
        <w:t>, с изменениями</w:t>
      </w:r>
      <w:r w:rsidRPr="00553E37">
        <w:t>.</w:t>
      </w:r>
    </w:p>
    <w:p w:rsidR="004513A7" w:rsidRPr="0048299B" w:rsidRDefault="004513A7" w:rsidP="00212E02">
      <w:pPr>
        <w:pStyle w:val="a6"/>
        <w:spacing w:line="240" w:lineRule="auto"/>
        <w:ind w:firstLine="680"/>
        <w:rPr>
          <w:b/>
          <w:spacing w:val="1"/>
        </w:rPr>
      </w:pPr>
    </w:p>
    <w:p w:rsidR="0037503F" w:rsidRPr="00772F73" w:rsidRDefault="0037503F" w:rsidP="004513A7">
      <w:pPr>
        <w:pStyle w:val="1"/>
        <w:numPr>
          <w:ilvl w:val="0"/>
          <w:numId w:val="43"/>
        </w:numPr>
        <w:jc w:val="center"/>
        <w:rPr>
          <w:b/>
        </w:rPr>
      </w:pPr>
      <w:r w:rsidRPr="00772F73">
        <w:rPr>
          <w:b/>
        </w:rPr>
        <w:t>ФОРМИРОВАНИЕ И АКТУАЛИЗАЦИЯ ГЕНЕРАЛЬНОЙ СОВОКУПНОСТИ</w:t>
      </w:r>
      <w:r w:rsidR="000C2194" w:rsidRPr="00772F73">
        <w:rPr>
          <w:b/>
        </w:rPr>
        <w:t xml:space="preserve"> В МЕЖПЕРЕПИСНОЙ ПЕРИОД</w:t>
      </w:r>
    </w:p>
    <w:p w:rsidR="00C8000B" w:rsidRPr="00BC6FFB" w:rsidRDefault="0037503F" w:rsidP="00E91365">
      <w:pPr>
        <w:pStyle w:val="2"/>
        <w:numPr>
          <w:ilvl w:val="0"/>
          <w:numId w:val="44"/>
        </w:numPr>
        <w:spacing w:before="120"/>
        <w:ind w:left="714" w:hanging="357"/>
        <w:jc w:val="center"/>
        <w:rPr>
          <w:b/>
          <w:sz w:val="28"/>
          <w:szCs w:val="28"/>
        </w:rPr>
      </w:pPr>
      <w:r w:rsidRPr="00BC6FFB">
        <w:rPr>
          <w:b/>
          <w:sz w:val="28"/>
          <w:szCs w:val="28"/>
        </w:rPr>
        <w:t>Г</w:t>
      </w:r>
      <w:r w:rsidR="00C8000B" w:rsidRPr="00BC6FFB">
        <w:rPr>
          <w:b/>
          <w:sz w:val="28"/>
          <w:szCs w:val="28"/>
        </w:rPr>
        <w:t>енеральн</w:t>
      </w:r>
      <w:r w:rsidRPr="00BC6FFB">
        <w:rPr>
          <w:b/>
          <w:sz w:val="28"/>
          <w:szCs w:val="28"/>
        </w:rPr>
        <w:t>ая совокупность №1</w:t>
      </w:r>
    </w:p>
    <w:p w:rsidR="00C8000B" w:rsidRPr="00BC6FFB" w:rsidRDefault="00BC6FFB" w:rsidP="00BC6FFB">
      <w:pPr>
        <w:pStyle w:val="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</w:t>
      </w:r>
      <w:r w:rsidR="00C8000B" w:rsidRPr="00BC6FFB">
        <w:rPr>
          <w:b/>
          <w:sz w:val="28"/>
          <w:szCs w:val="28"/>
        </w:rPr>
        <w:t>«</w:t>
      </w:r>
      <w:r w:rsidR="00EF6A13" w:rsidRPr="00BC6FFB">
        <w:rPr>
          <w:b/>
          <w:sz w:val="28"/>
          <w:szCs w:val="28"/>
        </w:rPr>
        <w:t>Сельскохозяйственные организации</w:t>
      </w:r>
      <w:r w:rsidR="00C8000B" w:rsidRPr="00BC6FFB">
        <w:rPr>
          <w:b/>
          <w:sz w:val="28"/>
          <w:szCs w:val="28"/>
        </w:rPr>
        <w:t>»</w:t>
      </w:r>
    </w:p>
    <w:p w:rsidR="004513A7" w:rsidRPr="004513A7" w:rsidRDefault="004513A7" w:rsidP="00772F73">
      <w:pPr>
        <w:jc w:val="center"/>
        <w:rPr>
          <w:b/>
          <w:sz w:val="28"/>
          <w:szCs w:val="28"/>
          <w:lang w:val="en-US"/>
        </w:rPr>
      </w:pPr>
    </w:p>
    <w:p w:rsidR="00196BC6" w:rsidRPr="00553E37" w:rsidRDefault="00C8000B" w:rsidP="003B1F90">
      <w:pPr>
        <w:shd w:val="clear" w:color="auto" w:fill="FFFFFF"/>
        <w:spacing w:line="336" w:lineRule="auto"/>
        <w:ind w:firstLine="709"/>
        <w:jc w:val="both"/>
        <w:rPr>
          <w:sz w:val="28"/>
        </w:rPr>
      </w:pPr>
      <w:r w:rsidRPr="00553E37">
        <w:rPr>
          <w:sz w:val="28"/>
        </w:rPr>
        <w:t>Генеральная совокупность строится на основании списк</w:t>
      </w:r>
      <w:r w:rsidR="00196BC6" w:rsidRPr="00553E37">
        <w:rPr>
          <w:sz w:val="28"/>
        </w:rPr>
        <w:t>ов</w:t>
      </w:r>
      <w:r w:rsidRPr="00553E37">
        <w:rPr>
          <w:sz w:val="28"/>
        </w:rPr>
        <w:t xml:space="preserve"> объектов </w:t>
      </w:r>
      <w:proofErr w:type="spellStart"/>
      <w:r w:rsidRPr="00553E37">
        <w:rPr>
          <w:sz w:val="28"/>
        </w:rPr>
        <w:t>сельхозпереписи</w:t>
      </w:r>
      <w:proofErr w:type="spellEnd"/>
      <w:r w:rsidR="00196BC6" w:rsidRPr="00553E37">
        <w:rPr>
          <w:sz w:val="28"/>
        </w:rPr>
        <w:t>:</w:t>
      </w:r>
    </w:p>
    <w:p w:rsidR="00196BC6" w:rsidRPr="00553E37" w:rsidRDefault="00C8000B" w:rsidP="00481929">
      <w:pPr>
        <w:shd w:val="clear" w:color="auto" w:fill="FFFFFF"/>
        <w:spacing w:line="336" w:lineRule="auto"/>
        <w:ind w:firstLine="720"/>
        <w:jc w:val="both"/>
        <w:rPr>
          <w:sz w:val="28"/>
        </w:rPr>
      </w:pPr>
      <w:r w:rsidRPr="00553E37">
        <w:rPr>
          <w:sz w:val="28"/>
        </w:rPr>
        <w:t>№ 1</w:t>
      </w:r>
      <w:r w:rsidR="00196BC6" w:rsidRPr="00553E37">
        <w:rPr>
          <w:sz w:val="28"/>
        </w:rPr>
        <w:t xml:space="preserve"> «Сельскохозяйст</w:t>
      </w:r>
      <w:r w:rsidR="003D2C9D">
        <w:rPr>
          <w:sz w:val="28"/>
        </w:rPr>
        <w:t xml:space="preserve">венные организации, кроме </w:t>
      </w:r>
      <w:proofErr w:type="spellStart"/>
      <w:r w:rsidR="003D2C9D">
        <w:rPr>
          <w:sz w:val="28"/>
        </w:rPr>
        <w:t>микро</w:t>
      </w:r>
      <w:r w:rsidR="00196BC6" w:rsidRPr="00553E37">
        <w:rPr>
          <w:sz w:val="28"/>
        </w:rPr>
        <w:t>предприятий</w:t>
      </w:r>
      <w:proofErr w:type="spellEnd"/>
      <w:r w:rsidR="00196BC6" w:rsidRPr="00553E37">
        <w:rPr>
          <w:sz w:val="28"/>
        </w:rPr>
        <w:t>»</w:t>
      </w:r>
      <w:r w:rsidR="00830511" w:rsidRPr="00553E37">
        <w:rPr>
          <w:sz w:val="28"/>
        </w:rPr>
        <w:t>;</w:t>
      </w:r>
    </w:p>
    <w:p w:rsidR="00196BC6" w:rsidRPr="00553E37" w:rsidRDefault="00196BC6" w:rsidP="00481929">
      <w:pPr>
        <w:shd w:val="clear" w:color="auto" w:fill="FFFFFF"/>
        <w:spacing w:line="336" w:lineRule="auto"/>
        <w:ind w:firstLine="720"/>
        <w:jc w:val="both"/>
        <w:rPr>
          <w:sz w:val="28"/>
        </w:rPr>
      </w:pPr>
      <w:r w:rsidRPr="00553E37">
        <w:rPr>
          <w:sz w:val="28"/>
        </w:rPr>
        <w:lastRenderedPageBreak/>
        <w:t>№ 2 «</w:t>
      </w:r>
      <w:proofErr w:type="spellStart"/>
      <w:r w:rsidRPr="00553E37">
        <w:rPr>
          <w:sz w:val="28"/>
        </w:rPr>
        <w:t>Микропредприятия</w:t>
      </w:r>
      <w:proofErr w:type="spellEnd"/>
      <w:r w:rsidRPr="00553E37">
        <w:rPr>
          <w:sz w:val="28"/>
        </w:rPr>
        <w:t>»</w:t>
      </w:r>
      <w:r w:rsidR="00830511" w:rsidRPr="00553E37">
        <w:rPr>
          <w:sz w:val="28"/>
        </w:rPr>
        <w:t>;</w:t>
      </w:r>
    </w:p>
    <w:p w:rsidR="00196BC6" w:rsidRPr="00553E37" w:rsidRDefault="0008614A" w:rsidP="00481929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553E37">
        <w:rPr>
          <w:sz w:val="28"/>
        </w:rPr>
        <w:t xml:space="preserve">№ </w:t>
      </w:r>
      <w:r w:rsidR="00196BC6" w:rsidRPr="00553E37">
        <w:rPr>
          <w:sz w:val="28"/>
        </w:rPr>
        <w:t>5</w:t>
      </w:r>
      <w:r w:rsidRPr="00553E37">
        <w:rPr>
          <w:sz w:val="28"/>
        </w:rPr>
        <w:t xml:space="preserve"> </w:t>
      </w:r>
      <w:r w:rsidR="00196BC6" w:rsidRPr="00553E37">
        <w:rPr>
          <w:sz w:val="28"/>
        </w:rPr>
        <w:t>«Подсобные сельскохозяйственные предприятия несельскохозяйственных организаций».</w:t>
      </w:r>
    </w:p>
    <w:p w:rsidR="00A7444E" w:rsidRPr="00553E37" w:rsidRDefault="00C75E76" w:rsidP="00DE7D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proofErr w:type="gramStart"/>
      <w:r w:rsidRPr="00553E37">
        <w:rPr>
          <w:sz w:val="28"/>
        </w:rPr>
        <w:t>В указанные списки</w:t>
      </w:r>
      <w:r w:rsidR="00C8000B" w:rsidRPr="00553E37">
        <w:rPr>
          <w:sz w:val="28"/>
        </w:rPr>
        <w:t xml:space="preserve"> включены</w:t>
      </w:r>
      <w:r w:rsidR="00830511" w:rsidRPr="00553E37">
        <w:rPr>
          <w:sz w:val="28"/>
        </w:rPr>
        <w:t xml:space="preserve"> с</w:t>
      </w:r>
      <w:r w:rsidR="00FC0B83">
        <w:rPr>
          <w:sz w:val="28"/>
        </w:rPr>
        <w:t>ельскохозяйственные организации</w:t>
      </w:r>
      <w:r w:rsidR="00147A52">
        <w:rPr>
          <w:sz w:val="28"/>
        </w:rPr>
        <w:br/>
      </w:r>
      <w:r w:rsidR="00830511" w:rsidRPr="00553E37">
        <w:rPr>
          <w:sz w:val="28"/>
        </w:rPr>
        <w:t>и предприятия, осуществляющие сельскохозяйственную деятельность с кодами основного вида деятельности – сельское хозяйство, включая организации, оказывающие услуги в области растениеводства или животноводства (кроме ветеринарных услуг) с типами предприятий</w:t>
      </w:r>
      <w:r w:rsidR="008C16B9" w:rsidRPr="00553E37">
        <w:rPr>
          <w:sz w:val="28"/>
        </w:rPr>
        <w:t>:</w:t>
      </w:r>
      <w:r w:rsidR="00830511" w:rsidRPr="00553E37">
        <w:rPr>
          <w:sz w:val="28"/>
        </w:rPr>
        <w:t xml:space="preserve"> </w:t>
      </w:r>
      <w:r w:rsidR="00D368BC" w:rsidRPr="00553E37">
        <w:rPr>
          <w:sz w:val="28"/>
        </w:rPr>
        <w:t xml:space="preserve">1, 2, 3, 4, </w:t>
      </w:r>
      <w:r w:rsidR="002F15F0" w:rsidRPr="00553E37">
        <w:rPr>
          <w:sz w:val="28"/>
        </w:rPr>
        <w:t>9,</w:t>
      </w:r>
      <w:r w:rsidR="00830511" w:rsidRPr="00553E37">
        <w:rPr>
          <w:sz w:val="28"/>
        </w:rPr>
        <w:t xml:space="preserve"> </w:t>
      </w:r>
      <w:r w:rsidR="00C8000B" w:rsidRPr="00553E37">
        <w:rPr>
          <w:sz w:val="28"/>
        </w:rPr>
        <w:t xml:space="preserve">а также </w:t>
      </w:r>
      <w:r w:rsidR="005E4C0E">
        <w:rPr>
          <w:sz w:val="28"/>
        </w:rPr>
        <w:t xml:space="preserve">их </w:t>
      </w:r>
      <w:r w:rsidR="00C8000B" w:rsidRPr="00553E37">
        <w:rPr>
          <w:sz w:val="28"/>
        </w:rPr>
        <w:t>территориально обособленные подразделения</w:t>
      </w:r>
      <w:r w:rsidR="005E4C0E">
        <w:rPr>
          <w:sz w:val="28"/>
        </w:rPr>
        <w:t xml:space="preserve">, в том числе </w:t>
      </w:r>
      <w:r w:rsidR="00C8000B" w:rsidRPr="00553E37">
        <w:rPr>
          <w:sz w:val="28"/>
        </w:rPr>
        <w:t>несельскохозяйственных организаций, занимающиеся сельскохозяйственным производ</w:t>
      </w:r>
      <w:r w:rsidR="00F12EFE">
        <w:rPr>
          <w:sz w:val="28"/>
        </w:rPr>
        <w:t>ством.</w:t>
      </w:r>
      <w:proofErr w:type="gramEnd"/>
    </w:p>
    <w:p w:rsidR="002B0F95" w:rsidRPr="00553E37" w:rsidRDefault="002B0F95" w:rsidP="00DE7D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53E37">
        <w:rPr>
          <w:sz w:val="28"/>
        </w:rPr>
        <w:t>К</w:t>
      </w:r>
      <w:r w:rsidRPr="00553E37">
        <w:rPr>
          <w:b/>
          <w:sz w:val="28"/>
        </w:rPr>
        <w:t xml:space="preserve"> </w:t>
      </w:r>
      <w:r w:rsidRPr="00DE7D29">
        <w:rPr>
          <w:sz w:val="28"/>
        </w:rPr>
        <w:t xml:space="preserve">сельскохозяйственным организациям </w:t>
      </w:r>
      <w:r w:rsidRPr="00553E37">
        <w:rPr>
          <w:sz w:val="28"/>
        </w:rPr>
        <w:t>отнесены хозяйственные товарищества, общества и партнерства (в том числе публичные и непубличные акционерные общества), производственные кооперативы, родовые общины, унитарные предприятия, подсобные сельскохозяйственные предприятия несельскохозяйственных организаций.</w:t>
      </w:r>
    </w:p>
    <w:p w:rsidR="002B0F95" w:rsidRPr="00553E37" w:rsidRDefault="002B0F95" w:rsidP="00DE7D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proofErr w:type="gramStart"/>
      <w:r w:rsidRPr="00553E37">
        <w:rPr>
          <w:sz w:val="28"/>
        </w:rPr>
        <w:t xml:space="preserve">К </w:t>
      </w:r>
      <w:r w:rsidRPr="00DE7D29">
        <w:rPr>
          <w:sz w:val="28"/>
        </w:rPr>
        <w:t>подсобным сельскохозяйственным предприятиям</w:t>
      </w:r>
      <w:r w:rsidRPr="00553E37">
        <w:rPr>
          <w:sz w:val="28"/>
        </w:rPr>
        <w:t xml:space="preserve"> </w:t>
      </w:r>
      <w:r w:rsidR="00531589" w:rsidRPr="00553E37">
        <w:rPr>
          <w:sz w:val="28"/>
        </w:rPr>
        <w:t>несельскохозяйствен</w:t>
      </w:r>
      <w:r w:rsidR="00531589">
        <w:rPr>
          <w:sz w:val="28"/>
        </w:rPr>
        <w:t>н</w:t>
      </w:r>
      <w:r w:rsidR="00531589" w:rsidRPr="00553E37">
        <w:rPr>
          <w:sz w:val="28"/>
        </w:rPr>
        <w:t>ых</w:t>
      </w:r>
      <w:r w:rsidRPr="00553E37">
        <w:rPr>
          <w:sz w:val="28"/>
        </w:rPr>
        <w:t xml:space="preserve"> организаций отнесены хозяйства, имеющие посевные площади сельскохозяйственных культур не менее 50 гектаров и/или не менее </w:t>
      </w:r>
      <w:r w:rsidR="004342A2">
        <w:rPr>
          <w:sz w:val="28"/>
        </w:rPr>
        <w:br/>
      </w:r>
      <w:r w:rsidRPr="00553E37">
        <w:rPr>
          <w:sz w:val="28"/>
        </w:rPr>
        <w:t xml:space="preserve">10 голов крупного рогатого скота, или не менее 5 голов коров, или не менее </w:t>
      </w:r>
      <w:r w:rsidR="006077A7">
        <w:rPr>
          <w:sz w:val="28"/>
        </w:rPr>
        <w:br/>
      </w:r>
      <w:r w:rsidRPr="00553E37">
        <w:rPr>
          <w:sz w:val="28"/>
        </w:rPr>
        <w:t xml:space="preserve">20 голов свиней, или не менее 15 голов овец или коз, или не менее 100 голов птицы, </w:t>
      </w:r>
      <w:r w:rsidR="00ED0E56">
        <w:rPr>
          <w:sz w:val="28"/>
        </w:rPr>
        <w:t>или не менее 10 голов лошадей.</w:t>
      </w:r>
      <w:proofErr w:type="gramEnd"/>
    </w:p>
    <w:p w:rsidR="002B0F95" w:rsidRPr="00553E37" w:rsidRDefault="002B0F95" w:rsidP="00DE7D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53E37">
        <w:rPr>
          <w:sz w:val="28"/>
        </w:rPr>
        <w:t xml:space="preserve">К </w:t>
      </w:r>
      <w:r w:rsidRPr="00DE7D29">
        <w:rPr>
          <w:sz w:val="28"/>
        </w:rPr>
        <w:t xml:space="preserve">малым сельскохозяйственным предприятиям (включая </w:t>
      </w:r>
      <w:proofErr w:type="spellStart"/>
      <w:r w:rsidRPr="00DE7D29">
        <w:rPr>
          <w:sz w:val="28"/>
        </w:rPr>
        <w:t>микропредприятия</w:t>
      </w:r>
      <w:proofErr w:type="spellEnd"/>
      <w:r w:rsidRPr="00DE7D29">
        <w:rPr>
          <w:sz w:val="28"/>
        </w:rPr>
        <w:t>)</w:t>
      </w:r>
      <w:r w:rsidR="009F474A">
        <w:rPr>
          <w:sz w:val="28"/>
        </w:rPr>
        <w:t xml:space="preserve"> относятся</w:t>
      </w:r>
      <w:r w:rsidRPr="00553E37">
        <w:rPr>
          <w:sz w:val="28"/>
        </w:rPr>
        <w:t xml:space="preserve"> юридические лица, внесенные в единый</w:t>
      </w:r>
      <w:r w:rsidR="009F474A">
        <w:rPr>
          <w:sz w:val="28"/>
        </w:rPr>
        <w:t xml:space="preserve"> реестр субъектов малого и среднего предпринимательства</w:t>
      </w:r>
      <w:r w:rsidRPr="00553E37">
        <w:rPr>
          <w:sz w:val="28"/>
        </w:rPr>
        <w:t xml:space="preserve"> и соответствующие условиям, ус</w:t>
      </w:r>
      <w:r w:rsidR="00FC0B83">
        <w:rPr>
          <w:sz w:val="28"/>
        </w:rPr>
        <w:t>тановленным Федеральным законом</w:t>
      </w:r>
      <w:r w:rsidR="00D917D1" w:rsidRPr="00D917D1">
        <w:rPr>
          <w:sz w:val="28"/>
        </w:rPr>
        <w:t xml:space="preserve"> </w:t>
      </w:r>
      <w:r w:rsidRPr="00553E37">
        <w:rPr>
          <w:sz w:val="28"/>
        </w:rPr>
        <w:t>от 24 июля 2007 г. № 209-ФЗ «О развитии малого и среднего предпринимательства в Российской Федерации»</w:t>
      </w:r>
      <w:r w:rsidR="00854762" w:rsidRPr="00553E37">
        <w:rPr>
          <w:sz w:val="28"/>
        </w:rPr>
        <w:t>, с изменениями</w:t>
      </w:r>
      <w:r w:rsidRPr="00553E37">
        <w:rPr>
          <w:sz w:val="28"/>
        </w:rPr>
        <w:t>.</w:t>
      </w:r>
    </w:p>
    <w:p w:rsidR="00C8000B" w:rsidRPr="00553E37" w:rsidRDefault="00C8000B" w:rsidP="00DE7D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53E37">
        <w:rPr>
          <w:sz w:val="28"/>
        </w:rPr>
        <w:t xml:space="preserve">Сельскохозяйственные организации, фактически прекратившие хозяйственную деятельность, но не прошедшие процесс юридической </w:t>
      </w:r>
      <w:r w:rsidRPr="00553E37">
        <w:rPr>
          <w:sz w:val="28"/>
        </w:rPr>
        <w:lastRenderedPageBreak/>
        <w:t>ликвидации, на балансе которых числятся земельные участки или поголовье скота и птицы, остаются объек</w:t>
      </w:r>
      <w:r w:rsidR="001E1565">
        <w:rPr>
          <w:sz w:val="28"/>
        </w:rPr>
        <w:t>тами статистического наблюдения</w:t>
      </w:r>
      <w:r w:rsidR="00ED0E56">
        <w:rPr>
          <w:sz w:val="28"/>
        </w:rPr>
        <w:br/>
      </w:r>
      <w:r w:rsidRPr="00553E37">
        <w:rPr>
          <w:sz w:val="28"/>
        </w:rPr>
        <w:t>и сохраняются в генеральной совокупности.</w:t>
      </w:r>
    </w:p>
    <w:p w:rsidR="00C8000B" w:rsidRPr="00DE7D29" w:rsidRDefault="00C8000B">
      <w:pPr>
        <w:jc w:val="right"/>
        <w:rPr>
          <w:snapToGrid w:val="0"/>
          <w:sz w:val="24"/>
          <w:szCs w:val="24"/>
        </w:rPr>
      </w:pPr>
      <w:r w:rsidRPr="00DE7D29">
        <w:rPr>
          <w:snapToGrid w:val="0"/>
          <w:sz w:val="24"/>
          <w:szCs w:val="24"/>
        </w:rPr>
        <w:t>Форма № 1 – списки</w:t>
      </w:r>
    </w:p>
    <w:p w:rsidR="00C8000B" w:rsidRPr="00674A50" w:rsidRDefault="00C75E76" w:rsidP="00995EA2">
      <w:pPr>
        <w:spacing w:before="120" w:after="120"/>
        <w:jc w:val="center"/>
        <w:rPr>
          <w:b/>
          <w:snapToGrid w:val="0"/>
          <w:sz w:val="24"/>
          <w:szCs w:val="24"/>
          <w:lang w:val="en-US"/>
        </w:rPr>
      </w:pPr>
      <w:r w:rsidRPr="00DE7D29">
        <w:rPr>
          <w:b/>
          <w:snapToGrid w:val="0"/>
          <w:sz w:val="24"/>
          <w:szCs w:val="24"/>
        </w:rPr>
        <w:t>С</w:t>
      </w:r>
      <w:r w:rsidR="00C8000B" w:rsidRPr="00DE7D29">
        <w:rPr>
          <w:b/>
          <w:snapToGrid w:val="0"/>
          <w:sz w:val="24"/>
          <w:szCs w:val="24"/>
        </w:rPr>
        <w:t>ельскохозяйственные организации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847"/>
        <w:gridCol w:w="906"/>
        <w:gridCol w:w="945"/>
        <w:gridCol w:w="868"/>
        <w:gridCol w:w="754"/>
        <w:gridCol w:w="604"/>
        <w:gridCol w:w="755"/>
        <w:gridCol w:w="945"/>
        <w:gridCol w:w="663"/>
        <w:gridCol w:w="907"/>
        <w:gridCol w:w="867"/>
      </w:tblGrid>
      <w:tr w:rsidR="008C16B9" w:rsidRPr="00FF0320" w:rsidTr="00A40CF6">
        <w:trPr>
          <w:cantSplit/>
          <w:trHeight w:val="1207"/>
        </w:trPr>
        <w:tc>
          <w:tcPr>
            <w:tcW w:w="518" w:type="dxa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 xml:space="preserve">№ </w:t>
            </w:r>
            <w:proofErr w:type="gramStart"/>
            <w:r w:rsidRPr="00FF0320">
              <w:rPr>
                <w:snapToGrid/>
              </w:rPr>
              <w:t>п</w:t>
            </w:r>
            <w:proofErr w:type="gramEnd"/>
            <w:r w:rsidRPr="00FF0320">
              <w:rPr>
                <w:snapToGrid/>
              </w:rPr>
              <w:t>/п</w:t>
            </w:r>
          </w:p>
        </w:tc>
        <w:tc>
          <w:tcPr>
            <w:tcW w:w="847" w:type="dxa"/>
            <w:vAlign w:val="center"/>
          </w:tcPr>
          <w:p w:rsidR="00F70C9C" w:rsidRPr="00FF0320" w:rsidRDefault="008C16B9" w:rsidP="00995EA2">
            <w:pPr>
              <w:pStyle w:val="10"/>
              <w:jc w:val="center"/>
              <w:rPr>
                <w:snapToGrid/>
              </w:rPr>
            </w:pPr>
            <w:proofErr w:type="spellStart"/>
            <w:proofErr w:type="gramStart"/>
            <w:r w:rsidRPr="00FF0320">
              <w:rPr>
                <w:snapToGrid/>
              </w:rPr>
              <w:t>Наиме</w:t>
            </w:r>
            <w:proofErr w:type="spellEnd"/>
            <w:r w:rsidRPr="00FF0320">
              <w:rPr>
                <w:snapToGrid/>
              </w:rPr>
              <w:t>-нова</w:t>
            </w:r>
            <w:proofErr w:type="gramEnd"/>
            <w:r w:rsidR="00F70C9C" w:rsidRPr="00FF0320">
              <w:rPr>
                <w:snapToGrid/>
              </w:rPr>
              <w:t>-</w:t>
            </w:r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proofErr w:type="spellStart"/>
            <w:r w:rsidRPr="00FF0320">
              <w:rPr>
                <w:snapToGrid/>
              </w:rPr>
              <w:t>ние</w:t>
            </w:r>
            <w:proofErr w:type="spellEnd"/>
          </w:p>
        </w:tc>
        <w:tc>
          <w:tcPr>
            <w:tcW w:w="906" w:type="dxa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ОКПО</w:t>
            </w:r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Адрес</w:t>
            </w:r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 xml:space="preserve">(место </w:t>
            </w:r>
            <w:proofErr w:type="spellStart"/>
            <w:proofErr w:type="gramStart"/>
            <w:r w:rsidRPr="00FF0320">
              <w:rPr>
                <w:snapToGrid/>
              </w:rPr>
              <w:t>факти</w:t>
            </w:r>
            <w:proofErr w:type="spellEnd"/>
            <w:r w:rsidRPr="00FF0320">
              <w:rPr>
                <w:snapToGrid/>
              </w:rPr>
              <w:t>-ческой</w:t>
            </w:r>
            <w:proofErr w:type="gramEnd"/>
            <w:r w:rsidRPr="00FF0320">
              <w:rPr>
                <w:snapToGrid/>
              </w:rPr>
              <w:t xml:space="preserve"> деятель-</w:t>
            </w:r>
            <w:proofErr w:type="spellStart"/>
            <w:r w:rsidRPr="00FF0320">
              <w:rPr>
                <w:snapToGrid/>
              </w:rPr>
              <w:t>ности</w:t>
            </w:r>
            <w:proofErr w:type="spellEnd"/>
            <w:r w:rsidRPr="00FF0320">
              <w:rPr>
                <w:snapToGrid/>
              </w:rPr>
              <w:t>)</w:t>
            </w:r>
          </w:p>
        </w:tc>
        <w:tc>
          <w:tcPr>
            <w:tcW w:w="868" w:type="dxa"/>
            <w:textDirection w:val="btLr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ОКТМО</w:t>
            </w:r>
          </w:p>
        </w:tc>
        <w:tc>
          <w:tcPr>
            <w:tcW w:w="754" w:type="dxa"/>
            <w:textDirection w:val="btLr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  <w:vertAlign w:val="superscript"/>
              </w:rPr>
            </w:pPr>
            <w:r w:rsidRPr="00FF0320">
              <w:rPr>
                <w:snapToGrid/>
              </w:rPr>
              <w:t>ОКОГУ</w:t>
            </w:r>
          </w:p>
        </w:tc>
        <w:tc>
          <w:tcPr>
            <w:tcW w:w="604" w:type="dxa"/>
            <w:textDirection w:val="btLr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ОКФС</w:t>
            </w:r>
          </w:p>
        </w:tc>
        <w:tc>
          <w:tcPr>
            <w:tcW w:w="755" w:type="dxa"/>
            <w:textDirection w:val="btLr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ОКОПФ</w:t>
            </w:r>
          </w:p>
        </w:tc>
        <w:tc>
          <w:tcPr>
            <w:tcW w:w="945" w:type="dxa"/>
            <w:textDirection w:val="btLr"/>
            <w:vAlign w:val="center"/>
          </w:tcPr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ОКВЭД</w:t>
            </w:r>
            <w:proofErr w:type="gramStart"/>
            <w:r w:rsidRPr="00FF0320">
              <w:rPr>
                <w:snapToGrid/>
              </w:rPr>
              <w:t>2</w:t>
            </w:r>
            <w:proofErr w:type="gramEnd"/>
          </w:p>
        </w:tc>
        <w:tc>
          <w:tcPr>
            <w:tcW w:w="663" w:type="dxa"/>
            <w:vAlign w:val="center"/>
          </w:tcPr>
          <w:p w:rsidR="00F70C9C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Тип</w:t>
            </w:r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пред-</w:t>
            </w:r>
            <w:proofErr w:type="spellStart"/>
            <w:r w:rsidRPr="00FF0320">
              <w:rPr>
                <w:snapToGrid/>
              </w:rPr>
              <w:t>при</w:t>
            </w:r>
            <w:proofErr w:type="gramStart"/>
            <w:r w:rsidRPr="00FF0320">
              <w:rPr>
                <w:snapToGrid/>
              </w:rPr>
              <w:t>я</w:t>
            </w:r>
            <w:proofErr w:type="spellEnd"/>
            <w:r w:rsidR="00F70C9C" w:rsidRPr="00FF0320">
              <w:rPr>
                <w:snapToGrid/>
              </w:rPr>
              <w:t>-</w:t>
            </w:r>
            <w:proofErr w:type="gramEnd"/>
            <w:r w:rsidR="00F70C9C" w:rsidRPr="00FF0320">
              <w:rPr>
                <w:snapToGrid/>
              </w:rPr>
              <w:br/>
            </w:r>
            <w:proofErr w:type="spellStart"/>
            <w:r w:rsidRPr="00FF0320">
              <w:rPr>
                <w:snapToGrid/>
              </w:rPr>
              <w:t>тия</w:t>
            </w:r>
            <w:proofErr w:type="spellEnd"/>
            <w:r w:rsidR="00785EF9">
              <w:rPr>
                <w:snapToGrid/>
                <w:vertAlign w:val="superscript"/>
                <w:lang w:val="en-US"/>
              </w:rPr>
              <w:t>1</w:t>
            </w:r>
            <w:r w:rsidRPr="00FF0320">
              <w:rPr>
                <w:snapToGrid/>
                <w:vertAlign w:val="superscript"/>
              </w:rPr>
              <w:t>)</w:t>
            </w:r>
          </w:p>
        </w:tc>
        <w:tc>
          <w:tcPr>
            <w:tcW w:w="907" w:type="dxa"/>
            <w:vAlign w:val="center"/>
          </w:tcPr>
          <w:p w:rsidR="00F70C9C" w:rsidRPr="00FF0320" w:rsidRDefault="008C16B9" w:rsidP="00995EA2">
            <w:pPr>
              <w:pStyle w:val="10"/>
              <w:jc w:val="center"/>
              <w:rPr>
                <w:snapToGrid/>
              </w:rPr>
            </w:pPr>
            <w:proofErr w:type="spellStart"/>
            <w:r w:rsidRPr="00FF0320">
              <w:rPr>
                <w:snapToGrid/>
              </w:rPr>
              <w:t>Допол-нитель-ные</w:t>
            </w:r>
            <w:proofErr w:type="spellEnd"/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  <w:vertAlign w:val="superscript"/>
              </w:rPr>
            </w:pPr>
            <w:proofErr w:type="gramStart"/>
            <w:r w:rsidRPr="00FF0320">
              <w:rPr>
                <w:snapToGrid/>
              </w:rPr>
              <w:t>приз</w:t>
            </w:r>
            <w:r w:rsidR="00F70C9C" w:rsidRPr="00FF0320">
              <w:rPr>
                <w:snapToGrid/>
              </w:rPr>
              <w:t>-</w:t>
            </w:r>
            <w:r w:rsidR="00F12EFE" w:rsidRPr="00FF0320">
              <w:rPr>
                <w:snapToGrid/>
              </w:rPr>
              <w:t>наки</w:t>
            </w:r>
            <w:r w:rsidR="00785EF9" w:rsidRPr="00785EF9">
              <w:rPr>
                <w:snapToGrid/>
                <w:vertAlign w:val="superscript"/>
              </w:rPr>
              <w:t>2</w:t>
            </w:r>
            <w:r w:rsidRPr="00FF0320">
              <w:rPr>
                <w:snapToGrid/>
                <w:vertAlign w:val="superscript"/>
              </w:rPr>
              <w:t>)</w:t>
            </w:r>
            <w:proofErr w:type="gramEnd"/>
          </w:p>
        </w:tc>
        <w:tc>
          <w:tcPr>
            <w:tcW w:w="867" w:type="dxa"/>
            <w:vAlign w:val="center"/>
          </w:tcPr>
          <w:p w:rsidR="00F70C9C" w:rsidRPr="00FF0320" w:rsidRDefault="008C16B9" w:rsidP="00995EA2">
            <w:pPr>
              <w:pStyle w:val="10"/>
              <w:jc w:val="center"/>
              <w:rPr>
                <w:snapToGrid/>
              </w:rPr>
            </w:pPr>
            <w:proofErr w:type="gramStart"/>
            <w:r w:rsidRPr="00FF0320">
              <w:rPr>
                <w:snapToGrid/>
              </w:rPr>
              <w:t>Времен-</w:t>
            </w:r>
            <w:proofErr w:type="spellStart"/>
            <w:r w:rsidRPr="00FF0320">
              <w:rPr>
                <w:snapToGrid/>
              </w:rPr>
              <w:t>ный</w:t>
            </w:r>
            <w:proofErr w:type="spellEnd"/>
            <w:proofErr w:type="gramEnd"/>
          </w:p>
          <w:p w:rsidR="00F70C9C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код</w:t>
            </w:r>
          </w:p>
          <w:p w:rsidR="008C16B9" w:rsidRPr="00FF0320" w:rsidRDefault="008C16B9" w:rsidP="00995EA2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учета</w:t>
            </w:r>
          </w:p>
        </w:tc>
      </w:tr>
      <w:tr w:rsidR="008C16B9" w:rsidRPr="00FF0320" w:rsidTr="00A40CF6">
        <w:trPr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1</w:t>
            </w: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2</w:t>
            </w: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3</w:t>
            </w: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4</w:t>
            </w: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5</w:t>
            </w: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6</w:t>
            </w: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7</w:t>
            </w: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8</w:t>
            </w: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9</w:t>
            </w:r>
          </w:p>
        </w:tc>
        <w:tc>
          <w:tcPr>
            <w:tcW w:w="663" w:type="dxa"/>
          </w:tcPr>
          <w:p w:rsidR="008C16B9" w:rsidRPr="00FF0320" w:rsidRDefault="008C16B9" w:rsidP="00BF31C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10</w:t>
            </w: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11</w:t>
            </w:r>
          </w:p>
        </w:tc>
        <w:tc>
          <w:tcPr>
            <w:tcW w:w="867" w:type="dxa"/>
          </w:tcPr>
          <w:p w:rsidR="008C16B9" w:rsidRPr="00FF0320" w:rsidRDefault="008C16B9" w:rsidP="008C16B9">
            <w:pPr>
              <w:pStyle w:val="10"/>
              <w:jc w:val="center"/>
              <w:rPr>
                <w:snapToGrid/>
              </w:rPr>
            </w:pPr>
            <w:r w:rsidRPr="00FF0320">
              <w:rPr>
                <w:snapToGrid/>
              </w:rPr>
              <w:t>12</w:t>
            </w:r>
          </w:p>
        </w:tc>
      </w:tr>
      <w:tr w:rsidR="008C16B9" w:rsidRPr="00FF0320" w:rsidTr="00A40CF6">
        <w:trPr>
          <w:cantSplit/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  <w:vMerge w:val="restart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  <w:proofErr w:type="spellStart"/>
            <w:proofErr w:type="gramStart"/>
            <w:r w:rsidRPr="00FF0320">
              <w:rPr>
                <w:snapToGrid/>
              </w:rPr>
              <w:t>Заполня-ется</w:t>
            </w:r>
            <w:proofErr w:type="spellEnd"/>
            <w:proofErr w:type="gramEnd"/>
            <w:r w:rsidRPr="00FF0320">
              <w:rPr>
                <w:snapToGrid/>
              </w:rPr>
              <w:t xml:space="preserve"> при </w:t>
            </w:r>
            <w:proofErr w:type="spellStart"/>
            <w:r w:rsidRPr="00FF0320">
              <w:rPr>
                <w:snapToGrid/>
              </w:rPr>
              <w:t>актуали-зации</w:t>
            </w:r>
            <w:proofErr w:type="spellEnd"/>
          </w:p>
        </w:tc>
        <w:tc>
          <w:tcPr>
            <w:tcW w:w="663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</w:tr>
      <w:tr w:rsidR="008C16B9" w:rsidRPr="00FF0320" w:rsidTr="00A40CF6">
        <w:trPr>
          <w:cantSplit/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  <w:vMerge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63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</w:tr>
      <w:tr w:rsidR="008C16B9" w:rsidRPr="00FF0320" w:rsidTr="00A40CF6">
        <w:trPr>
          <w:cantSplit/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  <w:vMerge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63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</w:tr>
      <w:tr w:rsidR="008C16B9" w:rsidRPr="00FF0320" w:rsidTr="00A40CF6">
        <w:trPr>
          <w:cantSplit/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  <w:vMerge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63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</w:tr>
      <w:tr w:rsidR="008C16B9" w:rsidRPr="00FF0320" w:rsidTr="00A40CF6">
        <w:trPr>
          <w:trHeight w:val="239"/>
        </w:trPr>
        <w:tc>
          <w:tcPr>
            <w:tcW w:w="51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47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6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8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04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75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45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663" w:type="dxa"/>
          </w:tcPr>
          <w:p w:rsidR="008C16B9" w:rsidRPr="00FF0320" w:rsidRDefault="008C16B9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90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  <w:tc>
          <w:tcPr>
            <w:tcW w:w="867" w:type="dxa"/>
          </w:tcPr>
          <w:p w:rsidR="008C16B9" w:rsidRPr="00FF0320" w:rsidRDefault="008C16B9" w:rsidP="00DC505C">
            <w:pPr>
              <w:pStyle w:val="10"/>
              <w:jc w:val="center"/>
              <w:rPr>
                <w:snapToGrid/>
              </w:rPr>
            </w:pPr>
          </w:p>
        </w:tc>
      </w:tr>
    </w:tbl>
    <w:p w:rsidR="00BF31C9" w:rsidRPr="00FF0320" w:rsidRDefault="00785EF9" w:rsidP="00DA6BB4">
      <w:pPr>
        <w:spacing w:before="120"/>
        <w:rPr>
          <w:sz w:val="18"/>
          <w:szCs w:val="18"/>
        </w:rPr>
      </w:pPr>
      <w:r w:rsidRPr="001863BD">
        <w:rPr>
          <w:sz w:val="18"/>
          <w:szCs w:val="18"/>
          <w:vertAlign w:val="superscript"/>
        </w:rPr>
        <w:t>1</w:t>
      </w:r>
      <w:r w:rsidR="00BF31C9" w:rsidRPr="00FF0320">
        <w:rPr>
          <w:sz w:val="18"/>
          <w:szCs w:val="18"/>
          <w:vertAlign w:val="superscript"/>
        </w:rPr>
        <w:t xml:space="preserve">) </w:t>
      </w:r>
      <w:r w:rsidR="00BF31C9" w:rsidRPr="00FF0320">
        <w:rPr>
          <w:sz w:val="18"/>
          <w:szCs w:val="18"/>
        </w:rPr>
        <w:t>1</w:t>
      </w:r>
      <w:r w:rsidR="00B3352F" w:rsidRPr="00FF0320">
        <w:rPr>
          <w:sz w:val="18"/>
          <w:szCs w:val="18"/>
        </w:rPr>
        <w:t xml:space="preserve"> – </w:t>
      </w:r>
      <w:r w:rsidR="00BF31C9" w:rsidRPr="00FF0320">
        <w:rPr>
          <w:sz w:val="18"/>
          <w:szCs w:val="18"/>
        </w:rPr>
        <w:t>малое предприятие</w:t>
      </w:r>
    </w:p>
    <w:p w:rsidR="00BF31C9" w:rsidRPr="00FF0320" w:rsidRDefault="00BF31C9" w:rsidP="00BF31C9">
      <w:pPr>
        <w:ind w:firstLine="142"/>
        <w:rPr>
          <w:sz w:val="18"/>
          <w:szCs w:val="18"/>
        </w:rPr>
      </w:pPr>
      <w:r w:rsidRPr="00FF0320">
        <w:rPr>
          <w:sz w:val="18"/>
          <w:szCs w:val="18"/>
        </w:rPr>
        <w:t>2 – коммерческая организация, не относящаяся к субъектам малого и среднего предпринимательства</w:t>
      </w:r>
    </w:p>
    <w:p w:rsidR="00BF31C9" w:rsidRPr="00FF0320" w:rsidRDefault="00BF31C9" w:rsidP="00BF31C9">
      <w:pPr>
        <w:ind w:firstLine="142"/>
        <w:rPr>
          <w:sz w:val="18"/>
          <w:szCs w:val="18"/>
        </w:rPr>
      </w:pPr>
      <w:r w:rsidRPr="00FF0320">
        <w:rPr>
          <w:sz w:val="18"/>
          <w:szCs w:val="18"/>
        </w:rPr>
        <w:t>3 – среднее предприятие</w:t>
      </w:r>
    </w:p>
    <w:p w:rsidR="00BF31C9" w:rsidRPr="00FF0320" w:rsidRDefault="00BF31C9" w:rsidP="00BF31C9">
      <w:pPr>
        <w:ind w:firstLine="142"/>
        <w:rPr>
          <w:sz w:val="18"/>
          <w:szCs w:val="18"/>
        </w:rPr>
      </w:pPr>
      <w:r w:rsidRPr="00FF0320">
        <w:rPr>
          <w:sz w:val="18"/>
          <w:szCs w:val="18"/>
        </w:rPr>
        <w:t xml:space="preserve">4 – </w:t>
      </w:r>
      <w:proofErr w:type="spellStart"/>
      <w:r w:rsidRPr="00FF0320">
        <w:rPr>
          <w:sz w:val="18"/>
          <w:szCs w:val="18"/>
        </w:rPr>
        <w:t>микропредприятие</w:t>
      </w:r>
      <w:proofErr w:type="spellEnd"/>
    </w:p>
    <w:p w:rsidR="00BF31C9" w:rsidRPr="00FF0320" w:rsidRDefault="00BF31C9" w:rsidP="00BF31C9">
      <w:pPr>
        <w:ind w:firstLine="142"/>
        <w:rPr>
          <w:sz w:val="18"/>
          <w:szCs w:val="18"/>
        </w:rPr>
      </w:pPr>
      <w:r w:rsidRPr="00FF0320">
        <w:rPr>
          <w:sz w:val="18"/>
          <w:szCs w:val="18"/>
        </w:rPr>
        <w:t>9 – некоммерческая организация</w:t>
      </w:r>
    </w:p>
    <w:p w:rsidR="00BF31C9" w:rsidRPr="00D10360" w:rsidRDefault="00785EF9" w:rsidP="00785EF9">
      <w:pPr>
        <w:rPr>
          <w:sz w:val="18"/>
          <w:szCs w:val="18"/>
        </w:rPr>
      </w:pPr>
      <w:r w:rsidRPr="00785EF9">
        <w:rPr>
          <w:sz w:val="18"/>
          <w:szCs w:val="18"/>
          <w:vertAlign w:val="superscript"/>
        </w:rPr>
        <w:t>2</w:t>
      </w:r>
      <w:r w:rsidR="00BF31C9" w:rsidRPr="00FF0320">
        <w:rPr>
          <w:sz w:val="18"/>
          <w:szCs w:val="18"/>
          <w:vertAlign w:val="superscript"/>
        </w:rPr>
        <w:t>)</w:t>
      </w:r>
      <w:r w:rsidR="00BF31C9" w:rsidRPr="00FF0320">
        <w:rPr>
          <w:sz w:val="18"/>
          <w:szCs w:val="18"/>
        </w:rPr>
        <w:t xml:space="preserve"> </w:t>
      </w:r>
      <w:r w:rsidR="002F0933" w:rsidRPr="00FF0320">
        <w:rPr>
          <w:sz w:val="18"/>
          <w:szCs w:val="18"/>
        </w:rPr>
        <w:t>6 – филиал</w:t>
      </w:r>
    </w:p>
    <w:p w:rsidR="002F0933" w:rsidRPr="00FF0320" w:rsidRDefault="00785EF9" w:rsidP="00785EF9">
      <w:pPr>
        <w:rPr>
          <w:sz w:val="18"/>
          <w:szCs w:val="18"/>
          <w:vertAlign w:val="superscript"/>
        </w:rPr>
      </w:pPr>
      <w:r w:rsidRPr="00785EF9">
        <w:rPr>
          <w:sz w:val="18"/>
          <w:szCs w:val="18"/>
        </w:rPr>
        <w:t xml:space="preserve">   </w:t>
      </w:r>
      <w:r w:rsidR="002F0933" w:rsidRPr="00FF0320">
        <w:rPr>
          <w:sz w:val="18"/>
          <w:szCs w:val="18"/>
        </w:rPr>
        <w:t>7 – территориально-обособленное подразделение, не обладающее статусом филиала</w:t>
      </w:r>
    </w:p>
    <w:p w:rsidR="00BF31C9" w:rsidRPr="00553E37" w:rsidRDefault="00BF31C9">
      <w:pPr>
        <w:rPr>
          <w:vertAlign w:val="superscript"/>
        </w:rPr>
      </w:pPr>
    </w:p>
    <w:p w:rsidR="00C8000B" w:rsidRPr="001E1565" w:rsidRDefault="004C4CDC" w:rsidP="001E1565">
      <w:pPr>
        <w:spacing w:line="336" w:lineRule="auto"/>
        <w:ind w:firstLine="720"/>
        <w:jc w:val="both"/>
        <w:rPr>
          <w:sz w:val="28"/>
          <w:szCs w:val="28"/>
        </w:rPr>
      </w:pPr>
      <w:r w:rsidRPr="001E1565">
        <w:rPr>
          <w:sz w:val="28"/>
          <w:szCs w:val="28"/>
        </w:rPr>
        <w:t>На основе сведений</w:t>
      </w:r>
      <w:r w:rsidR="006B6C64" w:rsidRPr="001E1565">
        <w:rPr>
          <w:sz w:val="28"/>
          <w:szCs w:val="28"/>
        </w:rPr>
        <w:t xml:space="preserve"> </w:t>
      </w:r>
      <w:r w:rsidR="00C8000B" w:rsidRPr="001E1565">
        <w:rPr>
          <w:sz w:val="28"/>
          <w:szCs w:val="28"/>
        </w:rPr>
        <w:t xml:space="preserve">базы данных </w:t>
      </w:r>
      <w:r w:rsidR="00D51949" w:rsidRPr="001E1565">
        <w:rPr>
          <w:sz w:val="28"/>
          <w:szCs w:val="28"/>
        </w:rPr>
        <w:t xml:space="preserve">итогов ВСХП-2016 федерального уровня </w:t>
      </w:r>
      <w:r w:rsidR="00C8000B" w:rsidRPr="001E1565">
        <w:rPr>
          <w:sz w:val="28"/>
          <w:szCs w:val="28"/>
        </w:rPr>
        <w:t>по каждому объекту списк</w:t>
      </w:r>
      <w:r w:rsidR="008C16B9" w:rsidRPr="001E1565">
        <w:rPr>
          <w:sz w:val="28"/>
          <w:szCs w:val="28"/>
        </w:rPr>
        <w:t>ов</w:t>
      </w:r>
      <w:r w:rsidR="00C8000B" w:rsidRPr="001E1565">
        <w:rPr>
          <w:sz w:val="28"/>
          <w:szCs w:val="28"/>
        </w:rPr>
        <w:t xml:space="preserve"> № 1</w:t>
      </w:r>
      <w:r w:rsidR="006B6C64" w:rsidRPr="001E1565">
        <w:rPr>
          <w:sz w:val="28"/>
          <w:szCs w:val="28"/>
        </w:rPr>
        <w:t xml:space="preserve">, </w:t>
      </w:r>
      <w:r w:rsidR="0042570D" w:rsidRPr="001E1565">
        <w:rPr>
          <w:sz w:val="28"/>
          <w:szCs w:val="28"/>
        </w:rPr>
        <w:t xml:space="preserve">№ </w:t>
      </w:r>
      <w:r w:rsidR="006B6C64" w:rsidRPr="001E1565">
        <w:rPr>
          <w:sz w:val="28"/>
          <w:szCs w:val="28"/>
        </w:rPr>
        <w:t xml:space="preserve">2, </w:t>
      </w:r>
      <w:r w:rsidR="0042570D" w:rsidRPr="001E1565">
        <w:rPr>
          <w:sz w:val="28"/>
          <w:szCs w:val="28"/>
        </w:rPr>
        <w:t xml:space="preserve">№ </w:t>
      </w:r>
      <w:r w:rsidR="006B6C64" w:rsidRPr="001E1565">
        <w:rPr>
          <w:sz w:val="28"/>
          <w:szCs w:val="28"/>
        </w:rPr>
        <w:t>5</w:t>
      </w:r>
      <w:r w:rsidR="00C8000B" w:rsidRPr="001E1565">
        <w:rPr>
          <w:sz w:val="28"/>
          <w:szCs w:val="28"/>
        </w:rPr>
        <w:t xml:space="preserve"> отгружаются</w:t>
      </w:r>
      <w:r w:rsidR="006B6C64" w:rsidRPr="001E1565">
        <w:rPr>
          <w:sz w:val="28"/>
          <w:szCs w:val="28"/>
        </w:rPr>
        <w:t>,</w:t>
      </w:r>
      <w:r w:rsidR="001E1565" w:rsidRPr="001E1565">
        <w:rPr>
          <w:sz w:val="28"/>
          <w:szCs w:val="28"/>
        </w:rPr>
        <w:br/>
      </w:r>
      <w:r w:rsidR="00C8000B" w:rsidRPr="001E1565">
        <w:rPr>
          <w:sz w:val="28"/>
          <w:szCs w:val="28"/>
        </w:rPr>
        <w:t>в соответствии с временным кодом учета и по заданным кодам показателей</w:t>
      </w:r>
      <w:r w:rsidR="0042570D" w:rsidRPr="001E1565">
        <w:rPr>
          <w:sz w:val="28"/>
          <w:szCs w:val="28"/>
        </w:rPr>
        <w:t>,</w:t>
      </w:r>
      <w:r w:rsidR="001E1565" w:rsidRPr="001E1565">
        <w:rPr>
          <w:sz w:val="28"/>
          <w:szCs w:val="28"/>
        </w:rPr>
        <w:t xml:space="preserve"> </w:t>
      </w:r>
      <w:r w:rsidR="00C8000B" w:rsidRPr="001E1565">
        <w:rPr>
          <w:sz w:val="28"/>
          <w:szCs w:val="28"/>
        </w:rPr>
        <w:t>количественные характеристики и формируется информационная база</w:t>
      </w:r>
      <w:r w:rsidR="008440AA" w:rsidRPr="001E1565">
        <w:rPr>
          <w:sz w:val="28"/>
          <w:szCs w:val="28"/>
        </w:rPr>
        <w:t xml:space="preserve"> генеральной совокупности № 1 (П</w:t>
      </w:r>
      <w:r w:rsidR="00C8000B" w:rsidRPr="001E1565">
        <w:rPr>
          <w:sz w:val="28"/>
          <w:szCs w:val="28"/>
        </w:rPr>
        <w:t>риложение № 1).</w:t>
      </w:r>
    </w:p>
    <w:p w:rsidR="008A2441" w:rsidRPr="00687D3F" w:rsidRDefault="004C29AC" w:rsidP="00DE7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показателей</w:t>
      </w:r>
    </w:p>
    <w:p w:rsidR="00C8000B" w:rsidRDefault="00C8000B" w:rsidP="00FB19C7">
      <w:pPr>
        <w:spacing w:after="240"/>
        <w:jc w:val="center"/>
        <w:rPr>
          <w:b/>
          <w:spacing w:val="-9"/>
          <w:sz w:val="24"/>
          <w:szCs w:val="24"/>
        </w:rPr>
      </w:pPr>
      <w:r w:rsidRPr="00F12EFE">
        <w:rPr>
          <w:b/>
          <w:sz w:val="24"/>
          <w:szCs w:val="24"/>
        </w:rPr>
        <w:t>генеральной совокупности № 1</w:t>
      </w:r>
      <w:r w:rsidR="008A2441" w:rsidRPr="00F12EFE">
        <w:rPr>
          <w:b/>
          <w:sz w:val="24"/>
          <w:szCs w:val="24"/>
        </w:rPr>
        <w:t xml:space="preserve"> </w:t>
      </w:r>
      <w:r w:rsidRPr="00F12EFE">
        <w:rPr>
          <w:b/>
          <w:spacing w:val="2"/>
          <w:w w:val="88"/>
          <w:sz w:val="24"/>
          <w:szCs w:val="24"/>
        </w:rPr>
        <w:t>«</w:t>
      </w:r>
      <w:r w:rsidR="006B6C64" w:rsidRPr="00F12EFE">
        <w:rPr>
          <w:b/>
          <w:spacing w:val="2"/>
          <w:w w:val="88"/>
          <w:sz w:val="24"/>
          <w:szCs w:val="24"/>
        </w:rPr>
        <w:t>С</w:t>
      </w:r>
      <w:r w:rsidRPr="00F12EFE">
        <w:rPr>
          <w:b/>
          <w:spacing w:val="-9"/>
          <w:sz w:val="24"/>
          <w:szCs w:val="24"/>
        </w:rPr>
        <w:t>ельскохозяйственные организации</w:t>
      </w:r>
      <w:r w:rsidR="006B6C64" w:rsidRPr="00F12EFE">
        <w:rPr>
          <w:b/>
          <w:spacing w:val="-9"/>
          <w:sz w:val="24"/>
          <w:szCs w:val="24"/>
        </w:rPr>
        <w:t>»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340"/>
        <w:gridCol w:w="1347"/>
        <w:gridCol w:w="1646"/>
        <w:gridCol w:w="1496"/>
      </w:tblGrid>
      <w:tr w:rsidR="00400003" w:rsidRPr="00CC5D88" w:rsidTr="00D75C98">
        <w:trPr>
          <w:trHeight w:val="510"/>
          <w:tblHeader/>
        </w:trPr>
        <w:tc>
          <w:tcPr>
            <w:tcW w:w="862" w:type="dxa"/>
            <w:vMerge w:val="restart"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  <w:r w:rsidRPr="00CC5D88">
              <w:rPr>
                <w:b/>
              </w:rPr>
              <w:t>№</w:t>
            </w:r>
          </w:p>
          <w:p w:rsidR="00400003" w:rsidRPr="00CC5D88" w:rsidRDefault="00400003" w:rsidP="003F498E">
            <w:pPr>
              <w:jc w:val="center"/>
              <w:rPr>
                <w:b/>
              </w:rPr>
            </w:pPr>
            <w:proofErr w:type="gramStart"/>
            <w:r w:rsidRPr="00CC5D88">
              <w:rPr>
                <w:b/>
              </w:rPr>
              <w:t>п</w:t>
            </w:r>
            <w:proofErr w:type="gramEnd"/>
            <w:r w:rsidRPr="00CC5D88">
              <w:rPr>
                <w:b/>
              </w:rPr>
              <w:t>/п</w:t>
            </w:r>
          </w:p>
        </w:tc>
        <w:tc>
          <w:tcPr>
            <w:tcW w:w="4340" w:type="dxa"/>
            <w:vMerge w:val="restart"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  <w:r w:rsidRPr="00CC5D88">
              <w:rPr>
                <w:b/>
              </w:rPr>
              <w:t>Наименование показателя</w:t>
            </w:r>
            <w:proofErr w:type="gramStart"/>
            <w:r w:rsidR="00FA5EF8">
              <w:rPr>
                <w:b/>
                <w:vertAlign w:val="superscript"/>
                <w:lang w:val="en-US"/>
              </w:rPr>
              <w:t>1</w:t>
            </w:r>
            <w:proofErr w:type="gramEnd"/>
            <w:r w:rsidRPr="00CC5D88">
              <w:rPr>
                <w:b/>
                <w:vertAlign w:val="superscript"/>
              </w:rPr>
              <w:t>)</w:t>
            </w:r>
          </w:p>
        </w:tc>
        <w:tc>
          <w:tcPr>
            <w:tcW w:w="1347" w:type="dxa"/>
            <w:vMerge w:val="restart"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  <w:r w:rsidRPr="00CC5D88">
              <w:rPr>
                <w:b/>
              </w:rPr>
              <w:t>Единица измерения</w:t>
            </w:r>
          </w:p>
        </w:tc>
        <w:tc>
          <w:tcPr>
            <w:tcW w:w="3142" w:type="dxa"/>
            <w:gridSpan w:val="2"/>
            <w:vAlign w:val="center"/>
          </w:tcPr>
          <w:p w:rsidR="00400003" w:rsidRPr="00CC5D88" w:rsidRDefault="00400003" w:rsidP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Код показателя ВСХП-2</w:t>
            </w:r>
            <w:r w:rsidRPr="00CC5D88">
              <w:rPr>
                <w:b/>
                <w:lang w:val="en-US"/>
              </w:rPr>
              <w:t>0</w:t>
            </w:r>
            <w:r w:rsidRPr="00CC5D88">
              <w:rPr>
                <w:b/>
              </w:rPr>
              <w:t>16</w:t>
            </w:r>
          </w:p>
        </w:tc>
      </w:tr>
      <w:tr w:rsidR="00400003" w:rsidRPr="00CC5D88" w:rsidTr="00D75C98">
        <w:trPr>
          <w:trHeight w:val="131"/>
          <w:tblHeader/>
        </w:trPr>
        <w:tc>
          <w:tcPr>
            <w:tcW w:w="862" w:type="dxa"/>
            <w:vMerge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</w:p>
        </w:tc>
        <w:tc>
          <w:tcPr>
            <w:tcW w:w="4340" w:type="dxa"/>
            <w:vMerge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</w:p>
        </w:tc>
        <w:tc>
          <w:tcPr>
            <w:tcW w:w="1347" w:type="dxa"/>
            <w:vMerge/>
            <w:vAlign w:val="center"/>
          </w:tcPr>
          <w:p w:rsidR="00400003" w:rsidRPr="00CC5D88" w:rsidRDefault="00400003" w:rsidP="003F498E">
            <w:pPr>
              <w:jc w:val="center"/>
              <w:rPr>
                <w:b/>
              </w:rPr>
            </w:pPr>
          </w:p>
        </w:tc>
        <w:tc>
          <w:tcPr>
            <w:tcW w:w="1646" w:type="dxa"/>
            <w:vAlign w:val="center"/>
          </w:tcPr>
          <w:p w:rsidR="00400003" w:rsidRPr="00CC5D88" w:rsidRDefault="00CC5D88" w:rsidP="003F498E">
            <w:pPr>
              <w:jc w:val="center"/>
              <w:rPr>
                <w:b/>
              </w:rPr>
            </w:pPr>
            <w:r w:rsidRPr="00CC5D88">
              <w:rPr>
                <w:b/>
              </w:rPr>
              <w:t xml:space="preserve">1 </w:t>
            </w:r>
            <w:r w:rsidR="00400003" w:rsidRPr="00CC5D88">
              <w:rPr>
                <w:b/>
              </w:rPr>
              <w:t>СХО</w:t>
            </w:r>
          </w:p>
        </w:tc>
        <w:tc>
          <w:tcPr>
            <w:tcW w:w="1496" w:type="dxa"/>
            <w:vAlign w:val="center"/>
          </w:tcPr>
          <w:p w:rsidR="00400003" w:rsidRPr="00CC5D88" w:rsidRDefault="00CC5D88" w:rsidP="00CC5D88">
            <w:pPr>
              <w:jc w:val="center"/>
              <w:rPr>
                <w:b/>
              </w:rPr>
            </w:pPr>
            <w:r w:rsidRPr="00CC5D88">
              <w:rPr>
                <w:b/>
              </w:rPr>
              <w:t xml:space="preserve">1 </w:t>
            </w:r>
            <w:r w:rsidR="00400003" w:rsidRPr="00CC5D88">
              <w:rPr>
                <w:b/>
              </w:rPr>
              <w:t>СХО</w:t>
            </w:r>
            <w:r w:rsidRPr="00CC5D88">
              <w:rPr>
                <w:b/>
              </w:rPr>
              <w:t>-</w:t>
            </w:r>
            <w:r w:rsidR="00400003" w:rsidRPr="00CC5D88">
              <w:rPr>
                <w:b/>
              </w:rPr>
              <w:t>М</w:t>
            </w:r>
          </w:p>
        </w:tc>
      </w:tr>
      <w:tr w:rsidR="00400003" w:rsidRPr="00CC5D88" w:rsidTr="00D75C98">
        <w:trPr>
          <w:trHeight w:val="228"/>
          <w:tblHeader/>
        </w:trPr>
        <w:tc>
          <w:tcPr>
            <w:tcW w:w="862" w:type="dxa"/>
            <w:tcBorders>
              <w:bottom w:val="single" w:sz="4" w:space="0" w:color="auto"/>
            </w:tcBorders>
          </w:tcPr>
          <w:p w:rsidR="00400003" w:rsidRPr="00CC5D88" w:rsidRDefault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1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400003" w:rsidRPr="00CC5D88" w:rsidRDefault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2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00003" w:rsidRPr="00CC5D88" w:rsidRDefault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3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00003" w:rsidRPr="00CC5D88" w:rsidRDefault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4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00003" w:rsidRPr="00CC5D88" w:rsidRDefault="00400003">
            <w:pPr>
              <w:jc w:val="center"/>
              <w:rPr>
                <w:b/>
              </w:rPr>
            </w:pPr>
            <w:r w:rsidRPr="00CC5D88">
              <w:rPr>
                <w:b/>
              </w:rPr>
              <w:t>5</w:t>
            </w:r>
          </w:p>
        </w:tc>
      </w:tr>
      <w:tr w:rsidR="00400003" w:rsidRPr="00553E37" w:rsidTr="00D75C98">
        <w:trPr>
          <w:trHeight w:val="456"/>
        </w:trPr>
        <w:tc>
          <w:tcPr>
            <w:tcW w:w="862" w:type="dxa"/>
            <w:tcBorders>
              <w:bottom w:val="nil"/>
            </w:tcBorders>
          </w:tcPr>
          <w:p w:rsidR="00400003" w:rsidRPr="00553E37" w:rsidRDefault="00400003">
            <w:pPr>
              <w:jc w:val="center"/>
            </w:pPr>
            <w:r w:rsidRPr="00553E37">
              <w:t>1</w:t>
            </w:r>
          </w:p>
        </w:tc>
        <w:tc>
          <w:tcPr>
            <w:tcW w:w="4340" w:type="dxa"/>
            <w:tcBorders>
              <w:bottom w:val="nil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rPr>
                <w:bCs/>
              </w:rPr>
            </w:pPr>
            <w:r w:rsidRPr="00553E37">
              <w:rPr>
                <w:b/>
              </w:rPr>
              <w:t>Численность работников организации на 1 июля 2016</w:t>
            </w:r>
            <w:r w:rsidR="001A6047">
              <w:rPr>
                <w:b/>
              </w:rPr>
              <w:t xml:space="preserve"> </w:t>
            </w:r>
            <w:r w:rsidRPr="00553E37">
              <w:rPr>
                <w:b/>
              </w:rPr>
              <w:t xml:space="preserve">г. </w:t>
            </w:r>
            <w:r w:rsidR="00F00FA9">
              <w:rPr>
                <w:b/>
              </w:rPr>
              <w:t>–</w:t>
            </w:r>
            <w:r w:rsidRPr="00553E37">
              <w:rPr>
                <w:b/>
              </w:rPr>
              <w:t xml:space="preserve"> </w:t>
            </w:r>
            <w:r w:rsidRPr="00553E37">
              <w:rPr>
                <w:bCs/>
              </w:rPr>
              <w:t>всего</w:t>
            </w:r>
            <w:r w:rsidR="00F00FA9">
              <w:rPr>
                <w:bCs/>
              </w:rPr>
              <w:t xml:space="preserve"> </w:t>
            </w:r>
          </w:p>
        </w:tc>
        <w:tc>
          <w:tcPr>
            <w:tcW w:w="1347" w:type="dxa"/>
            <w:tcBorders>
              <w:bottom w:val="nil"/>
            </w:tcBorders>
            <w:vAlign w:val="bottom"/>
          </w:tcPr>
          <w:p w:rsidR="00400003" w:rsidRPr="00553E37" w:rsidRDefault="00400003" w:rsidP="0065641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чел</w:t>
            </w:r>
          </w:p>
        </w:tc>
        <w:tc>
          <w:tcPr>
            <w:tcW w:w="1646" w:type="dxa"/>
            <w:tcBorders>
              <w:bottom w:val="nil"/>
            </w:tcBorders>
            <w:vAlign w:val="bottom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168</w:t>
            </w:r>
          </w:p>
        </w:tc>
        <w:tc>
          <w:tcPr>
            <w:tcW w:w="1496" w:type="dxa"/>
            <w:tcBorders>
              <w:bottom w:val="nil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51168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2</w:t>
            </w:r>
          </w:p>
        </w:tc>
        <w:tc>
          <w:tcPr>
            <w:tcW w:w="4340" w:type="dxa"/>
          </w:tcPr>
          <w:p w:rsidR="00400003" w:rsidRPr="00553E37" w:rsidRDefault="00400003">
            <w:pPr>
              <w:pStyle w:val="2"/>
              <w:jc w:val="left"/>
              <w:rPr>
                <w:b/>
                <w:sz w:val="20"/>
              </w:rPr>
            </w:pPr>
            <w:r w:rsidRPr="00553E37">
              <w:rPr>
                <w:b/>
                <w:sz w:val="20"/>
              </w:rPr>
              <w:t>Общая площадь земли организации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</w:pPr>
            <w:r w:rsidRPr="00553E37"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/>
              </w:rPr>
              <w:t>11</w:t>
            </w:r>
            <w:r w:rsidRPr="00553E37">
              <w:t>204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51204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jc w:val="center"/>
            </w:pPr>
            <w:r w:rsidRPr="00553E37">
              <w:t>3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both"/>
            </w:pPr>
            <w:r w:rsidRPr="00553E37">
              <w:t xml:space="preserve">Сельскохозяйственные угодья </w:t>
            </w:r>
            <w:r w:rsidR="00F00FA9">
              <w:t>–</w:t>
            </w:r>
            <w:r w:rsidRPr="00553E37">
              <w:t xml:space="preserve"> всего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00003" w:rsidRPr="00553E37" w:rsidRDefault="00400003" w:rsidP="007664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205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51205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  <w:tcBorders>
              <w:bottom w:val="nil"/>
            </w:tcBorders>
          </w:tcPr>
          <w:p w:rsidR="00400003" w:rsidRPr="00553E37" w:rsidRDefault="00400003"/>
        </w:tc>
        <w:tc>
          <w:tcPr>
            <w:tcW w:w="4340" w:type="dxa"/>
            <w:tcBorders>
              <w:bottom w:val="nil"/>
            </w:tcBorders>
          </w:tcPr>
          <w:p w:rsidR="00400003" w:rsidRPr="00553E37" w:rsidRDefault="00400003" w:rsidP="004C4CDC">
            <w:pPr>
              <w:autoSpaceDE w:val="0"/>
              <w:autoSpaceDN w:val="0"/>
              <w:adjustRightInd w:val="0"/>
              <w:ind w:left="317"/>
              <w:jc w:val="both"/>
            </w:pPr>
            <w:r>
              <w:t>из них:</w:t>
            </w:r>
          </w:p>
        </w:tc>
        <w:tc>
          <w:tcPr>
            <w:tcW w:w="1347" w:type="dxa"/>
            <w:tcBorders>
              <w:bottom w:val="nil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96" w:type="dxa"/>
            <w:tcBorders>
              <w:bottom w:val="nil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</w:tr>
      <w:tr w:rsidR="00400003" w:rsidRPr="00553E37" w:rsidTr="00D75C98">
        <w:trPr>
          <w:trHeight w:val="243"/>
        </w:trPr>
        <w:tc>
          <w:tcPr>
            <w:tcW w:w="862" w:type="dxa"/>
            <w:tcBorders>
              <w:top w:val="nil"/>
            </w:tcBorders>
          </w:tcPr>
          <w:p w:rsidR="00400003" w:rsidRPr="00553E37" w:rsidRDefault="00400003">
            <w:pPr>
              <w:jc w:val="center"/>
            </w:pPr>
            <w:r w:rsidRPr="00553E37">
              <w:t>4</w:t>
            </w:r>
          </w:p>
        </w:tc>
        <w:tc>
          <w:tcPr>
            <w:tcW w:w="4340" w:type="dxa"/>
            <w:tcBorders>
              <w:top w:val="nil"/>
            </w:tcBorders>
          </w:tcPr>
          <w:p w:rsidR="00400003" w:rsidRPr="00553E37" w:rsidRDefault="00400003" w:rsidP="004C4CDC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пашня</w:t>
            </w:r>
          </w:p>
        </w:tc>
        <w:tc>
          <w:tcPr>
            <w:tcW w:w="1347" w:type="dxa"/>
            <w:tcBorders>
              <w:top w:val="nil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top w:val="nil"/>
            </w:tcBorders>
          </w:tcPr>
          <w:p w:rsidR="00400003" w:rsidRPr="00553E37" w:rsidRDefault="00400003" w:rsidP="007664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206</w:t>
            </w:r>
          </w:p>
        </w:tc>
        <w:tc>
          <w:tcPr>
            <w:tcW w:w="1496" w:type="dxa"/>
            <w:tcBorders>
              <w:top w:val="nil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51206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5</w:t>
            </w:r>
          </w:p>
        </w:tc>
        <w:tc>
          <w:tcPr>
            <w:tcW w:w="4340" w:type="dxa"/>
          </w:tcPr>
          <w:p w:rsidR="00400003" w:rsidRPr="00553E37" w:rsidRDefault="00400003" w:rsidP="004C4CDC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сенокосы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 w:rsidP="008440A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208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51208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jc w:val="center"/>
            </w:pPr>
            <w:r w:rsidRPr="00553E37"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400003" w:rsidRPr="00553E37" w:rsidRDefault="00400003" w:rsidP="004C4CDC">
            <w:pPr>
              <w:autoSpaceDE w:val="0"/>
              <w:autoSpaceDN w:val="0"/>
              <w:adjustRightInd w:val="0"/>
              <w:ind w:left="317"/>
              <w:jc w:val="both"/>
              <w:rPr>
                <w:lang w:val="en-US"/>
              </w:rPr>
            </w:pPr>
            <w:r w:rsidRPr="00553E37">
              <w:t>пастбища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00003" w:rsidRPr="00553E37" w:rsidRDefault="00400003" w:rsidP="007664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209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51209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jc w:val="center"/>
            </w:pPr>
            <w:r w:rsidRPr="00553E37">
              <w:t>7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400003" w:rsidRPr="00553E37" w:rsidRDefault="00400003" w:rsidP="004C4CDC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многолетние насаждения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00003" w:rsidRPr="00553E37" w:rsidRDefault="00400003" w:rsidP="007664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210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51210</w:t>
            </w:r>
          </w:p>
        </w:tc>
      </w:tr>
      <w:tr w:rsidR="00400003" w:rsidRPr="00553E37" w:rsidTr="00D75C98">
        <w:trPr>
          <w:trHeight w:val="456"/>
        </w:trPr>
        <w:tc>
          <w:tcPr>
            <w:tcW w:w="862" w:type="dxa"/>
            <w:tcBorders>
              <w:top w:val="nil"/>
            </w:tcBorders>
          </w:tcPr>
          <w:p w:rsidR="00400003" w:rsidRPr="00553E37" w:rsidRDefault="00400003">
            <w:pPr>
              <w:jc w:val="center"/>
            </w:pPr>
            <w:r w:rsidRPr="00553E37">
              <w:t>8</w:t>
            </w:r>
          </w:p>
        </w:tc>
        <w:tc>
          <w:tcPr>
            <w:tcW w:w="4340" w:type="dxa"/>
            <w:tcBorders>
              <w:top w:val="nil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both"/>
            </w:pPr>
            <w:r w:rsidRPr="00553E37">
              <w:t>Из общей площади сельскохозяйственных угодий фактически используется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00003" w:rsidRPr="00553E37" w:rsidRDefault="00400003" w:rsidP="001F59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:rsidR="00400003" w:rsidRPr="00553E37" w:rsidRDefault="00400003" w:rsidP="001F59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212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51212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9</w:t>
            </w:r>
          </w:p>
        </w:tc>
        <w:tc>
          <w:tcPr>
            <w:tcW w:w="4340" w:type="dxa"/>
          </w:tcPr>
          <w:p w:rsidR="00400003" w:rsidRPr="00553E37" w:rsidRDefault="00400003" w:rsidP="009C5C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E37">
              <w:rPr>
                <w:b/>
              </w:rPr>
              <w:t xml:space="preserve">Всего посевов под урожай </w:t>
            </w:r>
            <w:r>
              <w:rPr>
                <w:b/>
              </w:rPr>
              <w:t>2016 года</w:t>
            </w:r>
            <w:r w:rsidRPr="00553E37">
              <w:rPr>
                <w:b/>
              </w:rPr>
              <w:t xml:space="preserve"> 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500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51500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10</w:t>
            </w:r>
          </w:p>
        </w:tc>
        <w:tc>
          <w:tcPr>
            <w:tcW w:w="4340" w:type="dxa"/>
          </w:tcPr>
          <w:p w:rsidR="00400003" w:rsidRPr="00553E37" w:rsidRDefault="00400003" w:rsidP="00F00FA9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553E37">
              <w:t xml:space="preserve">Зерновые и зернобобовые культуры </w:t>
            </w:r>
            <w:r w:rsidR="00F00FA9">
              <w:t>–</w:t>
            </w:r>
            <w:r w:rsidRPr="00553E37">
              <w:t xml:space="preserve"> всего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501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51501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11</w:t>
            </w:r>
          </w:p>
        </w:tc>
        <w:tc>
          <w:tcPr>
            <w:tcW w:w="4340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Технические культуры – всего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</w:t>
            </w:r>
            <w:r>
              <w:rPr>
                <w:rFonts w:ascii="Times New Roman CYR" w:hAnsi="Times New Roman CYR"/>
              </w:rPr>
              <w:t>3</w:t>
            </w:r>
            <w:r w:rsidRPr="00553E37">
              <w:rPr>
                <w:rFonts w:ascii="Times New Roman CYR" w:hAnsi="Times New Roman CYR"/>
              </w:rPr>
              <w:t>0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51530</w:t>
            </w:r>
          </w:p>
        </w:tc>
      </w:tr>
      <w:tr w:rsidR="00400003" w:rsidRPr="00553E37" w:rsidTr="00D75C98">
        <w:trPr>
          <w:trHeight w:val="243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12</w:t>
            </w:r>
          </w:p>
        </w:tc>
        <w:tc>
          <w:tcPr>
            <w:tcW w:w="4340" w:type="dxa"/>
          </w:tcPr>
          <w:p w:rsidR="00400003" w:rsidRPr="00553E37" w:rsidRDefault="00400003" w:rsidP="004C4CDC">
            <w:pPr>
              <w:ind w:left="317"/>
            </w:pPr>
            <w:r w:rsidRPr="00553E37">
              <w:t xml:space="preserve">лен-долгунец </w:t>
            </w:r>
          </w:p>
        </w:tc>
        <w:tc>
          <w:tcPr>
            <w:tcW w:w="1347" w:type="dxa"/>
          </w:tcPr>
          <w:p w:rsidR="00400003" w:rsidRPr="00553E37" w:rsidRDefault="00400003">
            <w:pPr>
              <w:jc w:val="center"/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531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51531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lastRenderedPageBreak/>
              <w:t>13</w:t>
            </w:r>
          </w:p>
        </w:tc>
        <w:tc>
          <w:tcPr>
            <w:tcW w:w="4340" w:type="dxa"/>
          </w:tcPr>
          <w:p w:rsidR="00400003" w:rsidRPr="00553E37" w:rsidRDefault="00CC5D88" w:rsidP="001F5942">
            <w:pPr>
              <w:ind w:left="317"/>
            </w:pPr>
            <w:r>
              <w:t>с</w:t>
            </w:r>
            <w:r w:rsidR="00400003">
              <w:t>ахарная</w:t>
            </w:r>
            <w:r>
              <w:t xml:space="preserve"> </w:t>
            </w:r>
            <w:r w:rsidRPr="00553E37">
              <w:t>свекла</w:t>
            </w:r>
          </w:p>
        </w:tc>
        <w:tc>
          <w:tcPr>
            <w:tcW w:w="1347" w:type="dxa"/>
          </w:tcPr>
          <w:p w:rsidR="00400003" w:rsidRPr="00553E37" w:rsidRDefault="00400003">
            <w:pPr>
              <w:jc w:val="center"/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535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51535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14</w:t>
            </w:r>
          </w:p>
        </w:tc>
        <w:tc>
          <w:tcPr>
            <w:tcW w:w="4340" w:type="dxa"/>
          </w:tcPr>
          <w:p w:rsidR="00400003" w:rsidRPr="00553E37" w:rsidRDefault="00400003" w:rsidP="004C4CDC">
            <w:pPr>
              <w:ind w:left="317"/>
            </w:pPr>
            <w:r w:rsidRPr="00553E37">
              <w:t>подсолнечник на зерно</w:t>
            </w:r>
          </w:p>
        </w:tc>
        <w:tc>
          <w:tcPr>
            <w:tcW w:w="1347" w:type="dxa"/>
          </w:tcPr>
          <w:p w:rsidR="00400003" w:rsidRPr="00553E37" w:rsidRDefault="00400003">
            <w:pPr>
              <w:jc w:val="center"/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537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51537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15</w:t>
            </w:r>
          </w:p>
        </w:tc>
        <w:tc>
          <w:tcPr>
            <w:tcW w:w="4340" w:type="dxa"/>
          </w:tcPr>
          <w:p w:rsidR="00400003" w:rsidRPr="00553E37" w:rsidRDefault="00400003" w:rsidP="004C4CDC">
            <w:pPr>
              <w:ind w:left="317"/>
            </w:pPr>
            <w:r w:rsidRPr="00553E37">
              <w:t>рапс</w:t>
            </w:r>
          </w:p>
        </w:tc>
        <w:tc>
          <w:tcPr>
            <w:tcW w:w="1347" w:type="dxa"/>
          </w:tcPr>
          <w:p w:rsidR="00400003" w:rsidRPr="00553E37" w:rsidRDefault="00400003">
            <w:pPr>
              <w:jc w:val="center"/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541+</w:t>
            </w: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542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51541+51542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16</w:t>
            </w:r>
          </w:p>
        </w:tc>
        <w:tc>
          <w:tcPr>
            <w:tcW w:w="4340" w:type="dxa"/>
          </w:tcPr>
          <w:p w:rsidR="00400003" w:rsidRPr="00553E37" w:rsidRDefault="00400003">
            <w:pPr>
              <w:pStyle w:val="a4"/>
              <w:autoSpaceDE w:val="0"/>
              <w:autoSpaceDN w:val="0"/>
              <w:adjustRightInd w:val="0"/>
              <w:spacing w:line="220" w:lineRule="exact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Картофель</w:t>
            </w:r>
          </w:p>
        </w:tc>
        <w:tc>
          <w:tcPr>
            <w:tcW w:w="1347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580</w:t>
            </w:r>
          </w:p>
        </w:tc>
        <w:tc>
          <w:tcPr>
            <w:tcW w:w="1496" w:type="dxa"/>
            <w:vAlign w:val="bottom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51580</w:t>
            </w:r>
          </w:p>
        </w:tc>
      </w:tr>
      <w:tr w:rsidR="00400003" w:rsidRPr="00553E37" w:rsidTr="00D75C98">
        <w:trPr>
          <w:trHeight w:val="441"/>
        </w:trPr>
        <w:tc>
          <w:tcPr>
            <w:tcW w:w="862" w:type="dxa"/>
          </w:tcPr>
          <w:p w:rsidR="00400003" w:rsidRPr="00553E37" w:rsidRDefault="00400003">
            <w:pPr>
              <w:jc w:val="center"/>
            </w:pPr>
            <w:r w:rsidRPr="00553E37">
              <w:t>17</w:t>
            </w:r>
          </w:p>
        </w:tc>
        <w:tc>
          <w:tcPr>
            <w:tcW w:w="4340" w:type="dxa"/>
          </w:tcPr>
          <w:p w:rsidR="00400003" w:rsidRDefault="00400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 xml:space="preserve">Овощные и бахчевые культуры </w:t>
            </w:r>
          </w:p>
          <w:p w:rsidR="00400003" w:rsidRPr="00553E37" w:rsidRDefault="00400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 xml:space="preserve">открытого грунта – всего </w:t>
            </w:r>
          </w:p>
        </w:tc>
        <w:tc>
          <w:tcPr>
            <w:tcW w:w="1347" w:type="dxa"/>
            <w:vAlign w:val="center"/>
          </w:tcPr>
          <w:p w:rsidR="00400003" w:rsidRPr="00553E37" w:rsidRDefault="00400003" w:rsidP="001F59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vAlign w:val="center"/>
          </w:tcPr>
          <w:p w:rsidR="00400003" w:rsidRPr="00553E37" w:rsidRDefault="00400003" w:rsidP="001F594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553E37">
              <w:rPr>
                <w:rFonts w:ascii="Times New Roman CYR" w:hAnsi="Times New Roman CYR"/>
              </w:rPr>
              <w:t>581</w:t>
            </w:r>
          </w:p>
        </w:tc>
        <w:tc>
          <w:tcPr>
            <w:tcW w:w="1496" w:type="dxa"/>
            <w:vAlign w:val="center"/>
          </w:tcPr>
          <w:p w:rsidR="00400003" w:rsidRPr="00553E37" w:rsidRDefault="00400003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51581</w:t>
            </w:r>
          </w:p>
        </w:tc>
      </w:tr>
      <w:tr w:rsidR="00400003" w:rsidRPr="00553E37" w:rsidTr="00D75C98">
        <w:trPr>
          <w:trHeight w:val="228"/>
        </w:trPr>
        <w:tc>
          <w:tcPr>
            <w:tcW w:w="862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jc w:val="center"/>
            </w:pPr>
            <w:r w:rsidRPr="00553E37">
              <w:t>18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 xml:space="preserve">Кормовые культуры – всего 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400003" w:rsidRPr="00553E37" w:rsidRDefault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400003" w:rsidRPr="00553E37" w:rsidRDefault="00CC5D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="00400003" w:rsidRPr="00553E37">
              <w:rPr>
                <w:rFonts w:ascii="Times New Roman CYR" w:hAnsi="Times New Roman CYR"/>
              </w:rPr>
              <w:t>610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400003" w:rsidRPr="00553E37" w:rsidRDefault="00CC5D88" w:rsidP="0040000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51610</w:t>
            </w:r>
          </w:p>
        </w:tc>
      </w:tr>
      <w:tr w:rsidR="00400003" w:rsidRPr="00553E37" w:rsidTr="00D75C98">
        <w:trPr>
          <w:trHeight w:val="456"/>
        </w:trPr>
        <w:tc>
          <w:tcPr>
            <w:tcW w:w="862" w:type="dxa"/>
            <w:tcBorders>
              <w:bottom w:val="nil"/>
            </w:tcBorders>
          </w:tcPr>
          <w:p w:rsidR="00400003" w:rsidRPr="00553E37" w:rsidRDefault="00400003">
            <w:pPr>
              <w:jc w:val="center"/>
            </w:pPr>
          </w:p>
        </w:tc>
        <w:tc>
          <w:tcPr>
            <w:tcW w:w="4340" w:type="dxa"/>
            <w:tcBorders>
              <w:bottom w:val="nil"/>
            </w:tcBorders>
          </w:tcPr>
          <w:p w:rsidR="00400003" w:rsidRPr="00553E37" w:rsidRDefault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rPr>
                <w:b/>
              </w:rPr>
            </w:pPr>
            <w:r w:rsidRPr="00553E37">
              <w:rPr>
                <w:b/>
              </w:rPr>
              <w:t>Поголовье сельскохозяйственных животных</w:t>
            </w:r>
          </w:p>
        </w:tc>
        <w:tc>
          <w:tcPr>
            <w:tcW w:w="1347" w:type="dxa"/>
            <w:tcBorders>
              <w:bottom w:val="nil"/>
            </w:tcBorders>
          </w:tcPr>
          <w:p w:rsidR="00400003" w:rsidRPr="00553E37" w:rsidRDefault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</w:p>
        </w:tc>
        <w:tc>
          <w:tcPr>
            <w:tcW w:w="1646" w:type="dxa"/>
            <w:tcBorders>
              <w:bottom w:val="nil"/>
            </w:tcBorders>
          </w:tcPr>
          <w:p w:rsidR="00400003" w:rsidRPr="00553E37" w:rsidRDefault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</w:p>
        </w:tc>
        <w:tc>
          <w:tcPr>
            <w:tcW w:w="1496" w:type="dxa"/>
            <w:tcBorders>
              <w:bottom w:val="nil"/>
            </w:tcBorders>
            <w:vAlign w:val="bottom"/>
          </w:tcPr>
          <w:p w:rsidR="00400003" w:rsidRPr="00553E37" w:rsidRDefault="00400003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</w:p>
        </w:tc>
      </w:tr>
      <w:tr w:rsidR="00400003" w:rsidRPr="00553E37" w:rsidTr="00D75C98">
        <w:trPr>
          <w:trHeight w:val="274"/>
        </w:trPr>
        <w:tc>
          <w:tcPr>
            <w:tcW w:w="862" w:type="dxa"/>
            <w:tcBorders>
              <w:top w:val="nil"/>
            </w:tcBorders>
          </w:tcPr>
          <w:p w:rsidR="00400003" w:rsidRPr="00553E37" w:rsidRDefault="00400003">
            <w:pPr>
              <w:jc w:val="center"/>
            </w:pPr>
            <w:r w:rsidRPr="00553E37">
              <w:t>19</w:t>
            </w:r>
          </w:p>
        </w:tc>
        <w:tc>
          <w:tcPr>
            <w:tcW w:w="4340" w:type="dxa"/>
            <w:tcBorders>
              <w:top w:val="nil"/>
            </w:tcBorders>
          </w:tcPr>
          <w:p w:rsidR="00400003" w:rsidRPr="00553E37" w:rsidRDefault="00400003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крупный рогатый скот</w:t>
            </w:r>
          </w:p>
        </w:tc>
        <w:tc>
          <w:tcPr>
            <w:tcW w:w="1347" w:type="dxa"/>
            <w:tcBorders>
              <w:top w:val="nil"/>
            </w:tcBorders>
          </w:tcPr>
          <w:p w:rsidR="00400003" w:rsidRPr="00553E37" w:rsidRDefault="00400003" w:rsidP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гол</w:t>
            </w:r>
          </w:p>
        </w:tc>
        <w:tc>
          <w:tcPr>
            <w:tcW w:w="1646" w:type="dxa"/>
            <w:tcBorders>
              <w:top w:val="nil"/>
            </w:tcBorders>
          </w:tcPr>
          <w:p w:rsidR="00400003" w:rsidRPr="00553E37" w:rsidRDefault="00CC5D88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="00400003" w:rsidRPr="00553E37">
              <w:t>710</w:t>
            </w:r>
          </w:p>
        </w:tc>
        <w:tc>
          <w:tcPr>
            <w:tcW w:w="1496" w:type="dxa"/>
            <w:tcBorders>
              <w:top w:val="nil"/>
            </w:tcBorders>
            <w:vAlign w:val="bottom"/>
          </w:tcPr>
          <w:p w:rsidR="00400003" w:rsidRPr="00CC5D88" w:rsidRDefault="00CC5D88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51710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  <w:tcBorders>
              <w:top w:val="nil"/>
            </w:tcBorders>
          </w:tcPr>
          <w:p w:rsidR="0065641D" w:rsidRPr="00553E37" w:rsidRDefault="0065641D">
            <w:pPr>
              <w:jc w:val="center"/>
            </w:pPr>
            <w:r w:rsidRPr="00553E37">
              <w:t>20</w:t>
            </w:r>
          </w:p>
        </w:tc>
        <w:tc>
          <w:tcPr>
            <w:tcW w:w="4340" w:type="dxa"/>
            <w:tcBorders>
              <w:top w:val="nil"/>
            </w:tcBorders>
          </w:tcPr>
          <w:p w:rsidR="0065641D" w:rsidRPr="00553E37" w:rsidRDefault="0065641D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601"/>
              <w:jc w:val="both"/>
            </w:pPr>
            <w:r w:rsidRPr="00553E37">
              <w:t>из него коровы</w:t>
            </w:r>
          </w:p>
        </w:tc>
        <w:tc>
          <w:tcPr>
            <w:tcW w:w="1347" w:type="dxa"/>
            <w:tcBorders>
              <w:top w:val="nil"/>
            </w:tcBorders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  <w:tcBorders>
              <w:top w:val="nil"/>
            </w:tcBorders>
          </w:tcPr>
          <w:p w:rsidR="0065641D" w:rsidRPr="00553E37" w:rsidRDefault="0065641D" w:rsidP="00CC5D88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712+</w:t>
            </w:r>
            <w:r>
              <w:t>11</w:t>
            </w:r>
            <w:r w:rsidRPr="00553E37">
              <w:t>726</w:t>
            </w:r>
          </w:p>
        </w:tc>
        <w:tc>
          <w:tcPr>
            <w:tcW w:w="1496" w:type="dxa"/>
            <w:tcBorders>
              <w:top w:val="nil"/>
            </w:tcBorders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51712+51726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21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свиньи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755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51755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22</w:t>
            </w:r>
          </w:p>
        </w:tc>
        <w:tc>
          <w:tcPr>
            <w:tcW w:w="4340" w:type="dxa"/>
          </w:tcPr>
          <w:p w:rsidR="0065641D" w:rsidRPr="00553E37" w:rsidRDefault="00F12EFE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>
              <w:t>овцы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765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51765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23</w:t>
            </w:r>
          </w:p>
        </w:tc>
        <w:tc>
          <w:tcPr>
            <w:tcW w:w="4340" w:type="dxa"/>
          </w:tcPr>
          <w:p w:rsidR="0065641D" w:rsidRPr="00553E37" w:rsidRDefault="00F12EFE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>
              <w:t>козы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780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51780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24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 xml:space="preserve">овцы и козы </w:t>
            </w:r>
            <w:r>
              <w:t>–</w:t>
            </w:r>
            <w:r w:rsidRPr="00553E37">
              <w:t xml:space="preserve"> всего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 w:rsidP="009A6176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765+</w:t>
            </w:r>
            <w:r>
              <w:t>11</w:t>
            </w:r>
            <w:r w:rsidRPr="00553E37">
              <w:t>780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51765+51780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 w:rsidP="007664A0">
            <w:pPr>
              <w:jc w:val="center"/>
            </w:pPr>
            <w:r w:rsidRPr="00553E37">
              <w:t>25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 xml:space="preserve">птица </w:t>
            </w:r>
            <w:r>
              <w:t>–</w:t>
            </w:r>
            <w:r w:rsidRPr="00553E37">
              <w:t xml:space="preserve"> всего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 w:rsidP="00854762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11790+11834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51790+51834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 w:rsidP="007664A0">
            <w:pPr>
              <w:jc w:val="center"/>
            </w:pPr>
            <w:r w:rsidRPr="00553E37">
              <w:t>26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птица сельскохозяйственная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 w:rsidP="007664A0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790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51790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27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лошади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845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51845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>
            <w:pPr>
              <w:jc w:val="center"/>
            </w:pPr>
            <w:r w:rsidRPr="00553E37">
              <w:t>28</w:t>
            </w:r>
          </w:p>
        </w:tc>
        <w:tc>
          <w:tcPr>
            <w:tcW w:w="4340" w:type="dxa"/>
          </w:tcPr>
          <w:p w:rsidR="0065641D" w:rsidRPr="00553E37" w:rsidRDefault="0065641D" w:rsidP="004C4CD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северные олени</w:t>
            </w:r>
          </w:p>
        </w:tc>
        <w:tc>
          <w:tcPr>
            <w:tcW w:w="1347" w:type="dxa"/>
          </w:tcPr>
          <w:p w:rsidR="0065641D" w:rsidRDefault="0065641D" w:rsidP="0065641D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865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51865</w:t>
            </w:r>
          </w:p>
        </w:tc>
      </w:tr>
      <w:tr w:rsidR="0065641D" w:rsidRPr="00553E37" w:rsidTr="00D75C98">
        <w:trPr>
          <w:trHeight w:val="259"/>
        </w:trPr>
        <w:tc>
          <w:tcPr>
            <w:tcW w:w="862" w:type="dxa"/>
          </w:tcPr>
          <w:p w:rsidR="0065641D" w:rsidRPr="00553E37" w:rsidRDefault="0065641D" w:rsidP="007664A0">
            <w:pPr>
              <w:jc w:val="center"/>
              <w:rPr>
                <w:lang w:val="en-US"/>
              </w:rPr>
            </w:pPr>
            <w:r w:rsidRPr="00553E37">
              <w:t>2</w:t>
            </w:r>
            <w:r w:rsidRPr="00553E37">
              <w:rPr>
                <w:lang w:val="en-US"/>
              </w:rPr>
              <w:t>9</w:t>
            </w:r>
          </w:p>
        </w:tc>
        <w:tc>
          <w:tcPr>
            <w:tcW w:w="4340" w:type="dxa"/>
            <w:vAlign w:val="bottom"/>
          </w:tcPr>
          <w:p w:rsidR="0065641D" w:rsidRPr="00553E37" w:rsidRDefault="0065641D" w:rsidP="00E50B07">
            <w:pPr>
              <w:pStyle w:val="3"/>
              <w:ind w:left="317"/>
              <w:jc w:val="left"/>
              <w:rPr>
                <w:sz w:val="20"/>
              </w:rPr>
            </w:pPr>
            <w:r w:rsidRPr="00553E37">
              <w:rPr>
                <w:sz w:val="20"/>
              </w:rPr>
              <w:t>кролики</w:t>
            </w:r>
          </w:p>
        </w:tc>
        <w:tc>
          <w:tcPr>
            <w:tcW w:w="1347" w:type="dxa"/>
            <w:vAlign w:val="bottom"/>
          </w:tcPr>
          <w:p w:rsidR="0065641D" w:rsidRDefault="0065641D" w:rsidP="00E50B07">
            <w:pPr>
              <w:jc w:val="center"/>
            </w:pPr>
            <w:r w:rsidRPr="00CC6925">
              <w:t>гол</w:t>
            </w:r>
          </w:p>
        </w:tc>
        <w:tc>
          <w:tcPr>
            <w:tcW w:w="1646" w:type="dxa"/>
          </w:tcPr>
          <w:p w:rsidR="0065641D" w:rsidRPr="00553E37" w:rsidRDefault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Pr="00553E37">
              <w:t>900</w:t>
            </w:r>
          </w:p>
        </w:tc>
        <w:tc>
          <w:tcPr>
            <w:tcW w:w="1496" w:type="dxa"/>
            <w:vAlign w:val="bottom"/>
          </w:tcPr>
          <w:p w:rsidR="0065641D" w:rsidRPr="00553E37" w:rsidRDefault="0065641D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51900</w:t>
            </w:r>
          </w:p>
        </w:tc>
      </w:tr>
      <w:tr w:rsidR="00400003" w:rsidRPr="00553E37" w:rsidTr="00D75C98">
        <w:trPr>
          <w:trHeight w:val="259"/>
        </w:trPr>
        <w:tc>
          <w:tcPr>
            <w:tcW w:w="862" w:type="dxa"/>
          </w:tcPr>
          <w:p w:rsidR="00400003" w:rsidRPr="00553E37" w:rsidRDefault="00400003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30</w:t>
            </w:r>
          </w:p>
        </w:tc>
        <w:tc>
          <w:tcPr>
            <w:tcW w:w="4340" w:type="dxa"/>
            <w:vAlign w:val="bottom"/>
          </w:tcPr>
          <w:p w:rsidR="00400003" w:rsidRPr="00553E37" w:rsidRDefault="00400003" w:rsidP="001E0C63">
            <w:pPr>
              <w:pStyle w:val="3"/>
              <w:jc w:val="left"/>
              <w:rPr>
                <w:sz w:val="20"/>
              </w:rPr>
            </w:pPr>
            <w:r w:rsidRPr="00553E37">
              <w:rPr>
                <w:sz w:val="20"/>
              </w:rPr>
              <w:t>Пчелы медоносные (семьи)</w:t>
            </w:r>
          </w:p>
        </w:tc>
        <w:tc>
          <w:tcPr>
            <w:tcW w:w="1347" w:type="dxa"/>
          </w:tcPr>
          <w:p w:rsidR="00400003" w:rsidRPr="00553E37" w:rsidRDefault="00400003" w:rsidP="0065641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proofErr w:type="spellStart"/>
            <w:proofErr w:type="gramStart"/>
            <w:r w:rsidRPr="00553E37">
              <w:t>ш</w:t>
            </w:r>
            <w:r w:rsidR="0065641D">
              <w:t>т</w:t>
            </w:r>
            <w:proofErr w:type="spellEnd"/>
            <w:proofErr w:type="gramEnd"/>
          </w:p>
        </w:tc>
        <w:tc>
          <w:tcPr>
            <w:tcW w:w="1646" w:type="dxa"/>
          </w:tcPr>
          <w:p w:rsidR="00400003" w:rsidRPr="00553E37" w:rsidRDefault="009A6176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11</w:t>
            </w:r>
            <w:r w:rsidR="00400003" w:rsidRPr="00553E37">
              <w:t>930</w:t>
            </w:r>
          </w:p>
        </w:tc>
        <w:tc>
          <w:tcPr>
            <w:tcW w:w="1496" w:type="dxa"/>
            <w:vAlign w:val="bottom"/>
          </w:tcPr>
          <w:p w:rsidR="00400003" w:rsidRPr="00553E37" w:rsidRDefault="009A6176" w:rsidP="00400003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51930</w:t>
            </w:r>
          </w:p>
        </w:tc>
      </w:tr>
    </w:tbl>
    <w:p w:rsidR="00C8000B" w:rsidRPr="00FF0320" w:rsidRDefault="00FA5EF8" w:rsidP="001F5942">
      <w:pPr>
        <w:shd w:val="clear" w:color="auto" w:fill="FFFFFF"/>
        <w:spacing w:before="60"/>
        <w:jc w:val="both"/>
        <w:rPr>
          <w:sz w:val="18"/>
          <w:szCs w:val="18"/>
        </w:rPr>
      </w:pPr>
      <w:r w:rsidRPr="00FA5EF8">
        <w:rPr>
          <w:sz w:val="18"/>
          <w:szCs w:val="18"/>
          <w:vertAlign w:val="superscript"/>
        </w:rPr>
        <w:t>1</w:t>
      </w:r>
      <w:r w:rsidR="00C8000B" w:rsidRPr="00FF0320">
        <w:rPr>
          <w:sz w:val="18"/>
          <w:szCs w:val="18"/>
          <w:vertAlign w:val="superscript"/>
        </w:rPr>
        <w:t>)</w:t>
      </w:r>
      <w:r w:rsidR="00C8000B" w:rsidRPr="00FF0320">
        <w:rPr>
          <w:sz w:val="18"/>
          <w:szCs w:val="18"/>
        </w:rPr>
        <w:t xml:space="preserve"> Состав показателей может быть расширен для проведения </w:t>
      </w:r>
      <w:r w:rsidR="0036374F">
        <w:rPr>
          <w:sz w:val="18"/>
          <w:szCs w:val="18"/>
        </w:rPr>
        <w:t>специализированных обследований</w:t>
      </w:r>
    </w:p>
    <w:p w:rsidR="00DE7D29" w:rsidRDefault="00DE7D29" w:rsidP="005E4C0E">
      <w:pPr>
        <w:pStyle w:val="a6"/>
        <w:spacing w:line="240" w:lineRule="auto"/>
        <w:ind w:firstLine="709"/>
      </w:pPr>
    </w:p>
    <w:p w:rsidR="00C8000B" w:rsidRPr="00553E37" w:rsidRDefault="00C8000B" w:rsidP="00DE7D29">
      <w:pPr>
        <w:pStyle w:val="a6"/>
        <w:ind w:firstLine="709"/>
      </w:pPr>
      <w:r w:rsidRPr="00553E37">
        <w:t>Источник</w:t>
      </w:r>
      <w:r w:rsidR="002B41AB" w:rsidRPr="00553E37">
        <w:t>о</w:t>
      </w:r>
      <w:r w:rsidR="00AA21F4">
        <w:t xml:space="preserve">м сведений для актуализации </w:t>
      </w:r>
      <w:r w:rsidR="00AB6B5B" w:rsidRPr="00AB6B5B">
        <w:t>генеральной совокупности</w:t>
      </w:r>
      <w:r w:rsidR="00AA21F4">
        <w:t xml:space="preserve"> </w:t>
      </w:r>
      <w:r w:rsidR="0037503F" w:rsidRPr="00553E37">
        <w:t>№</w:t>
      </w:r>
      <w:r w:rsidR="00AA21F4">
        <w:t xml:space="preserve"> </w:t>
      </w:r>
      <w:r w:rsidR="0037503F" w:rsidRPr="00553E37">
        <w:t>1</w:t>
      </w:r>
      <w:r w:rsidR="00AA21F4">
        <w:t xml:space="preserve"> </w:t>
      </w:r>
      <w:r w:rsidR="0084654C" w:rsidRPr="00553E37">
        <w:t>являе</w:t>
      </w:r>
      <w:r w:rsidRPr="00553E37">
        <w:t>тся</w:t>
      </w:r>
      <w:r w:rsidR="0084654C" w:rsidRPr="00553E37">
        <w:t xml:space="preserve"> </w:t>
      </w:r>
      <w:r w:rsidR="00054A7E" w:rsidRPr="00553E37">
        <w:t>автоматизированная система генеральной совокупности объектов федерального статистического наблюдения (АС ГС ОФСН)</w:t>
      </w:r>
      <w:r w:rsidR="0037503F" w:rsidRPr="00553E37">
        <w:t>.</w:t>
      </w:r>
    </w:p>
    <w:p w:rsidR="00C8000B" w:rsidRPr="00553E37" w:rsidRDefault="00C8000B" w:rsidP="00DE7D29">
      <w:pPr>
        <w:pStyle w:val="30"/>
        <w:spacing w:before="0" w:line="360" w:lineRule="auto"/>
      </w:pPr>
      <w:r w:rsidRPr="00553E37">
        <w:t>Актуал</w:t>
      </w:r>
      <w:r w:rsidR="00854762" w:rsidRPr="00553E37">
        <w:t xml:space="preserve">изация информационной базы за </w:t>
      </w:r>
      <w:r w:rsidR="00BA1E6A">
        <w:t xml:space="preserve">годы </w:t>
      </w:r>
      <w:proofErr w:type="spellStart"/>
      <w:r w:rsidR="00BA1E6A">
        <w:t>межпереписного</w:t>
      </w:r>
      <w:proofErr w:type="spellEnd"/>
      <w:r w:rsidR="00BA1E6A">
        <w:t xml:space="preserve"> периода</w:t>
      </w:r>
      <w:r w:rsidR="00ED0E56">
        <w:br/>
      </w:r>
      <w:r w:rsidRPr="00553E37">
        <w:t>по объектам генеральной совокупности осуществляется по кодам ОК</w:t>
      </w:r>
      <w:r w:rsidR="00BA1E6A">
        <w:t>ПО</w:t>
      </w:r>
      <w:r w:rsidR="00E50B07">
        <w:br/>
      </w:r>
      <w:r w:rsidRPr="00553E37">
        <w:t>или идентификационным номерам.</w:t>
      </w:r>
    </w:p>
    <w:p w:rsidR="00C8000B" w:rsidRPr="00553E37" w:rsidRDefault="00C8000B" w:rsidP="005E4C0E">
      <w:pPr>
        <w:pStyle w:val="30"/>
        <w:spacing w:before="0" w:line="440" w:lineRule="exact"/>
      </w:pPr>
      <w:r w:rsidRPr="00553E37">
        <w:t xml:space="preserve">Актуализация генеральной совокупности по составу объектов </w:t>
      </w:r>
      <w:r w:rsidR="0071048D" w:rsidRPr="00553E37">
        <w:t>и отбор вновь созданных объектов наблюдения (по сочетанию заданных признаков объекта: кода основного вида деятельности (ОКВЭД</w:t>
      </w:r>
      <w:proofErr w:type="gramStart"/>
      <w:r w:rsidR="0071048D" w:rsidRPr="00553E37">
        <w:t>2</w:t>
      </w:r>
      <w:proofErr w:type="gramEnd"/>
      <w:r w:rsidR="0071048D" w:rsidRPr="00553E37">
        <w:t xml:space="preserve">), признака неосновного вида деятельности и типа предприятия) проводится </w:t>
      </w:r>
      <w:r w:rsidRPr="00553E37">
        <w:t xml:space="preserve">на основе информационного фонда </w:t>
      </w:r>
      <w:r w:rsidR="00FB6674" w:rsidRPr="00553E37">
        <w:t>АС ГС ОФСН (реестровый срез)</w:t>
      </w:r>
      <w:r w:rsidRPr="00553E37">
        <w:t xml:space="preserve"> на 1 января отчетного года.</w:t>
      </w:r>
    </w:p>
    <w:p w:rsidR="00C8000B" w:rsidRPr="00553E37" w:rsidRDefault="00102FFD" w:rsidP="000E10C8">
      <w:pPr>
        <w:pStyle w:val="a6"/>
        <w:spacing w:line="312" w:lineRule="auto"/>
        <w:ind w:firstLine="709"/>
      </w:pPr>
      <w:r w:rsidRPr="00553E37">
        <w:t>Структура выгрузки</w:t>
      </w:r>
      <w:r w:rsidR="0037503F" w:rsidRPr="00553E37">
        <w:t>:</w:t>
      </w:r>
    </w:p>
    <w:p w:rsidR="0037503F" w:rsidRPr="00553E37" w:rsidRDefault="0037503F" w:rsidP="00464264">
      <w:pPr>
        <w:pStyle w:val="a6"/>
        <w:spacing w:line="312" w:lineRule="auto"/>
        <w:ind w:firstLine="720"/>
      </w:pPr>
      <w:r w:rsidRPr="00553E37">
        <w:t>ОКВЭД</w:t>
      </w:r>
      <w:proofErr w:type="gramStart"/>
      <w:r w:rsidRPr="00553E37">
        <w:t>2</w:t>
      </w:r>
      <w:proofErr w:type="gramEnd"/>
      <w:r w:rsidRPr="00553E37">
        <w:t>: 01.1 – 01.64;</w:t>
      </w:r>
    </w:p>
    <w:p w:rsidR="0037503F" w:rsidRPr="00553E37" w:rsidRDefault="0037503F" w:rsidP="00464264">
      <w:pPr>
        <w:pStyle w:val="a6"/>
        <w:spacing w:line="312" w:lineRule="auto"/>
        <w:ind w:firstLine="720"/>
      </w:pPr>
      <w:r w:rsidRPr="00553E37">
        <w:t>ОКОПФ – по справочнику;</w:t>
      </w:r>
    </w:p>
    <w:p w:rsidR="0037503F" w:rsidRPr="00553E37" w:rsidRDefault="0037503F" w:rsidP="00464264">
      <w:pPr>
        <w:pStyle w:val="a6"/>
        <w:spacing w:line="312" w:lineRule="auto"/>
        <w:ind w:firstLine="720"/>
      </w:pPr>
      <w:proofErr w:type="gramStart"/>
      <w:r w:rsidRPr="00553E37">
        <w:t>не включаются: 153</w:t>
      </w:r>
      <w:r w:rsidR="00854762" w:rsidRPr="00553E37">
        <w:t>00</w:t>
      </w:r>
      <w:r w:rsidR="000553B5">
        <w:t xml:space="preserve"> </w:t>
      </w:r>
      <w:r w:rsidR="000553B5" w:rsidRPr="000553B5">
        <w:t>–</w:t>
      </w:r>
      <w:r w:rsidR="000553B5">
        <w:t xml:space="preserve"> </w:t>
      </w:r>
      <w:r w:rsidR="00A47370">
        <w:t>крестьянские (фермерские) хозяйства</w:t>
      </w:r>
      <w:r w:rsidR="001A6047">
        <w:br/>
      </w:r>
      <w:r w:rsidR="005E4C0E">
        <w:t>(в сочетании с ОКОГУ 4210005)</w:t>
      </w:r>
      <w:r w:rsidR="00A47370">
        <w:t>;</w:t>
      </w:r>
      <w:r w:rsidRPr="00553E37">
        <w:t xml:space="preserve"> </w:t>
      </w:r>
      <w:r w:rsidR="00854762" w:rsidRPr="00553E37">
        <w:t>20100</w:t>
      </w:r>
      <w:r w:rsidR="00A47370">
        <w:t xml:space="preserve"> </w:t>
      </w:r>
      <w:r w:rsidR="000553B5" w:rsidRPr="000553B5">
        <w:t>–</w:t>
      </w:r>
      <w:r w:rsidR="00244D11">
        <w:t xml:space="preserve"> </w:t>
      </w:r>
      <w:r w:rsidR="00A47370">
        <w:t>потребительские кооперативы;</w:t>
      </w:r>
      <w:r w:rsidR="007B0671" w:rsidRPr="007B0671">
        <w:br/>
      </w:r>
      <w:r w:rsidR="00854762" w:rsidRPr="00553E37">
        <w:lastRenderedPageBreak/>
        <w:t>20107</w:t>
      </w:r>
      <w:r w:rsidR="00A47370">
        <w:t xml:space="preserve"> </w:t>
      </w:r>
      <w:r w:rsidR="000553B5" w:rsidRPr="000553B5">
        <w:t>–</w:t>
      </w:r>
      <w:r w:rsidR="00244D11">
        <w:t xml:space="preserve"> </w:t>
      </w:r>
      <w:r w:rsidR="00A47370">
        <w:t>потребительские общества;</w:t>
      </w:r>
      <w:r w:rsidR="00327B89" w:rsidRPr="00327B89">
        <w:t xml:space="preserve"> </w:t>
      </w:r>
      <w:r w:rsidR="00854762" w:rsidRPr="00553E37">
        <w:t>20109</w:t>
      </w:r>
      <w:r w:rsidR="00A47370">
        <w:t xml:space="preserve"> </w:t>
      </w:r>
      <w:r w:rsidR="000553B5" w:rsidRPr="000553B5">
        <w:t>–</w:t>
      </w:r>
      <w:r w:rsidR="00244D11">
        <w:t xml:space="preserve"> </w:t>
      </w:r>
      <w:r w:rsidR="00A47370">
        <w:t>сельскохозяйственные потребительские перерабатывающие кооперативы;</w:t>
      </w:r>
      <w:r w:rsidR="00D92842" w:rsidRPr="00D92842">
        <w:br/>
      </w:r>
      <w:r w:rsidR="00C2751C">
        <w:t>20110</w:t>
      </w:r>
      <w:r w:rsidR="00A47370">
        <w:t xml:space="preserve"> </w:t>
      </w:r>
      <w:r w:rsidR="000553B5" w:rsidRPr="000553B5">
        <w:t>–</w:t>
      </w:r>
      <w:r w:rsidR="00244D11">
        <w:t xml:space="preserve"> </w:t>
      </w:r>
      <w:r w:rsidR="00A47370">
        <w:t>сельскохозяйственные потребительские сбытовые (торговые) кооперативы;</w:t>
      </w:r>
      <w:r w:rsidR="00C2751C">
        <w:t xml:space="preserve"> 20111</w:t>
      </w:r>
      <w:r w:rsidR="00244D11">
        <w:t xml:space="preserve"> </w:t>
      </w:r>
      <w:r w:rsidR="000553B5" w:rsidRPr="000553B5">
        <w:t>–</w:t>
      </w:r>
      <w:r w:rsidR="00244D11">
        <w:t xml:space="preserve"> </w:t>
      </w:r>
      <w:r w:rsidR="00A47370">
        <w:t>сельскохозяйственные потребительские обслуживающие кооперативы;</w:t>
      </w:r>
      <w:r w:rsidR="00C2751C">
        <w:t xml:space="preserve"> 20112</w:t>
      </w:r>
      <w:r w:rsidR="00244D11">
        <w:t xml:space="preserve"> </w:t>
      </w:r>
      <w:r w:rsidR="000553B5" w:rsidRPr="000553B5">
        <w:t>–</w:t>
      </w:r>
      <w:r w:rsidR="00244D11">
        <w:t xml:space="preserve"> </w:t>
      </w:r>
      <w:r w:rsidR="00A47370">
        <w:t>сельскохозяйственные потребительские снабженческие кооперативы;</w:t>
      </w:r>
      <w:r w:rsidR="00C2751C">
        <w:t xml:space="preserve"> 20115</w:t>
      </w:r>
      <w:r w:rsidR="00262FE8" w:rsidRPr="00262FE8">
        <w:t xml:space="preserve"> – </w:t>
      </w:r>
      <w:r w:rsidR="00A47370">
        <w:t>сельскохозяйственные потребительск</w:t>
      </w:r>
      <w:r w:rsidR="00244D11">
        <w:t>ие животноводческие кооперативы</w:t>
      </w:r>
      <w:r w:rsidR="00A47370">
        <w:t>;</w:t>
      </w:r>
      <w:r w:rsidR="00C2751C">
        <w:t xml:space="preserve"> </w:t>
      </w:r>
      <w:r w:rsidR="00854762" w:rsidRPr="00553E37">
        <w:t>20116</w:t>
      </w:r>
      <w:r w:rsidR="00244D11">
        <w:t xml:space="preserve"> </w:t>
      </w:r>
      <w:r w:rsidR="000553B5" w:rsidRPr="000553B5">
        <w:t>–</w:t>
      </w:r>
      <w:r w:rsidR="00244D11">
        <w:t xml:space="preserve"> </w:t>
      </w:r>
      <w:r w:rsidR="00A47370">
        <w:t>сельскохозяйственные потребительские растениеводческие кооперативы;</w:t>
      </w:r>
      <w:r w:rsidR="00854762" w:rsidRPr="00553E37">
        <w:t xml:space="preserve"> 20613</w:t>
      </w:r>
      <w:r w:rsidR="00244D11">
        <w:t xml:space="preserve"> </w:t>
      </w:r>
      <w:r w:rsidR="000553B5" w:rsidRPr="000553B5">
        <w:t>–</w:t>
      </w:r>
      <w:r w:rsidR="00244D11">
        <w:t xml:space="preserve"> </w:t>
      </w:r>
      <w:r w:rsidR="00A47370">
        <w:t>объединения фермерских хозяйств</w:t>
      </w:r>
      <w:r w:rsidR="00244D11">
        <w:t>;</w:t>
      </w:r>
      <w:proofErr w:type="gramEnd"/>
      <w:r w:rsidR="00854762" w:rsidRPr="00553E37">
        <w:t xml:space="preserve"> 20614</w:t>
      </w:r>
      <w:r w:rsidR="00244D11">
        <w:t xml:space="preserve"> </w:t>
      </w:r>
      <w:r w:rsidR="000553B5" w:rsidRPr="000553B5">
        <w:t>–</w:t>
      </w:r>
      <w:r w:rsidR="00244D11">
        <w:t xml:space="preserve"> </w:t>
      </w:r>
      <w:r w:rsidR="00B140E6">
        <w:t>некоммерческие партнерства;</w:t>
      </w:r>
      <w:r w:rsidR="00854762" w:rsidRPr="00553E37">
        <w:t xml:space="preserve"> </w:t>
      </w:r>
      <w:r w:rsidR="00256329" w:rsidRPr="00256329">
        <w:br/>
      </w:r>
      <w:r w:rsidR="00854762" w:rsidRPr="00553E37">
        <w:t>20702</w:t>
      </w:r>
      <w:r w:rsidR="00244D11">
        <w:t xml:space="preserve"> </w:t>
      </w:r>
      <w:r w:rsidR="000553B5" w:rsidRPr="000553B5">
        <w:t>–</w:t>
      </w:r>
      <w:r w:rsidR="00244D11">
        <w:t xml:space="preserve"> с</w:t>
      </w:r>
      <w:r w:rsidR="00B140E6" w:rsidRPr="00B140E6">
        <w:t>адоводческие или огороднические некоммерческие товарищества</w:t>
      </w:r>
      <w:r w:rsidR="00244D11">
        <w:t>;</w:t>
      </w:r>
      <w:r w:rsidR="00854762" w:rsidRPr="00553E37">
        <w:t xml:space="preserve"> 71500</w:t>
      </w:r>
      <w:r w:rsidR="00B140E6">
        <w:t xml:space="preserve"> </w:t>
      </w:r>
      <w:r w:rsidR="000553B5" w:rsidRPr="000553B5">
        <w:t>–</w:t>
      </w:r>
      <w:r w:rsidR="00244D11">
        <w:t xml:space="preserve"> р</w:t>
      </w:r>
      <w:r w:rsidR="00B140E6" w:rsidRPr="00B140E6">
        <w:t>елигиозные организации</w:t>
      </w:r>
      <w:r w:rsidR="00B140E6">
        <w:t>;</w:t>
      </w:r>
      <w:r w:rsidR="00ED0E56">
        <w:t xml:space="preserve"> </w:t>
      </w:r>
      <w:r w:rsidRPr="00553E37">
        <w:t>19000</w:t>
      </w:r>
      <w:r w:rsidR="00244D11">
        <w:t xml:space="preserve"> </w:t>
      </w:r>
      <w:r w:rsidR="000553B5" w:rsidRPr="000553B5">
        <w:t>–</w:t>
      </w:r>
      <w:r w:rsidR="00B140E6">
        <w:t xml:space="preserve"> </w:t>
      </w:r>
      <w:r w:rsidR="00244D11">
        <w:t>п</w:t>
      </w:r>
      <w:r w:rsidR="00B140E6" w:rsidRPr="00B140E6">
        <w:t>рочие юридические лица, являющиеся коммерческими организациями</w:t>
      </w:r>
      <w:r w:rsidR="00DE7D29">
        <w:t xml:space="preserve"> (в сочетании с ОКОГУ 4210005),</w:t>
      </w:r>
      <w:r w:rsidR="00ED0E56">
        <w:t xml:space="preserve"> </w:t>
      </w:r>
      <w:r w:rsidR="00854762" w:rsidRPr="00553E37">
        <w:t xml:space="preserve">30004 </w:t>
      </w:r>
      <w:r w:rsidR="000553B5" w:rsidRPr="000553B5">
        <w:t>–</w:t>
      </w:r>
      <w:r w:rsidR="00244D11">
        <w:t xml:space="preserve"> с</w:t>
      </w:r>
      <w:r w:rsidR="00244D11" w:rsidRPr="00244D11">
        <w:t xml:space="preserve">труктурные подразделения обособленных подразделений юридических лиц </w:t>
      </w:r>
      <w:r w:rsidR="00854762" w:rsidRPr="00553E37">
        <w:t>(в сочетании с ОКОГУ 4210005)</w:t>
      </w:r>
      <w:r w:rsidR="00244D11">
        <w:t>.</w:t>
      </w:r>
    </w:p>
    <w:p w:rsidR="009840A5" w:rsidRPr="001863BD" w:rsidRDefault="009840A5" w:rsidP="000E10C8">
      <w:pPr>
        <w:spacing w:line="312" w:lineRule="auto"/>
        <w:jc w:val="center"/>
        <w:rPr>
          <w:b/>
          <w:bCs/>
          <w:sz w:val="24"/>
          <w:szCs w:val="24"/>
        </w:rPr>
      </w:pPr>
    </w:p>
    <w:p w:rsidR="008A2441" w:rsidRDefault="00C8000B" w:rsidP="009840A5">
      <w:pPr>
        <w:jc w:val="center"/>
        <w:rPr>
          <w:b/>
          <w:bCs/>
          <w:sz w:val="24"/>
          <w:szCs w:val="24"/>
        </w:rPr>
      </w:pPr>
      <w:r w:rsidRPr="00E36977">
        <w:rPr>
          <w:b/>
          <w:bCs/>
          <w:sz w:val="24"/>
          <w:szCs w:val="24"/>
        </w:rPr>
        <w:t>Информационный фонд</w:t>
      </w:r>
    </w:p>
    <w:p w:rsidR="00C8000B" w:rsidRPr="00E36977" w:rsidRDefault="001F5942" w:rsidP="00E36977">
      <w:pPr>
        <w:pStyle w:val="a6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36977">
        <w:rPr>
          <w:b/>
          <w:bCs/>
          <w:sz w:val="24"/>
          <w:szCs w:val="24"/>
        </w:rPr>
        <w:t>генеральной совокупности № 1</w:t>
      </w:r>
      <w:r w:rsidR="00995EA2">
        <w:rPr>
          <w:b/>
          <w:bCs/>
          <w:sz w:val="24"/>
          <w:szCs w:val="24"/>
        </w:rPr>
        <w:t xml:space="preserve"> </w:t>
      </w:r>
      <w:r w:rsidRPr="00E36977">
        <w:rPr>
          <w:b/>
          <w:bCs/>
          <w:sz w:val="24"/>
          <w:szCs w:val="24"/>
        </w:rPr>
        <w:t>«Сельскохозяйственные</w:t>
      </w:r>
      <w:r w:rsidR="00C8000B" w:rsidRPr="00E36977">
        <w:rPr>
          <w:b/>
          <w:bCs/>
          <w:sz w:val="24"/>
          <w:szCs w:val="24"/>
        </w:rPr>
        <w:t xml:space="preserve"> организаци</w:t>
      </w:r>
      <w:r w:rsidRPr="00E36977">
        <w:rPr>
          <w:b/>
          <w:bCs/>
          <w:sz w:val="24"/>
          <w:szCs w:val="24"/>
        </w:rPr>
        <w:t>и»</w:t>
      </w:r>
    </w:p>
    <w:p w:rsidR="00C8000B" w:rsidRPr="00553E37" w:rsidRDefault="00C8000B">
      <w:pPr>
        <w:pStyle w:val="a6"/>
        <w:spacing w:line="240" w:lineRule="auto"/>
        <w:ind w:firstLine="0"/>
        <w:jc w:val="center"/>
        <w:rPr>
          <w:b/>
          <w:bCs/>
          <w:sz w:val="2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035"/>
        <w:gridCol w:w="1983"/>
      </w:tblGrid>
      <w:tr w:rsidR="00C8000B" w:rsidRPr="00976955" w:rsidTr="007D79F3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C8000B" w:rsidRPr="00976955" w:rsidRDefault="00C8000B" w:rsidP="004C4CDC">
            <w:pPr>
              <w:jc w:val="center"/>
              <w:rPr>
                <w:b/>
              </w:rPr>
            </w:pPr>
            <w:r w:rsidRPr="00976955">
              <w:rPr>
                <w:b/>
              </w:rPr>
              <w:t>№№</w:t>
            </w:r>
          </w:p>
          <w:p w:rsidR="00C8000B" w:rsidRPr="00976955" w:rsidRDefault="00C8000B" w:rsidP="004C4CDC">
            <w:pPr>
              <w:jc w:val="center"/>
              <w:rPr>
                <w:b/>
              </w:rPr>
            </w:pPr>
            <w:proofErr w:type="gramStart"/>
            <w:r w:rsidRPr="00976955">
              <w:rPr>
                <w:b/>
              </w:rPr>
              <w:t>п</w:t>
            </w:r>
            <w:proofErr w:type="gramEnd"/>
            <w:r w:rsidRPr="00976955">
              <w:rPr>
                <w:b/>
              </w:rPr>
              <w:t>/п</w:t>
            </w:r>
          </w:p>
        </w:tc>
        <w:tc>
          <w:tcPr>
            <w:tcW w:w="6035" w:type="dxa"/>
            <w:tcBorders>
              <w:bottom w:val="single" w:sz="4" w:space="0" w:color="auto"/>
            </w:tcBorders>
            <w:vAlign w:val="center"/>
          </w:tcPr>
          <w:p w:rsidR="00C8000B" w:rsidRPr="00976955" w:rsidRDefault="001F5942" w:rsidP="004C4CDC">
            <w:pPr>
              <w:jc w:val="center"/>
              <w:rPr>
                <w:b/>
                <w:vertAlign w:val="superscript"/>
              </w:rPr>
            </w:pPr>
            <w:r w:rsidRPr="00976955">
              <w:rPr>
                <w:b/>
              </w:rPr>
              <w:t>Наименование реквизита</w:t>
            </w:r>
            <w:proofErr w:type="gramStart"/>
            <w:r w:rsidR="009840A5">
              <w:rPr>
                <w:b/>
                <w:vertAlign w:val="superscript"/>
                <w:lang w:val="en-US"/>
              </w:rPr>
              <w:t>1</w:t>
            </w:r>
            <w:proofErr w:type="gramEnd"/>
            <w:r w:rsidR="00C8000B" w:rsidRPr="00976955">
              <w:rPr>
                <w:b/>
                <w:vertAlign w:val="superscript"/>
              </w:rPr>
              <w:t>)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C8000B" w:rsidRPr="00976955" w:rsidRDefault="00C8000B" w:rsidP="004C4CDC">
            <w:pPr>
              <w:jc w:val="center"/>
              <w:rPr>
                <w:b/>
              </w:rPr>
            </w:pPr>
            <w:r w:rsidRPr="00976955">
              <w:rPr>
                <w:b/>
              </w:rPr>
              <w:t>Поле</w:t>
            </w:r>
          </w:p>
          <w:p w:rsidR="00C8000B" w:rsidRPr="00976955" w:rsidRDefault="00054A7E" w:rsidP="004C4CDC">
            <w:pPr>
              <w:jc w:val="center"/>
              <w:rPr>
                <w:b/>
              </w:rPr>
            </w:pPr>
            <w:r w:rsidRPr="00976955">
              <w:rPr>
                <w:b/>
              </w:rPr>
              <w:t>АС ГС</w:t>
            </w:r>
            <w:r w:rsidRPr="00976955">
              <w:rPr>
                <w:b/>
                <w:lang w:val="en-US"/>
              </w:rPr>
              <w:t xml:space="preserve"> </w:t>
            </w:r>
            <w:r w:rsidRPr="00976955">
              <w:rPr>
                <w:b/>
              </w:rPr>
              <w:t>ОФСН</w:t>
            </w:r>
          </w:p>
        </w:tc>
      </w:tr>
      <w:tr w:rsidR="00C8000B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C8000B" w:rsidRPr="00976955" w:rsidRDefault="00C8000B">
            <w:pPr>
              <w:jc w:val="center"/>
            </w:pPr>
            <w:r w:rsidRPr="00976955">
              <w:t>1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C8000B" w:rsidRPr="00976955" w:rsidRDefault="00C8000B">
            <w:pPr>
              <w:jc w:val="both"/>
            </w:pPr>
            <w:r w:rsidRPr="00976955">
              <w:t>Краткое наименование сельскохозяйственной организации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8000B" w:rsidRPr="00976955" w:rsidRDefault="00054A7E">
            <w:pPr>
              <w:jc w:val="center"/>
            </w:pPr>
            <w:r w:rsidRPr="00976955">
              <w:t>6</w:t>
            </w:r>
          </w:p>
        </w:tc>
      </w:tr>
      <w:tr w:rsidR="00C8000B" w:rsidRPr="00976955" w:rsidTr="007D79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00B" w:rsidRPr="00976955" w:rsidRDefault="00C8000B">
            <w:pPr>
              <w:jc w:val="center"/>
            </w:pPr>
            <w:r w:rsidRPr="00976955"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00B" w:rsidRPr="003E4515" w:rsidRDefault="003E4515">
            <w:pPr>
              <w:jc w:val="both"/>
              <w:rPr>
                <w:lang w:val="en-US"/>
              </w:rPr>
            </w:pPr>
            <w:r>
              <w:t>Код ОКПО</w:t>
            </w:r>
            <w:r>
              <w:rPr>
                <w:lang w:val="en-US"/>
              </w:rPr>
              <w:t xml:space="preserve"> 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00B" w:rsidRPr="00976955" w:rsidRDefault="00C8000B">
            <w:pPr>
              <w:jc w:val="center"/>
            </w:pPr>
            <w:r w:rsidRPr="00976955">
              <w:t>1</w:t>
            </w:r>
          </w:p>
        </w:tc>
      </w:tr>
      <w:tr w:rsidR="00C8000B" w:rsidRPr="00976955" w:rsidTr="007D79F3">
        <w:tc>
          <w:tcPr>
            <w:tcW w:w="1728" w:type="dxa"/>
            <w:tcBorders>
              <w:top w:val="nil"/>
            </w:tcBorders>
          </w:tcPr>
          <w:p w:rsidR="00C8000B" w:rsidRPr="00976955" w:rsidRDefault="00C8000B">
            <w:pPr>
              <w:jc w:val="center"/>
            </w:pPr>
          </w:p>
        </w:tc>
        <w:tc>
          <w:tcPr>
            <w:tcW w:w="6035" w:type="dxa"/>
            <w:tcBorders>
              <w:top w:val="nil"/>
            </w:tcBorders>
          </w:tcPr>
          <w:p w:rsidR="00C8000B" w:rsidRPr="00976955" w:rsidRDefault="00C8000B">
            <w:pPr>
              <w:jc w:val="both"/>
            </w:pPr>
            <w:r w:rsidRPr="00976955">
              <w:t>Идентификационный номер территориально-обособленных структурных подразделений</w:t>
            </w:r>
          </w:p>
        </w:tc>
        <w:tc>
          <w:tcPr>
            <w:tcW w:w="1983" w:type="dxa"/>
            <w:tcBorders>
              <w:top w:val="nil"/>
            </w:tcBorders>
          </w:tcPr>
          <w:p w:rsidR="00C8000B" w:rsidRPr="00976955" w:rsidRDefault="00C8000B">
            <w:pPr>
              <w:jc w:val="center"/>
            </w:pP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3</w:t>
            </w:r>
          </w:p>
        </w:tc>
        <w:tc>
          <w:tcPr>
            <w:tcW w:w="6035" w:type="dxa"/>
          </w:tcPr>
          <w:p w:rsidR="00C8000B" w:rsidRPr="00976955" w:rsidRDefault="00C8000B">
            <w:pPr>
              <w:jc w:val="both"/>
            </w:pPr>
            <w:r w:rsidRPr="00976955">
              <w:t>Адрес (фактический)</w:t>
            </w:r>
          </w:p>
        </w:tc>
        <w:tc>
          <w:tcPr>
            <w:tcW w:w="1983" w:type="dxa"/>
          </w:tcPr>
          <w:p w:rsidR="00C8000B" w:rsidRPr="00976955" w:rsidRDefault="00054A7E">
            <w:pPr>
              <w:jc w:val="center"/>
            </w:pPr>
            <w:r w:rsidRPr="00976955">
              <w:t>41</w:t>
            </w: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4</w:t>
            </w:r>
          </w:p>
        </w:tc>
        <w:tc>
          <w:tcPr>
            <w:tcW w:w="6035" w:type="dxa"/>
          </w:tcPr>
          <w:p w:rsidR="00C8000B" w:rsidRPr="00976955" w:rsidRDefault="00C8000B" w:rsidP="00C638C8">
            <w:pPr>
              <w:jc w:val="both"/>
            </w:pPr>
            <w:r w:rsidRPr="00976955">
              <w:t xml:space="preserve">Код </w:t>
            </w:r>
            <w:r w:rsidR="00C638C8" w:rsidRPr="00976955">
              <w:t>ОКТМО</w:t>
            </w:r>
            <w:r w:rsidRPr="00976955">
              <w:t xml:space="preserve"> – место фактической деятельности</w:t>
            </w:r>
          </w:p>
        </w:tc>
        <w:tc>
          <w:tcPr>
            <w:tcW w:w="1983" w:type="dxa"/>
          </w:tcPr>
          <w:p w:rsidR="00C8000B" w:rsidRPr="00214E2C" w:rsidRDefault="00214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5</w:t>
            </w:r>
          </w:p>
        </w:tc>
        <w:tc>
          <w:tcPr>
            <w:tcW w:w="6035" w:type="dxa"/>
          </w:tcPr>
          <w:p w:rsidR="00C8000B" w:rsidRPr="00976955" w:rsidRDefault="00C8000B">
            <w:pPr>
              <w:pStyle w:val="a9"/>
            </w:pPr>
            <w:r w:rsidRPr="00976955">
              <w:t>Код ОКОГУ</w:t>
            </w:r>
          </w:p>
        </w:tc>
        <w:tc>
          <w:tcPr>
            <w:tcW w:w="1983" w:type="dxa"/>
          </w:tcPr>
          <w:p w:rsidR="00C8000B" w:rsidRPr="00976955" w:rsidRDefault="00054A7E">
            <w:pPr>
              <w:jc w:val="center"/>
            </w:pPr>
            <w:r w:rsidRPr="00976955">
              <w:t>24</w:t>
            </w: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6</w:t>
            </w:r>
          </w:p>
        </w:tc>
        <w:tc>
          <w:tcPr>
            <w:tcW w:w="6035" w:type="dxa"/>
          </w:tcPr>
          <w:p w:rsidR="00C8000B" w:rsidRPr="00976955" w:rsidRDefault="00C8000B">
            <w:pPr>
              <w:pStyle w:val="a9"/>
            </w:pPr>
            <w:r w:rsidRPr="00976955">
              <w:t>Код ОКФС</w:t>
            </w:r>
          </w:p>
        </w:tc>
        <w:tc>
          <w:tcPr>
            <w:tcW w:w="1983" w:type="dxa"/>
          </w:tcPr>
          <w:p w:rsidR="00C8000B" w:rsidRPr="00976955" w:rsidRDefault="00054A7E">
            <w:pPr>
              <w:jc w:val="center"/>
            </w:pPr>
            <w:r w:rsidRPr="00976955">
              <w:t>25</w:t>
            </w: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7</w:t>
            </w:r>
          </w:p>
        </w:tc>
        <w:tc>
          <w:tcPr>
            <w:tcW w:w="6035" w:type="dxa"/>
          </w:tcPr>
          <w:p w:rsidR="00C8000B" w:rsidRPr="00976955" w:rsidRDefault="00C8000B">
            <w:pPr>
              <w:jc w:val="both"/>
            </w:pPr>
            <w:r w:rsidRPr="00976955">
              <w:t>Код ОКОПФ</w:t>
            </w:r>
          </w:p>
        </w:tc>
        <w:tc>
          <w:tcPr>
            <w:tcW w:w="1983" w:type="dxa"/>
          </w:tcPr>
          <w:p w:rsidR="00C8000B" w:rsidRPr="00976955" w:rsidRDefault="00054A7E">
            <w:pPr>
              <w:jc w:val="center"/>
            </w:pPr>
            <w:r w:rsidRPr="00976955">
              <w:t>26</w:t>
            </w:r>
          </w:p>
        </w:tc>
      </w:tr>
      <w:tr w:rsidR="00C8000B" w:rsidRPr="00976955" w:rsidTr="007D79F3">
        <w:tc>
          <w:tcPr>
            <w:tcW w:w="1728" w:type="dxa"/>
          </w:tcPr>
          <w:p w:rsidR="00C8000B" w:rsidRPr="00976955" w:rsidRDefault="00C8000B">
            <w:pPr>
              <w:jc w:val="center"/>
            </w:pPr>
            <w:r w:rsidRPr="00976955">
              <w:t>8</w:t>
            </w:r>
          </w:p>
        </w:tc>
        <w:tc>
          <w:tcPr>
            <w:tcW w:w="6035" w:type="dxa"/>
          </w:tcPr>
          <w:p w:rsidR="00C8000B" w:rsidRPr="00976955" w:rsidRDefault="00C8000B">
            <w:pPr>
              <w:jc w:val="both"/>
            </w:pPr>
            <w:r w:rsidRPr="00976955">
              <w:t>Код ОКВЭД</w:t>
            </w:r>
            <w:r w:rsidR="00054A7E" w:rsidRPr="00976955">
              <w:t>-2007</w:t>
            </w:r>
          </w:p>
        </w:tc>
        <w:tc>
          <w:tcPr>
            <w:tcW w:w="1983" w:type="dxa"/>
          </w:tcPr>
          <w:p w:rsidR="00C8000B" w:rsidRPr="00976955" w:rsidRDefault="00054A7E">
            <w:pPr>
              <w:jc w:val="center"/>
            </w:pPr>
            <w:r w:rsidRPr="00976955">
              <w:t>81</w:t>
            </w:r>
          </w:p>
        </w:tc>
      </w:tr>
      <w:tr w:rsidR="00054A7E" w:rsidRPr="00976955" w:rsidTr="007D79F3">
        <w:tc>
          <w:tcPr>
            <w:tcW w:w="1728" w:type="dxa"/>
          </w:tcPr>
          <w:p w:rsidR="00054A7E" w:rsidRPr="00976955" w:rsidRDefault="00054A7E">
            <w:pPr>
              <w:jc w:val="center"/>
            </w:pPr>
            <w:r w:rsidRPr="00976955">
              <w:t>9</w:t>
            </w:r>
          </w:p>
        </w:tc>
        <w:tc>
          <w:tcPr>
            <w:tcW w:w="6035" w:type="dxa"/>
          </w:tcPr>
          <w:p w:rsidR="00054A7E" w:rsidRPr="00976955" w:rsidRDefault="00054A7E">
            <w:pPr>
              <w:jc w:val="both"/>
            </w:pPr>
            <w:r w:rsidRPr="00976955">
              <w:t>Код ОКВЭД</w:t>
            </w:r>
            <w:proofErr w:type="gramStart"/>
            <w:r w:rsidRPr="00976955">
              <w:t>2</w:t>
            </w:r>
            <w:proofErr w:type="gramEnd"/>
          </w:p>
        </w:tc>
        <w:tc>
          <w:tcPr>
            <w:tcW w:w="1983" w:type="dxa"/>
          </w:tcPr>
          <w:p w:rsidR="00054A7E" w:rsidRPr="00976955" w:rsidRDefault="00054A7E">
            <w:pPr>
              <w:jc w:val="center"/>
            </w:pPr>
            <w:r w:rsidRPr="00976955">
              <w:t>78</w:t>
            </w:r>
          </w:p>
        </w:tc>
      </w:tr>
      <w:tr w:rsidR="00C8000B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C8000B" w:rsidRPr="00976955" w:rsidRDefault="00054A7E">
            <w:pPr>
              <w:jc w:val="center"/>
            </w:pPr>
            <w:r w:rsidRPr="00976955">
              <w:t>10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C8000B" w:rsidRPr="00976955" w:rsidRDefault="00C8000B">
            <w:pPr>
              <w:pStyle w:val="a9"/>
            </w:pPr>
            <w:r w:rsidRPr="00976955">
              <w:t>Дополнительные признаки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8000B" w:rsidRPr="009071ED" w:rsidRDefault="009071ED">
            <w:pPr>
              <w:jc w:val="center"/>
            </w:pPr>
            <w:r w:rsidRPr="009071ED">
              <w:t xml:space="preserve">нет </w:t>
            </w:r>
            <w:proofErr w:type="gramStart"/>
            <w:r w:rsidRPr="009071ED">
              <w:t>в</w:t>
            </w:r>
            <w:proofErr w:type="gramEnd"/>
            <w:r w:rsidRPr="009071ED">
              <w:t xml:space="preserve"> АС ГС ОФСН</w:t>
            </w:r>
          </w:p>
        </w:tc>
      </w:tr>
      <w:tr w:rsidR="00C8000B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C8000B" w:rsidRPr="00976955" w:rsidRDefault="00C8000B" w:rsidP="00054A7E">
            <w:pPr>
              <w:jc w:val="center"/>
            </w:pPr>
            <w:r w:rsidRPr="00976955">
              <w:t>1</w:t>
            </w:r>
            <w:r w:rsidR="00054A7E" w:rsidRPr="00976955">
              <w:t>1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C8000B" w:rsidRPr="00976955" w:rsidRDefault="00C8000B">
            <w:pPr>
              <w:jc w:val="both"/>
            </w:pPr>
            <w:r w:rsidRPr="00976955">
              <w:t>Временный код учета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8000B" w:rsidRPr="009071ED" w:rsidRDefault="009071ED">
            <w:pPr>
              <w:jc w:val="center"/>
            </w:pPr>
            <w:r w:rsidRPr="009071ED">
              <w:t xml:space="preserve">нет </w:t>
            </w:r>
            <w:proofErr w:type="gramStart"/>
            <w:r w:rsidRPr="009071ED">
              <w:t>в</w:t>
            </w:r>
            <w:proofErr w:type="gramEnd"/>
            <w:r w:rsidRPr="009071ED">
              <w:t xml:space="preserve"> АС ГС ОФСН</w:t>
            </w:r>
          </w:p>
        </w:tc>
      </w:tr>
      <w:tr w:rsidR="00054A7E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054A7E" w:rsidRPr="00976955" w:rsidRDefault="00054A7E" w:rsidP="00054A7E">
            <w:pPr>
              <w:jc w:val="center"/>
            </w:pPr>
            <w:r w:rsidRPr="00976955">
              <w:t>12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054A7E" w:rsidRPr="00976955" w:rsidRDefault="00054A7E">
            <w:pPr>
              <w:jc w:val="both"/>
            </w:pPr>
            <w:r w:rsidRPr="00976955">
              <w:t>Тип предприятия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54A7E" w:rsidRPr="00976955" w:rsidRDefault="00054A7E">
            <w:pPr>
              <w:jc w:val="center"/>
            </w:pPr>
            <w:r w:rsidRPr="00976955">
              <w:t>74</w:t>
            </w:r>
          </w:p>
        </w:tc>
      </w:tr>
      <w:tr w:rsidR="00054A7E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054A7E" w:rsidRPr="00976955" w:rsidRDefault="00054A7E" w:rsidP="00054A7E">
            <w:pPr>
              <w:jc w:val="center"/>
            </w:pPr>
            <w:r w:rsidRPr="00976955">
              <w:t>13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054A7E" w:rsidRPr="00976955" w:rsidRDefault="00054A7E">
            <w:pPr>
              <w:jc w:val="both"/>
            </w:pPr>
            <w:r w:rsidRPr="00976955">
              <w:t>Признак актуализации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54A7E" w:rsidRPr="007D79F3" w:rsidRDefault="007D79F3">
            <w:pPr>
              <w:jc w:val="center"/>
            </w:pPr>
            <w:r>
              <w:t xml:space="preserve">нет </w:t>
            </w:r>
            <w:proofErr w:type="gramStart"/>
            <w:r>
              <w:t>в</w:t>
            </w:r>
            <w:proofErr w:type="gramEnd"/>
            <w:r>
              <w:t xml:space="preserve"> АС ГС ОФСН</w:t>
            </w:r>
          </w:p>
        </w:tc>
      </w:tr>
      <w:tr w:rsidR="00054A7E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054A7E" w:rsidRPr="00976955" w:rsidRDefault="00054A7E" w:rsidP="00054A7E">
            <w:pPr>
              <w:jc w:val="center"/>
            </w:pPr>
            <w:r w:rsidRPr="00976955">
              <w:t>14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054A7E" w:rsidRPr="00976955" w:rsidRDefault="00054A7E">
            <w:pPr>
              <w:jc w:val="both"/>
            </w:pPr>
            <w:r w:rsidRPr="00976955">
              <w:t>Участие в ВСХП-2016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54A7E" w:rsidRPr="007D79F3" w:rsidRDefault="007D79F3">
            <w:pPr>
              <w:jc w:val="center"/>
            </w:pPr>
            <w:r w:rsidRPr="007D79F3">
              <w:t xml:space="preserve">нет </w:t>
            </w:r>
            <w:proofErr w:type="gramStart"/>
            <w:r w:rsidRPr="007D79F3">
              <w:t>в</w:t>
            </w:r>
            <w:proofErr w:type="gramEnd"/>
            <w:r w:rsidRPr="007D79F3">
              <w:t xml:space="preserve"> АС ГС ОФСН</w:t>
            </w:r>
          </w:p>
        </w:tc>
      </w:tr>
      <w:tr w:rsidR="00054A7E" w:rsidRPr="00976955" w:rsidTr="007D79F3">
        <w:tc>
          <w:tcPr>
            <w:tcW w:w="1728" w:type="dxa"/>
            <w:tcBorders>
              <w:bottom w:val="single" w:sz="4" w:space="0" w:color="auto"/>
            </w:tcBorders>
          </w:tcPr>
          <w:p w:rsidR="00054A7E" w:rsidRPr="00976955" w:rsidRDefault="00054A7E" w:rsidP="00054A7E">
            <w:pPr>
              <w:jc w:val="center"/>
            </w:pPr>
            <w:r w:rsidRPr="00976955">
              <w:t>15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054A7E" w:rsidRPr="00976955" w:rsidRDefault="006B0805">
            <w:pPr>
              <w:jc w:val="both"/>
            </w:pPr>
            <w:r w:rsidRPr="00976955">
              <w:t>Осуществление сельскохозяйственной деятельности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54A7E" w:rsidRPr="007D79F3" w:rsidRDefault="007D79F3">
            <w:pPr>
              <w:jc w:val="center"/>
            </w:pPr>
            <w:r w:rsidRPr="007D79F3">
              <w:t xml:space="preserve">нет </w:t>
            </w:r>
            <w:proofErr w:type="gramStart"/>
            <w:r w:rsidRPr="007D79F3">
              <w:t>в</w:t>
            </w:r>
            <w:proofErr w:type="gramEnd"/>
            <w:r w:rsidRPr="007D79F3">
              <w:t xml:space="preserve"> АС ГС ОФСН</w:t>
            </w:r>
          </w:p>
        </w:tc>
      </w:tr>
      <w:tr w:rsidR="00C8000B" w:rsidRPr="00976955" w:rsidTr="00ED0E56">
        <w:trPr>
          <w:cantSplit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00B" w:rsidRPr="00976955" w:rsidRDefault="009840A5" w:rsidP="00995EA2">
            <w:pPr>
              <w:spacing w:before="60"/>
            </w:pPr>
            <w:r w:rsidRPr="009840A5">
              <w:rPr>
                <w:vertAlign w:val="superscript"/>
              </w:rPr>
              <w:t>1</w:t>
            </w:r>
            <w:r w:rsidR="00C8000B" w:rsidRPr="00976955">
              <w:rPr>
                <w:vertAlign w:val="superscript"/>
              </w:rPr>
              <w:t>)</w:t>
            </w:r>
            <w:r w:rsidR="00C8000B" w:rsidRPr="00976955">
              <w:t xml:space="preserve"> Состав ре</w:t>
            </w:r>
            <w:r w:rsidR="006B0805" w:rsidRPr="00976955">
              <w:t>квизитов ГС может быть расширен</w:t>
            </w:r>
          </w:p>
        </w:tc>
      </w:tr>
    </w:tbl>
    <w:p w:rsidR="00C8000B" w:rsidRPr="00553E37" w:rsidRDefault="00C8000B" w:rsidP="00ED0E56">
      <w:pPr>
        <w:pStyle w:val="30"/>
        <w:spacing w:line="360" w:lineRule="auto"/>
      </w:pPr>
      <w:r w:rsidRPr="001F5942">
        <w:t>Актуализация генеральной совокупности № 1 «</w:t>
      </w:r>
      <w:r w:rsidR="007F042D" w:rsidRPr="001F5942">
        <w:t>С</w:t>
      </w:r>
      <w:r w:rsidRPr="001F5942">
        <w:t xml:space="preserve">ельскохозяйственные организации» в части количественных </w:t>
      </w:r>
      <w:r w:rsidR="008976D0">
        <w:t>показателей проводится ежегодно</w:t>
      </w:r>
      <w:r w:rsidR="006F4A85">
        <w:br/>
      </w:r>
      <w:r w:rsidRPr="001F5942">
        <w:t xml:space="preserve">с использованием программных средств </w:t>
      </w:r>
      <w:r w:rsidR="0037503F" w:rsidRPr="001F5942">
        <w:t>А</w:t>
      </w:r>
      <w:r w:rsidRPr="001F5942">
        <w:t>ОД по формам федерального статистического наблюдения за сельским хозяйством (</w:t>
      </w:r>
      <w:proofErr w:type="spellStart"/>
      <w:r w:rsidRPr="001F5942">
        <w:t>фф</w:t>
      </w:r>
      <w:proofErr w:type="spellEnd"/>
      <w:r w:rsidRPr="001F5942">
        <w:t>.</w:t>
      </w:r>
      <w:r w:rsidR="002177C7" w:rsidRPr="001F5942">
        <w:t xml:space="preserve"> </w:t>
      </w:r>
      <w:r w:rsidRPr="001F5942">
        <w:t xml:space="preserve">№№ </w:t>
      </w:r>
      <w:r w:rsidR="008976D0">
        <w:t>1-фермер,</w:t>
      </w:r>
      <w:r w:rsidR="00ED0E56">
        <w:br/>
      </w:r>
      <w:r w:rsidR="006346DD" w:rsidRPr="001F5942">
        <w:t xml:space="preserve">3-фермер, </w:t>
      </w:r>
      <w:r w:rsidRPr="001F5942">
        <w:t>4-СХ, 24-СХ</w:t>
      </w:r>
      <w:r w:rsidR="002177C7" w:rsidRPr="001F5942">
        <w:t>)</w:t>
      </w:r>
      <w:r w:rsidRPr="001F5942">
        <w:t>.</w:t>
      </w:r>
    </w:p>
    <w:p w:rsidR="0065641D" w:rsidRDefault="0065641D" w:rsidP="00B01D45">
      <w:pPr>
        <w:pStyle w:val="a6"/>
        <w:spacing w:line="240" w:lineRule="auto"/>
        <w:ind w:firstLine="0"/>
        <w:jc w:val="center"/>
        <w:rPr>
          <w:b/>
          <w:bCs/>
          <w:sz w:val="20"/>
        </w:rPr>
        <w:sectPr w:rsidR="0065641D" w:rsidSect="001E1565">
          <w:headerReference w:type="default" r:id="rId9"/>
          <w:pgSz w:w="11906" w:h="16838"/>
          <w:pgMar w:top="1134" w:right="566" w:bottom="1021" w:left="1701" w:header="720" w:footer="720" w:gutter="0"/>
          <w:cols w:space="720"/>
          <w:titlePg/>
          <w:docGrid w:linePitch="272"/>
        </w:sectPr>
      </w:pPr>
    </w:p>
    <w:p w:rsidR="00A72019" w:rsidRPr="00A511B2" w:rsidRDefault="00C8000B" w:rsidP="00B01D45">
      <w:pPr>
        <w:pStyle w:val="a6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97787">
        <w:rPr>
          <w:b/>
          <w:bCs/>
          <w:sz w:val="24"/>
          <w:szCs w:val="24"/>
        </w:rPr>
        <w:lastRenderedPageBreak/>
        <w:t>Источники актуализации генеральной совокупности № 1</w:t>
      </w:r>
    </w:p>
    <w:p w:rsidR="00C8000B" w:rsidRPr="00A511B2" w:rsidRDefault="00C8000B" w:rsidP="00B01D45">
      <w:pPr>
        <w:pStyle w:val="a6"/>
        <w:spacing w:line="240" w:lineRule="auto"/>
        <w:ind w:firstLine="0"/>
        <w:jc w:val="center"/>
        <w:rPr>
          <w:b/>
          <w:bCs/>
          <w:sz w:val="20"/>
        </w:rPr>
      </w:pPr>
      <w:r w:rsidRPr="00897787">
        <w:rPr>
          <w:b/>
          <w:bCs/>
          <w:sz w:val="24"/>
          <w:szCs w:val="24"/>
        </w:rPr>
        <w:t>«</w:t>
      </w:r>
      <w:r w:rsidR="006346DD" w:rsidRPr="00897787">
        <w:rPr>
          <w:b/>
          <w:bCs/>
          <w:sz w:val="24"/>
          <w:szCs w:val="24"/>
        </w:rPr>
        <w:t>С</w:t>
      </w:r>
      <w:r w:rsidRPr="00897787">
        <w:rPr>
          <w:b/>
          <w:bCs/>
          <w:sz w:val="24"/>
          <w:szCs w:val="24"/>
        </w:rPr>
        <w:t>ельскохозяйственные организации»</w:t>
      </w:r>
    </w:p>
    <w:p w:rsidR="0065641D" w:rsidRPr="00B01D45" w:rsidRDefault="0065641D" w:rsidP="00B01D45">
      <w:pPr>
        <w:pStyle w:val="a6"/>
        <w:spacing w:line="240" w:lineRule="auto"/>
        <w:ind w:firstLine="0"/>
        <w:jc w:val="center"/>
        <w:rPr>
          <w:b/>
          <w:bCs/>
          <w:sz w:val="20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709"/>
        <w:gridCol w:w="709"/>
        <w:gridCol w:w="1559"/>
        <w:gridCol w:w="1559"/>
        <w:gridCol w:w="1559"/>
      </w:tblGrid>
      <w:tr w:rsidR="00676E59" w:rsidRPr="0048299B" w:rsidTr="00957118">
        <w:trPr>
          <w:trHeight w:val="938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№</w:t>
            </w:r>
          </w:p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8299B">
              <w:rPr>
                <w:b/>
                <w:sz w:val="18"/>
                <w:szCs w:val="18"/>
              </w:rPr>
              <w:t>п</w:t>
            </w:r>
            <w:proofErr w:type="gramEnd"/>
            <w:r w:rsidRPr="0048299B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 xml:space="preserve">Наименование </w:t>
            </w:r>
          </w:p>
          <w:p w:rsidR="0065641D" w:rsidRPr="0048299B" w:rsidRDefault="009E734B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п</w:t>
            </w:r>
            <w:r w:rsidR="0065641D" w:rsidRPr="0048299B">
              <w:rPr>
                <w:b/>
                <w:sz w:val="18"/>
                <w:szCs w:val="18"/>
              </w:rPr>
              <w:t>оказателя</w:t>
            </w:r>
            <w:proofErr w:type="gramStart"/>
            <w:r w:rsidRPr="0048299B">
              <w:rPr>
                <w:b/>
                <w:sz w:val="18"/>
                <w:szCs w:val="18"/>
                <w:vertAlign w:val="superscript"/>
                <w:lang w:val="en-US"/>
              </w:rPr>
              <w:t>1</w:t>
            </w:r>
            <w:proofErr w:type="gramEnd"/>
            <w:r w:rsidR="0065641D" w:rsidRPr="0048299B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65641D" w:rsidRPr="0048299B" w:rsidRDefault="009B51B6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Единица</w:t>
            </w:r>
            <w:r w:rsidR="0065641D" w:rsidRPr="0048299B">
              <w:rPr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54085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Код показателя ВСХП-2016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Источник актуализации</w:t>
            </w:r>
            <w:r w:rsidRPr="0048299B">
              <w:rPr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311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5641D" w:rsidRPr="0048299B" w:rsidRDefault="009B51B6" w:rsidP="006346D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Местоположение</w:t>
            </w:r>
            <w:r w:rsidR="0065641D" w:rsidRPr="0048299B">
              <w:rPr>
                <w:b/>
                <w:sz w:val="18"/>
                <w:szCs w:val="18"/>
              </w:rPr>
              <w:br/>
              <w:t>показателя</w:t>
            </w:r>
          </w:p>
          <w:p w:rsidR="0065641D" w:rsidRPr="0048299B" w:rsidRDefault="0065641D" w:rsidP="00B01D45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(код АОД)</w:t>
            </w:r>
          </w:p>
        </w:tc>
      </w:tr>
      <w:tr w:rsidR="0048299B" w:rsidRPr="0048299B" w:rsidTr="00957118">
        <w:trPr>
          <w:trHeight w:val="938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110C7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1 СХО</w:t>
            </w:r>
          </w:p>
        </w:tc>
        <w:tc>
          <w:tcPr>
            <w:tcW w:w="709" w:type="dxa"/>
            <w:vAlign w:val="center"/>
          </w:tcPr>
          <w:p w:rsidR="0065641D" w:rsidRPr="0048299B" w:rsidRDefault="0065641D" w:rsidP="00110C7D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1 СХО-М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65641D" w:rsidRPr="0048299B" w:rsidRDefault="0065641D" w:rsidP="006346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  <w:tblHeader/>
        </w:trPr>
        <w:tc>
          <w:tcPr>
            <w:tcW w:w="426" w:type="dxa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00FA9" w:rsidRPr="0048299B" w:rsidRDefault="0065641D" w:rsidP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8" w:type="dxa"/>
            <w:gridSpan w:val="2"/>
          </w:tcPr>
          <w:p w:rsidR="00F00FA9" w:rsidRPr="0048299B" w:rsidRDefault="00F00FA9">
            <w:pPr>
              <w:jc w:val="center"/>
              <w:rPr>
                <w:b/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6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b/>
                <w:sz w:val="18"/>
                <w:szCs w:val="18"/>
              </w:rPr>
              <w:t>Численность р</w:t>
            </w:r>
            <w:r w:rsidR="00274910" w:rsidRPr="0048299B">
              <w:rPr>
                <w:b/>
                <w:sz w:val="18"/>
                <w:szCs w:val="18"/>
              </w:rPr>
              <w:t>аботников организации на 1 июля</w:t>
            </w:r>
            <w:r w:rsidRPr="0048299B">
              <w:rPr>
                <w:b/>
                <w:sz w:val="18"/>
                <w:szCs w:val="18"/>
              </w:rPr>
              <w:br/>
              <w:t>(1 января) 20__г.</w:t>
            </w:r>
            <w:r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b/>
                <w:bCs/>
                <w:sz w:val="18"/>
                <w:szCs w:val="18"/>
              </w:rPr>
              <w:t xml:space="preserve">– </w:t>
            </w:r>
            <w:r w:rsidRPr="0048299B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65641D" w:rsidRPr="0048299B" w:rsidRDefault="0065641D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11168</w:t>
            </w:r>
          </w:p>
        </w:tc>
        <w:tc>
          <w:tcPr>
            <w:tcW w:w="709" w:type="dxa"/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51168</w:t>
            </w:r>
          </w:p>
        </w:tc>
        <w:tc>
          <w:tcPr>
            <w:tcW w:w="1559" w:type="dxa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АС ГС ОФСН</w:t>
            </w:r>
          </w:p>
        </w:tc>
        <w:tc>
          <w:tcPr>
            <w:tcW w:w="3118" w:type="dxa"/>
            <w:gridSpan w:val="2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rPr>
                <w:b/>
                <w:bCs/>
                <w:sz w:val="18"/>
                <w:szCs w:val="18"/>
              </w:rPr>
            </w:pPr>
            <w:r w:rsidRPr="0048299B">
              <w:rPr>
                <w:b/>
                <w:bCs/>
                <w:sz w:val="18"/>
                <w:szCs w:val="18"/>
              </w:rPr>
              <w:t>Общая площадь земли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 xml:space="preserve">Сельскохозяйственные </w:t>
            </w:r>
            <w:r w:rsidRPr="0048299B">
              <w:rPr>
                <w:sz w:val="18"/>
                <w:szCs w:val="18"/>
              </w:rPr>
              <w:br/>
              <w:t>угодья –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3282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top w:val="nil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из них</w:t>
            </w:r>
          </w:p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пашня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5641D" w:rsidRPr="0048299B" w:rsidRDefault="0065641D" w:rsidP="00230BD4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11206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51206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сенокосы</w:t>
            </w:r>
          </w:p>
        </w:tc>
        <w:tc>
          <w:tcPr>
            <w:tcW w:w="992" w:type="dxa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11208</w:t>
            </w:r>
          </w:p>
        </w:tc>
        <w:tc>
          <w:tcPr>
            <w:tcW w:w="709" w:type="dxa"/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51208</w:t>
            </w:r>
          </w:p>
        </w:tc>
        <w:tc>
          <w:tcPr>
            <w:tcW w:w="1559" w:type="dxa"/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пастбища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многолетние насаждения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top w:val="nil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</w:tcBorders>
          </w:tcPr>
          <w:p w:rsidR="0065641D" w:rsidRPr="0048299B" w:rsidRDefault="0065641D" w:rsidP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Из общей площади сельскохозяйственных угодий фактически используется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11212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51212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</w:t>
            </w:r>
            <w:r w:rsidRPr="0048299B">
              <w:rPr>
                <w:sz w:val="18"/>
                <w:szCs w:val="18"/>
                <w:lang w:val="en-US"/>
              </w:rPr>
              <w:t xml:space="preserve"> </w:t>
            </w:r>
            <w:r w:rsidRPr="0048299B">
              <w:rPr>
                <w:sz w:val="18"/>
                <w:szCs w:val="18"/>
              </w:rPr>
              <w:t>актуализируется</w:t>
            </w:r>
          </w:p>
        </w:tc>
        <w:tc>
          <w:tcPr>
            <w:tcW w:w="3118" w:type="dxa"/>
            <w:gridSpan w:val="2"/>
            <w:tcBorders>
              <w:top w:val="nil"/>
            </w:tcBorders>
            <w:vAlign w:val="center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 w:rsidP="00355007">
            <w:pPr>
              <w:rPr>
                <w:b/>
                <w:bCs/>
                <w:sz w:val="18"/>
                <w:szCs w:val="18"/>
              </w:rPr>
            </w:pPr>
            <w:r w:rsidRPr="0048299B">
              <w:rPr>
                <w:b/>
                <w:bCs/>
                <w:sz w:val="18"/>
                <w:szCs w:val="18"/>
              </w:rPr>
              <w:t>Всего посевов под урожай текущего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ED0E56" w:rsidP="00ED508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АОД ф. 4-СХ</w:t>
            </w:r>
            <w:r w:rsidR="0065641D" w:rsidRPr="0048299B">
              <w:rPr>
                <w:sz w:val="18"/>
                <w:szCs w:val="18"/>
              </w:rPr>
              <w:t>,</w:t>
            </w:r>
            <w:r w:rsidR="0065641D" w:rsidRPr="0048299B">
              <w:rPr>
                <w:sz w:val="18"/>
                <w:szCs w:val="18"/>
              </w:rPr>
              <w:br/>
              <w:t>1-фермер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66000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Зерновые и зернобобовые культуры –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ED508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01100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  <w:tcBorders>
              <w:top w:val="nil"/>
            </w:tcBorders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</w:tcBorders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Технические культуры – всего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11530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51530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  <w:tcBorders>
              <w:top w:val="nil"/>
            </w:tcBorders>
            <w:vAlign w:val="bottom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61200</w:t>
            </w:r>
          </w:p>
        </w:tc>
      </w:tr>
      <w:tr w:rsidR="0048299B" w:rsidRPr="0048299B" w:rsidTr="00957118">
        <w:trPr>
          <w:trHeight w:val="217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 xml:space="preserve">лен-долгунец </w:t>
            </w:r>
          </w:p>
        </w:tc>
        <w:tc>
          <w:tcPr>
            <w:tcW w:w="992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11531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51531</w:t>
            </w:r>
          </w:p>
        </w:tc>
        <w:tc>
          <w:tcPr>
            <w:tcW w:w="155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612</w:t>
            </w:r>
            <w:r w:rsidRPr="0048299B">
              <w:rPr>
                <w:sz w:val="18"/>
                <w:szCs w:val="18"/>
                <w:lang w:val="en-US"/>
              </w:rPr>
              <w:t>1</w:t>
            </w:r>
            <w:r w:rsidRPr="0048299B">
              <w:rPr>
                <w:sz w:val="18"/>
                <w:szCs w:val="18"/>
              </w:rPr>
              <w:t>0</w:t>
            </w:r>
          </w:p>
        </w:tc>
      </w:tr>
      <w:tr w:rsidR="0048299B" w:rsidRPr="0048299B" w:rsidTr="00957118">
        <w:trPr>
          <w:trHeight w:val="136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65641D" w:rsidRPr="0048299B" w:rsidRDefault="0065641D" w:rsidP="00355007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 xml:space="preserve">сахарная </w:t>
            </w:r>
            <w:r w:rsidR="00CE41BE" w:rsidRPr="0048299B">
              <w:rPr>
                <w:sz w:val="18"/>
                <w:szCs w:val="18"/>
              </w:rPr>
              <w:t>свекла</w:t>
            </w:r>
          </w:p>
        </w:tc>
        <w:tc>
          <w:tcPr>
            <w:tcW w:w="992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11535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51535</w:t>
            </w:r>
          </w:p>
        </w:tc>
        <w:tc>
          <w:tcPr>
            <w:tcW w:w="155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612</w:t>
            </w:r>
            <w:r w:rsidRPr="0048299B">
              <w:rPr>
                <w:sz w:val="18"/>
                <w:szCs w:val="18"/>
                <w:lang w:val="en-US"/>
              </w:rPr>
              <w:t>50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подсолнечник на зерно</w:t>
            </w:r>
          </w:p>
        </w:tc>
        <w:tc>
          <w:tcPr>
            <w:tcW w:w="992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11537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51537</w:t>
            </w:r>
          </w:p>
        </w:tc>
        <w:tc>
          <w:tcPr>
            <w:tcW w:w="155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  <w:lang w:val="en-US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612</w:t>
            </w:r>
            <w:r w:rsidRPr="0048299B">
              <w:rPr>
                <w:sz w:val="18"/>
                <w:szCs w:val="18"/>
                <w:lang w:val="en-US"/>
              </w:rPr>
              <w:t>71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5641D" w:rsidRPr="0048299B" w:rsidRDefault="0065641D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рапс</w:t>
            </w:r>
          </w:p>
        </w:tc>
        <w:tc>
          <w:tcPr>
            <w:tcW w:w="992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897787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Р178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11541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+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11542</w:t>
            </w:r>
          </w:p>
        </w:tc>
        <w:tc>
          <w:tcPr>
            <w:tcW w:w="709" w:type="dxa"/>
          </w:tcPr>
          <w:p w:rsidR="0065641D" w:rsidRPr="0048299B" w:rsidRDefault="00897787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Р178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51541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+</w:t>
            </w:r>
            <w:r w:rsidR="002C787C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51542</w:t>
            </w:r>
          </w:p>
        </w:tc>
        <w:tc>
          <w:tcPr>
            <w:tcW w:w="1559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61277+61278</w:t>
            </w:r>
          </w:p>
        </w:tc>
      </w:tr>
      <w:tr w:rsidR="0048299B" w:rsidRPr="0048299B" w:rsidTr="00957118">
        <w:trPr>
          <w:trHeight w:val="176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11580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51580</w:t>
            </w:r>
          </w:p>
        </w:tc>
        <w:tc>
          <w:tcPr>
            <w:tcW w:w="155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61301</w:t>
            </w:r>
          </w:p>
        </w:tc>
      </w:tr>
      <w:tr w:rsidR="0048299B" w:rsidRPr="0048299B" w:rsidTr="00957118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Овощные и бахчевые культуры открытого грунта – всего</w:t>
            </w:r>
          </w:p>
        </w:tc>
        <w:tc>
          <w:tcPr>
            <w:tcW w:w="992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11581</w:t>
            </w:r>
          </w:p>
        </w:tc>
        <w:tc>
          <w:tcPr>
            <w:tcW w:w="70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51581</w:t>
            </w:r>
          </w:p>
        </w:tc>
        <w:tc>
          <w:tcPr>
            <w:tcW w:w="1559" w:type="dxa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641D" w:rsidRPr="0048299B" w:rsidRDefault="0065641D" w:rsidP="00321BA9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61302+61320</w:t>
            </w:r>
          </w:p>
        </w:tc>
      </w:tr>
      <w:tr w:rsidR="0048299B" w:rsidRPr="0048299B" w:rsidTr="00957118">
        <w:trPr>
          <w:trHeight w:val="39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65641D" w:rsidRPr="0048299B" w:rsidRDefault="0065641D">
            <w:pPr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Кормовые культуры – всего</w:t>
            </w:r>
          </w:p>
        </w:tc>
        <w:tc>
          <w:tcPr>
            <w:tcW w:w="992" w:type="dxa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11610</w:t>
            </w:r>
          </w:p>
        </w:tc>
        <w:tc>
          <w:tcPr>
            <w:tcW w:w="709" w:type="dxa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1610</w:t>
            </w:r>
          </w:p>
        </w:tc>
        <w:tc>
          <w:tcPr>
            <w:tcW w:w="1559" w:type="dxa"/>
          </w:tcPr>
          <w:p w:rsidR="0065641D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3118" w:type="dxa"/>
            <w:gridSpan w:val="2"/>
          </w:tcPr>
          <w:p w:rsidR="00654085" w:rsidRPr="0048299B" w:rsidRDefault="0065641D" w:rsidP="0089778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61400</w:t>
            </w:r>
          </w:p>
          <w:p w:rsidR="00897787" w:rsidRPr="0048299B" w:rsidRDefault="00897787" w:rsidP="0089778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12DB3" w:rsidRPr="0048299B" w:rsidTr="00957118">
        <w:trPr>
          <w:trHeight w:val="249"/>
        </w:trPr>
        <w:tc>
          <w:tcPr>
            <w:tcW w:w="9781" w:type="dxa"/>
            <w:gridSpan w:val="8"/>
            <w:vAlign w:val="bottom"/>
          </w:tcPr>
          <w:p w:rsidR="00E12DB3" w:rsidRPr="00E12DB3" w:rsidRDefault="00E12DB3" w:rsidP="00E12DB3">
            <w:pPr>
              <w:rPr>
                <w:b/>
                <w:i/>
                <w:sz w:val="18"/>
                <w:szCs w:val="18"/>
              </w:rPr>
            </w:pPr>
            <w:r w:rsidRPr="00E12DB3">
              <w:rPr>
                <w:b/>
                <w:sz w:val="18"/>
                <w:szCs w:val="18"/>
              </w:rPr>
              <w:t>Поголовье сельскохозяйственных животных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  <w:vAlign w:val="bottom"/>
          </w:tcPr>
          <w:p w:rsidR="0065641D" w:rsidRPr="0048299B" w:rsidRDefault="0065641D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bottom"/>
          </w:tcPr>
          <w:p w:rsidR="0065641D" w:rsidRPr="0048299B" w:rsidRDefault="0065641D" w:rsidP="00FF0320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992" w:type="dxa"/>
            <w:vAlign w:val="bottom"/>
          </w:tcPr>
          <w:p w:rsidR="0065641D" w:rsidRPr="0048299B" w:rsidRDefault="0065641D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  <w:vAlign w:val="bottom"/>
          </w:tcPr>
          <w:p w:rsidR="0065641D" w:rsidRPr="0048299B" w:rsidRDefault="0065641D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11710</w:t>
            </w:r>
          </w:p>
        </w:tc>
        <w:tc>
          <w:tcPr>
            <w:tcW w:w="709" w:type="dxa"/>
            <w:vAlign w:val="bottom"/>
          </w:tcPr>
          <w:p w:rsidR="0065641D" w:rsidRPr="0048299B" w:rsidRDefault="0065641D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1710</w:t>
            </w:r>
          </w:p>
        </w:tc>
        <w:tc>
          <w:tcPr>
            <w:tcW w:w="1559" w:type="dxa"/>
            <w:vAlign w:val="center"/>
          </w:tcPr>
          <w:p w:rsidR="0065641D" w:rsidRPr="0048299B" w:rsidRDefault="00ED0E56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 xml:space="preserve">АОД ф. 24-СХ / </w:t>
            </w:r>
            <w:r w:rsidRPr="0048299B">
              <w:rPr>
                <w:sz w:val="18"/>
                <w:szCs w:val="18"/>
              </w:rPr>
              <w:br/>
              <w:t>№ 3-</w:t>
            </w:r>
            <w:r w:rsidR="0065641D" w:rsidRPr="0048299B">
              <w:rPr>
                <w:sz w:val="18"/>
                <w:szCs w:val="18"/>
              </w:rPr>
              <w:t>фермер</w:t>
            </w:r>
          </w:p>
        </w:tc>
        <w:tc>
          <w:tcPr>
            <w:tcW w:w="1559" w:type="dxa"/>
            <w:vAlign w:val="bottom"/>
          </w:tcPr>
          <w:p w:rsidR="0065641D" w:rsidRPr="0048299B" w:rsidRDefault="0065641D" w:rsidP="00ED0E56">
            <w:pPr>
              <w:ind w:firstLine="459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2289(4)</w:t>
            </w:r>
          </w:p>
        </w:tc>
        <w:tc>
          <w:tcPr>
            <w:tcW w:w="1559" w:type="dxa"/>
            <w:vAlign w:val="bottom"/>
          </w:tcPr>
          <w:p w:rsidR="0065641D" w:rsidRPr="0048299B" w:rsidRDefault="0065641D" w:rsidP="00ED0E56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стр.20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641D" w:rsidRPr="0048299B" w:rsidRDefault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65641D" w:rsidRPr="0048299B" w:rsidRDefault="0065641D" w:rsidP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9"/>
              <w:jc w:val="both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из него коровы</w:t>
            </w:r>
          </w:p>
        </w:tc>
        <w:tc>
          <w:tcPr>
            <w:tcW w:w="992" w:type="dxa"/>
          </w:tcPr>
          <w:p w:rsidR="0065641D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641D" w:rsidRPr="0048299B" w:rsidRDefault="00654085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Р322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65641D" w:rsidRPr="0048299B">
              <w:rPr>
                <w:sz w:val="18"/>
                <w:szCs w:val="18"/>
              </w:rPr>
              <w:t>11712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+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11726</w:t>
            </w:r>
          </w:p>
        </w:tc>
        <w:tc>
          <w:tcPr>
            <w:tcW w:w="709" w:type="dxa"/>
          </w:tcPr>
          <w:p w:rsidR="0065641D" w:rsidRPr="0048299B" w:rsidRDefault="00654085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Р322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  <w:lang w:val="en-US"/>
              </w:rPr>
              <w:t>5</w:t>
            </w:r>
            <w:r w:rsidR="0065641D" w:rsidRPr="0048299B">
              <w:rPr>
                <w:sz w:val="18"/>
                <w:szCs w:val="18"/>
              </w:rPr>
              <w:t>1712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</w:rPr>
              <w:t>+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="0065641D" w:rsidRPr="0048299B">
              <w:rPr>
                <w:sz w:val="18"/>
                <w:szCs w:val="18"/>
                <w:lang w:val="en-US"/>
              </w:rPr>
              <w:t>5</w:t>
            </w:r>
            <w:r w:rsidR="0065641D" w:rsidRPr="0048299B">
              <w:rPr>
                <w:sz w:val="18"/>
                <w:szCs w:val="18"/>
              </w:rPr>
              <w:t>1726</w:t>
            </w:r>
          </w:p>
        </w:tc>
        <w:tc>
          <w:tcPr>
            <w:tcW w:w="1559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641D" w:rsidRPr="0048299B" w:rsidRDefault="0065641D" w:rsidP="009049C8">
            <w:pPr>
              <w:ind w:firstLine="459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2289(5)</w:t>
            </w:r>
          </w:p>
        </w:tc>
        <w:tc>
          <w:tcPr>
            <w:tcW w:w="1559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стр.21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4085" w:rsidRPr="0048299B" w:rsidRDefault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свиньи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11755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1755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9049C8">
            <w:pPr>
              <w:ind w:firstLine="459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2289(6)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стр.23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4085" w:rsidRPr="0048299B" w:rsidRDefault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овцы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11765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1765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A011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2289(111)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 актуализируется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4085" w:rsidRPr="0048299B" w:rsidRDefault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козы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11780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1780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A011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2289(117)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 актуализируется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4085" w:rsidRPr="0048299B" w:rsidRDefault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овцы и козы</w:t>
            </w:r>
            <w:r w:rsidR="00D13E95" w:rsidRPr="0048299B">
              <w:rPr>
                <w:sz w:val="18"/>
                <w:szCs w:val="18"/>
              </w:rPr>
              <w:t xml:space="preserve"> – всего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Р325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11765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+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11780</w:t>
            </w:r>
          </w:p>
        </w:tc>
        <w:tc>
          <w:tcPr>
            <w:tcW w:w="709" w:type="dxa"/>
          </w:tcPr>
          <w:p w:rsidR="00654085" w:rsidRPr="0048299B" w:rsidRDefault="00654085" w:rsidP="0065641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Р325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=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1765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</w:rPr>
              <w:t>+</w:t>
            </w:r>
            <w:r w:rsidR="00ED0E56" w:rsidRPr="0048299B">
              <w:rPr>
                <w:sz w:val="18"/>
                <w:szCs w:val="18"/>
              </w:rPr>
              <w:t xml:space="preserve"> </w:t>
            </w: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1780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F1881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2289(7)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стр.24</w:t>
            </w:r>
          </w:p>
        </w:tc>
      </w:tr>
      <w:tr w:rsidR="0048299B" w:rsidRPr="0048299B" w:rsidTr="006B6BC3">
        <w:trPr>
          <w:trHeight w:val="151"/>
        </w:trPr>
        <w:tc>
          <w:tcPr>
            <w:tcW w:w="426" w:type="dxa"/>
          </w:tcPr>
          <w:p w:rsidR="00654085" w:rsidRPr="0048299B" w:rsidRDefault="00CE41BE" w:rsidP="00CE41BE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654085" w:rsidRPr="0048299B" w:rsidRDefault="00654085" w:rsidP="00CE41BE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 xml:space="preserve">птица </w:t>
            </w:r>
            <w:r w:rsidR="00CE41BE" w:rsidRPr="0048299B">
              <w:rPr>
                <w:sz w:val="18"/>
                <w:szCs w:val="18"/>
              </w:rPr>
              <w:t xml:space="preserve">– </w:t>
            </w:r>
            <w:r w:rsidRPr="0048299B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11806</w:t>
            </w:r>
          </w:p>
        </w:tc>
        <w:tc>
          <w:tcPr>
            <w:tcW w:w="709" w:type="dxa"/>
          </w:tcPr>
          <w:p w:rsidR="00654085" w:rsidRPr="0048299B" w:rsidRDefault="009049C8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="00654085" w:rsidRPr="0048299B">
              <w:rPr>
                <w:sz w:val="18"/>
                <w:szCs w:val="18"/>
              </w:rPr>
              <w:t>1806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F1881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2289(10)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стр.28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4085" w:rsidRPr="0048299B" w:rsidRDefault="00CE41BE" w:rsidP="00F27557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птица сельскохозяйственная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11790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1790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не актуализируется</w:t>
            </w:r>
          </w:p>
        </w:tc>
      </w:tr>
      <w:tr w:rsidR="0048299B" w:rsidRPr="0048299B" w:rsidTr="006B6BC3">
        <w:trPr>
          <w:trHeight w:val="262"/>
        </w:trPr>
        <w:tc>
          <w:tcPr>
            <w:tcW w:w="426" w:type="dxa"/>
          </w:tcPr>
          <w:p w:rsidR="00654085" w:rsidRPr="0048299B" w:rsidRDefault="00CE41BE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лошади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11845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1845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A011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2289(</w:t>
            </w:r>
            <w:r w:rsidRPr="0048299B">
              <w:rPr>
                <w:sz w:val="18"/>
                <w:szCs w:val="18"/>
                <w:lang w:val="en-US"/>
              </w:rPr>
              <w:t>9</w:t>
            </w:r>
            <w:r w:rsidRPr="0048299B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стр.2</w:t>
            </w:r>
            <w:r w:rsidRPr="0048299B">
              <w:rPr>
                <w:sz w:val="18"/>
                <w:szCs w:val="18"/>
                <w:lang w:val="en-US"/>
              </w:rPr>
              <w:t>7</w:t>
            </w:r>
          </w:p>
        </w:tc>
      </w:tr>
      <w:tr w:rsidR="0048299B" w:rsidRPr="0048299B" w:rsidTr="006B6BC3">
        <w:trPr>
          <w:trHeight w:val="240"/>
        </w:trPr>
        <w:tc>
          <w:tcPr>
            <w:tcW w:w="426" w:type="dxa"/>
          </w:tcPr>
          <w:p w:rsidR="00654085" w:rsidRPr="0048299B" w:rsidRDefault="00CE41BE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2</w:t>
            </w:r>
            <w:r w:rsidRPr="0048299B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северные олени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11865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1865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A011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2289(135)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стр.31</w:t>
            </w:r>
          </w:p>
        </w:tc>
      </w:tr>
      <w:tr w:rsidR="0048299B" w:rsidRPr="0048299B" w:rsidTr="006B6BC3">
        <w:trPr>
          <w:trHeight w:val="190"/>
        </w:trPr>
        <w:tc>
          <w:tcPr>
            <w:tcW w:w="426" w:type="dxa"/>
          </w:tcPr>
          <w:p w:rsidR="00654085" w:rsidRPr="0048299B" w:rsidRDefault="00CE41BE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654085" w:rsidRPr="0048299B" w:rsidRDefault="00654085" w:rsidP="004C4CDC">
            <w:pPr>
              <w:ind w:left="296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кролики</w:t>
            </w:r>
          </w:p>
        </w:tc>
        <w:tc>
          <w:tcPr>
            <w:tcW w:w="992" w:type="dxa"/>
          </w:tcPr>
          <w:p w:rsidR="00654085" w:rsidRPr="0048299B" w:rsidRDefault="00654085" w:rsidP="0065408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гол</w:t>
            </w:r>
          </w:p>
        </w:tc>
        <w:tc>
          <w:tcPr>
            <w:tcW w:w="70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11900</w:t>
            </w:r>
          </w:p>
        </w:tc>
        <w:tc>
          <w:tcPr>
            <w:tcW w:w="709" w:type="dxa"/>
          </w:tcPr>
          <w:p w:rsidR="00654085" w:rsidRPr="0048299B" w:rsidRDefault="00654085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1900</w:t>
            </w:r>
          </w:p>
        </w:tc>
        <w:tc>
          <w:tcPr>
            <w:tcW w:w="1559" w:type="dxa"/>
          </w:tcPr>
          <w:p w:rsidR="00654085" w:rsidRPr="0048299B" w:rsidRDefault="00654085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4085" w:rsidRPr="0048299B" w:rsidRDefault="00654085" w:rsidP="008A011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2289(132)</w:t>
            </w:r>
          </w:p>
        </w:tc>
        <w:tc>
          <w:tcPr>
            <w:tcW w:w="1559" w:type="dxa"/>
          </w:tcPr>
          <w:p w:rsidR="00654085" w:rsidRPr="0048299B" w:rsidRDefault="00654085" w:rsidP="008A5CD5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стр.33</w:t>
            </w:r>
          </w:p>
        </w:tc>
      </w:tr>
      <w:tr w:rsidR="0048299B" w:rsidRPr="0048299B" w:rsidTr="006B6BC3">
        <w:trPr>
          <w:trHeight w:val="449"/>
        </w:trPr>
        <w:tc>
          <w:tcPr>
            <w:tcW w:w="426" w:type="dxa"/>
          </w:tcPr>
          <w:p w:rsidR="0065641D" w:rsidRPr="0048299B" w:rsidRDefault="00CE41BE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65641D" w:rsidRPr="0048299B" w:rsidRDefault="0065641D" w:rsidP="004C4CDC">
            <w:pPr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 xml:space="preserve">Пчелы медоносные </w:t>
            </w:r>
            <w:r w:rsidRPr="0048299B">
              <w:rPr>
                <w:sz w:val="18"/>
                <w:szCs w:val="18"/>
                <w:lang w:val="en-US"/>
              </w:rPr>
              <w:t>(</w:t>
            </w:r>
            <w:r w:rsidRPr="0048299B">
              <w:rPr>
                <w:sz w:val="18"/>
                <w:szCs w:val="18"/>
              </w:rPr>
              <w:t>семьи</w:t>
            </w:r>
            <w:r w:rsidRPr="0048299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</w:tcPr>
          <w:p w:rsidR="0065641D" w:rsidRPr="0048299B" w:rsidRDefault="0065641D" w:rsidP="0065408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8299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11930</w:t>
            </w:r>
          </w:p>
        </w:tc>
        <w:tc>
          <w:tcPr>
            <w:tcW w:w="709" w:type="dxa"/>
          </w:tcPr>
          <w:p w:rsidR="0065641D" w:rsidRPr="0048299B" w:rsidRDefault="0065641D" w:rsidP="00110C7D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  <w:lang w:val="en-US"/>
              </w:rPr>
              <w:t>5</w:t>
            </w:r>
            <w:r w:rsidRPr="0048299B">
              <w:rPr>
                <w:sz w:val="18"/>
                <w:szCs w:val="18"/>
              </w:rPr>
              <w:t>1930</w:t>
            </w:r>
          </w:p>
        </w:tc>
        <w:tc>
          <w:tcPr>
            <w:tcW w:w="1559" w:type="dxa"/>
          </w:tcPr>
          <w:p w:rsidR="0065641D" w:rsidRPr="0048299B" w:rsidRDefault="0065641D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“ – “</w:t>
            </w:r>
          </w:p>
        </w:tc>
        <w:tc>
          <w:tcPr>
            <w:tcW w:w="1559" w:type="dxa"/>
          </w:tcPr>
          <w:p w:rsidR="0065641D" w:rsidRPr="0048299B" w:rsidRDefault="00897787" w:rsidP="008A011C">
            <w:pPr>
              <w:jc w:val="center"/>
              <w:rPr>
                <w:sz w:val="18"/>
                <w:szCs w:val="18"/>
                <w:lang w:val="en-US"/>
              </w:rPr>
            </w:pPr>
            <w:r w:rsidRPr="0048299B">
              <w:rPr>
                <w:sz w:val="18"/>
                <w:szCs w:val="18"/>
              </w:rPr>
              <w:t>2289(134)</w:t>
            </w:r>
          </w:p>
        </w:tc>
        <w:tc>
          <w:tcPr>
            <w:tcW w:w="1559" w:type="dxa"/>
          </w:tcPr>
          <w:p w:rsidR="0065641D" w:rsidRPr="0048299B" w:rsidRDefault="00897787" w:rsidP="004C4CDC">
            <w:pPr>
              <w:jc w:val="center"/>
              <w:rPr>
                <w:sz w:val="18"/>
                <w:szCs w:val="18"/>
              </w:rPr>
            </w:pPr>
            <w:r w:rsidRPr="0048299B">
              <w:rPr>
                <w:sz w:val="18"/>
                <w:szCs w:val="18"/>
              </w:rPr>
              <w:t>стр.35</w:t>
            </w:r>
          </w:p>
        </w:tc>
      </w:tr>
    </w:tbl>
    <w:p w:rsidR="00C8000B" w:rsidRPr="00FF0320" w:rsidRDefault="00655860" w:rsidP="00655860">
      <w:pPr>
        <w:spacing w:before="12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</w:t>
      </w:r>
      <w:r w:rsidR="001F6240">
        <w:rPr>
          <w:sz w:val="18"/>
          <w:szCs w:val="18"/>
          <w:vertAlign w:val="superscript"/>
        </w:rPr>
        <w:t>1</w:t>
      </w:r>
      <w:r w:rsidR="00C8000B" w:rsidRPr="00FF0320">
        <w:rPr>
          <w:sz w:val="18"/>
          <w:szCs w:val="18"/>
          <w:vertAlign w:val="superscript"/>
        </w:rPr>
        <w:t>)</w:t>
      </w:r>
      <w:r w:rsidR="00C8000B" w:rsidRPr="00FF0320">
        <w:rPr>
          <w:sz w:val="18"/>
          <w:szCs w:val="18"/>
        </w:rPr>
        <w:t xml:space="preserve"> Состав показателей может быть расширен для проведения </w:t>
      </w:r>
      <w:r w:rsidR="005076DD">
        <w:rPr>
          <w:sz w:val="18"/>
          <w:szCs w:val="18"/>
        </w:rPr>
        <w:t>специализированных обследований</w:t>
      </w:r>
    </w:p>
    <w:p w:rsidR="00ED5089" w:rsidRPr="00553E37" w:rsidRDefault="00ED5089" w:rsidP="00ED5089">
      <w:pPr>
        <w:shd w:val="clear" w:color="auto" w:fill="FFFFFF"/>
        <w:spacing w:before="60" w:line="360" w:lineRule="auto"/>
        <w:jc w:val="both"/>
      </w:pPr>
    </w:p>
    <w:p w:rsidR="00C8000B" w:rsidRPr="003A7CFF" w:rsidRDefault="00C8000B" w:rsidP="001D2E75">
      <w:pPr>
        <w:pStyle w:val="2"/>
        <w:numPr>
          <w:ilvl w:val="0"/>
          <w:numId w:val="44"/>
        </w:numPr>
        <w:tabs>
          <w:tab w:val="left" w:pos="2552"/>
          <w:tab w:val="left" w:pos="2694"/>
        </w:tabs>
        <w:jc w:val="center"/>
        <w:rPr>
          <w:b/>
          <w:sz w:val="28"/>
          <w:szCs w:val="28"/>
        </w:rPr>
      </w:pPr>
      <w:r w:rsidRPr="003A7CFF">
        <w:rPr>
          <w:b/>
          <w:sz w:val="28"/>
          <w:szCs w:val="28"/>
        </w:rPr>
        <w:t>Генеральная совокупность № 3</w:t>
      </w:r>
      <w:r w:rsidR="003A7CFF" w:rsidRPr="003A7CFF">
        <w:rPr>
          <w:b/>
          <w:sz w:val="28"/>
          <w:szCs w:val="28"/>
        </w:rPr>
        <w:br/>
      </w:r>
      <w:r w:rsidRPr="003A7CFF">
        <w:rPr>
          <w:b/>
          <w:sz w:val="28"/>
          <w:szCs w:val="28"/>
        </w:rPr>
        <w:t>«Крес</w:t>
      </w:r>
      <w:r w:rsidR="0078687B" w:rsidRPr="003A7CFF">
        <w:rPr>
          <w:b/>
          <w:sz w:val="28"/>
          <w:szCs w:val="28"/>
        </w:rPr>
        <w:t>тьянские (фермерские) хозяйства</w:t>
      </w:r>
      <w:r w:rsidR="006B6566" w:rsidRPr="006B6566">
        <w:rPr>
          <w:b/>
          <w:sz w:val="28"/>
          <w:szCs w:val="28"/>
        </w:rPr>
        <w:br/>
      </w:r>
      <w:r w:rsidRPr="003A7CFF">
        <w:rPr>
          <w:b/>
          <w:sz w:val="28"/>
          <w:szCs w:val="28"/>
        </w:rPr>
        <w:t>и индивидуальные предприниматели»</w:t>
      </w:r>
    </w:p>
    <w:p w:rsidR="00C8000B" w:rsidRPr="00553E37" w:rsidRDefault="00C8000B" w:rsidP="009006A0">
      <w:pPr>
        <w:shd w:val="clear" w:color="auto" w:fill="FFFFFF"/>
        <w:jc w:val="center"/>
        <w:rPr>
          <w:b/>
          <w:spacing w:val="-10"/>
          <w:sz w:val="28"/>
          <w:szCs w:val="32"/>
        </w:rPr>
      </w:pPr>
    </w:p>
    <w:p w:rsidR="00C8000B" w:rsidRPr="006F4FA8" w:rsidRDefault="00C8000B" w:rsidP="00BC0106">
      <w:pPr>
        <w:pStyle w:val="21"/>
        <w:tabs>
          <w:tab w:val="left" w:pos="0"/>
        </w:tabs>
        <w:ind w:right="-540"/>
        <w:rPr>
          <w:szCs w:val="28"/>
        </w:rPr>
      </w:pPr>
      <w:proofErr w:type="gramStart"/>
      <w:r w:rsidRPr="008A2441">
        <w:rPr>
          <w:bCs/>
          <w:szCs w:val="28"/>
        </w:rPr>
        <w:t>Крестьянское (фермерское) хозяйство</w:t>
      </w:r>
      <w:r w:rsidRPr="00553E37">
        <w:rPr>
          <w:szCs w:val="28"/>
        </w:rPr>
        <w:t xml:space="preserve"> представляет собой объединение граждан, связанных родством и (или) свойством, имеющих в общей собственности имущество и совместно </w:t>
      </w:r>
      <w:r w:rsidR="00B30D24">
        <w:rPr>
          <w:szCs w:val="28"/>
        </w:rPr>
        <w:t>осуществляющих производственную</w:t>
      </w:r>
      <w:r w:rsidR="00D93EE7">
        <w:rPr>
          <w:szCs w:val="28"/>
        </w:rPr>
        <w:br/>
      </w:r>
      <w:r w:rsidRPr="00553E37">
        <w:rPr>
          <w:szCs w:val="28"/>
        </w:rPr>
        <w:t>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</w:t>
      </w:r>
      <w:r w:rsidR="004A49F6" w:rsidRPr="00553E37">
        <w:rPr>
          <w:szCs w:val="28"/>
        </w:rPr>
        <w:t xml:space="preserve"> (статья 1 Федерал</w:t>
      </w:r>
      <w:r w:rsidR="00B30D24">
        <w:rPr>
          <w:szCs w:val="28"/>
        </w:rPr>
        <w:t>ьного закона от 11 июня 2003 г.</w:t>
      </w:r>
      <w:r w:rsidR="008A2441">
        <w:rPr>
          <w:szCs w:val="28"/>
        </w:rPr>
        <w:br/>
      </w:r>
      <w:r w:rsidR="004A49F6" w:rsidRPr="00553E37">
        <w:rPr>
          <w:szCs w:val="28"/>
        </w:rPr>
        <w:t>№ 74-ФЗ «О крестьянском (фермерском) хозяйстве)</w:t>
      </w:r>
      <w:r w:rsidR="006F4FA8">
        <w:rPr>
          <w:szCs w:val="28"/>
        </w:rPr>
        <w:t>.</w:t>
      </w:r>
      <w:proofErr w:type="gramEnd"/>
    </w:p>
    <w:p w:rsidR="00BE70BF" w:rsidRPr="00553E37" w:rsidRDefault="00C8000B" w:rsidP="00BC0106">
      <w:pPr>
        <w:pStyle w:val="21"/>
        <w:tabs>
          <w:tab w:val="left" w:pos="0"/>
        </w:tabs>
        <w:spacing w:line="336" w:lineRule="auto"/>
        <w:ind w:right="-540"/>
        <w:rPr>
          <w:szCs w:val="28"/>
        </w:rPr>
      </w:pPr>
      <w:r w:rsidRPr="008A2441">
        <w:rPr>
          <w:bCs/>
          <w:szCs w:val="28"/>
        </w:rPr>
        <w:t>Индивидуальный предприниматель</w:t>
      </w:r>
      <w:r w:rsidRPr="006F4A85">
        <w:rPr>
          <w:bCs/>
          <w:szCs w:val="28"/>
        </w:rPr>
        <w:t xml:space="preserve"> </w:t>
      </w:r>
      <w:r w:rsidR="00ED5089" w:rsidRPr="006F4A85">
        <w:rPr>
          <w:bCs/>
          <w:szCs w:val="28"/>
        </w:rPr>
        <w:t>–</w:t>
      </w:r>
      <w:r w:rsidRPr="00553E37">
        <w:rPr>
          <w:b/>
          <w:bCs/>
          <w:szCs w:val="28"/>
        </w:rPr>
        <w:t xml:space="preserve"> </w:t>
      </w:r>
      <w:r w:rsidRPr="00553E37">
        <w:rPr>
          <w:szCs w:val="28"/>
        </w:rPr>
        <w:t>гражданин</w:t>
      </w:r>
      <w:r w:rsidR="00ED5089" w:rsidRPr="00553E37">
        <w:rPr>
          <w:szCs w:val="28"/>
        </w:rPr>
        <w:t xml:space="preserve"> </w:t>
      </w:r>
      <w:r w:rsidRPr="00553E37">
        <w:rPr>
          <w:szCs w:val="28"/>
        </w:rPr>
        <w:t xml:space="preserve">(физическое лицо), </w:t>
      </w:r>
      <w:r w:rsidR="001E3BA2" w:rsidRPr="00553E37">
        <w:rPr>
          <w:szCs w:val="28"/>
        </w:rPr>
        <w:t xml:space="preserve">занимающийся </w:t>
      </w:r>
      <w:r w:rsidRPr="00553E37">
        <w:rPr>
          <w:szCs w:val="28"/>
        </w:rPr>
        <w:t>предпринимательск</w:t>
      </w:r>
      <w:r w:rsidR="001E3BA2" w:rsidRPr="00553E37">
        <w:rPr>
          <w:szCs w:val="28"/>
        </w:rPr>
        <w:t>ой</w:t>
      </w:r>
      <w:r w:rsidRPr="00553E37">
        <w:rPr>
          <w:szCs w:val="28"/>
        </w:rPr>
        <w:t xml:space="preserve"> деятельност</w:t>
      </w:r>
      <w:r w:rsidR="001E3BA2" w:rsidRPr="00553E37">
        <w:rPr>
          <w:szCs w:val="28"/>
        </w:rPr>
        <w:t>ью</w:t>
      </w:r>
      <w:r w:rsidRPr="00553E37">
        <w:rPr>
          <w:szCs w:val="28"/>
        </w:rPr>
        <w:t xml:space="preserve"> без образования юридического лица</w:t>
      </w:r>
      <w:r w:rsidR="001E3BA2" w:rsidRPr="00553E37">
        <w:rPr>
          <w:szCs w:val="28"/>
        </w:rPr>
        <w:t xml:space="preserve"> с момента его государственной регистрации в соот</w:t>
      </w:r>
      <w:r w:rsidR="00BE70BF" w:rsidRPr="00553E37">
        <w:rPr>
          <w:szCs w:val="28"/>
        </w:rPr>
        <w:t>ветствии со статьей 23 Гражданского кодекса Российской Федерации и заявивший</w:t>
      </w:r>
      <w:r w:rsidR="006F4A85">
        <w:rPr>
          <w:szCs w:val="28"/>
        </w:rPr>
        <w:br/>
      </w:r>
      <w:r w:rsidR="00BE70BF" w:rsidRPr="00553E37">
        <w:rPr>
          <w:szCs w:val="28"/>
        </w:rPr>
        <w:t xml:space="preserve">в Свидетельстве о государственной регистрации виды деятельности, отнесенные </w:t>
      </w:r>
      <w:r w:rsidR="00BE70BF" w:rsidRPr="00553E37">
        <w:rPr>
          <w:szCs w:val="28"/>
        </w:rPr>
        <w:lastRenderedPageBreak/>
        <w:t>согласно Общероссийскому классификатору видов экономической деятельности (ОКВЭД) к сельскому хозяйству.</w:t>
      </w:r>
    </w:p>
    <w:p w:rsidR="00C8000B" w:rsidRPr="008A2441" w:rsidRDefault="00C8000B">
      <w:pPr>
        <w:spacing w:after="120"/>
        <w:jc w:val="right"/>
        <w:rPr>
          <w:snapToGrid w:val="0"/>
          <w:sz w:val="24"/>
          <w:szCs w:val="24"/>
        </w:rPr>
      </w:pPr>
      <w:r w:rsidRPr="008A2441">
        <w:rPr>
          <w:snapToGrid w:val="0"/>
          <w:sz w:val="24"/>
          <w:szCs w:val="24"/>
        </w:rPr>
        <w:t>Форма № 3 (4)</w:t>
      </w:r>
      <w:r w:rsidR="00D93EE7">
        <w:rPr>
          <w:snapToGrid w:val="0"/>
          <w:sz w:val="24"/>
          <w:szCs w:val="24"/>
        </w:rPr>
        <w:t xml:space="preserve"> </w:t>
      </w:r>
      <w:r w:rsidRPr="008A2441">
        <w:rPr>
          <w:snapToGrid w:val="0"/>
          <w:sz w:val="24"/>
          <w:szCs w:val="24"/>
        </w:rPr>
        <w:t>– списки</w:t>
      </w:r>
    </w:p>
    <w:p w:rsidR="00C8000B" w:rsidRPr="008A2441" w:rsidRDefault="00C8000B" w:rsidP="00843B45">
      <w:pPr>
        <w:spacing w:after="240"/>
        <w:jc w:val="center"/>
        <w:rPr>
          <w:b/>
          <w:snapToGrid w:val="0"/>
          <w:sz w:val="24"/>
          <w:szCs w:val="24"/>
        </w:rPr>
      </w:pPr>
      <w:r w:rsidRPr="008A2441">
        <w:rPr>
          <w:b/>
          <w:snapToGrid w:val="0"/>
          <w:sz w:val="24"/>
          <w:szCs w:val="24"/>
        </w:rPr>
        <w:t>Крестьянские (фермерские) хозяйства и индивидуальные предприниматели</w:t>
      </w:r>
    </w:p>
    <w:tbl>
      <w:tblPr>
        <w:tblW w:w="9963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851"/>
        <w:gridCol w:w="1134"/>
        <w:gridCol w:w="709"/>
        <w:gridCol w:w="850"/>
        <w:gridCol w:w="425"/>
        <w:gridCol w:w="426"/>
        <w:gridCol w:w="425"/>
        <w:gridCol w:w="425"/>
        <w:gridCol w:w="1070"/>
        <w:gridCol w:w="730"/>
        <w:gridCol w:w="933"/>
      </w:tblGrid>
      <w:tr w:rsidR="00BC0106" w:rsidRPr="00FF0320" w:rsidTr="00F56D5C">
        <w:trPr>
          <w:cantSplit/>
          <w:trHeight w:val="1197"/>
          <w:jc w:val="center"/>
        </w:trPr>
        <w:tc>
          <w:tcPr>
            <w:tcW w:w="426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№</w:t>
            </w:r>
          </w:p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proofErr w:type="gramStart"/>
            <w:r w:rsidRPr="00FF0320">
              <w:rPr>
                <w:bCs/>
                <w:snapToGrid/>
              </w:rPr>
              <w:t>п</w:t>
            </w:r>
            <w:proofErr w:type="gramEnd"/>
            <w:r w:rsidRPr="00FF0320">
              <w:rPr>
                <w:bCs/>
                <w:snapToGrid/>
              </w:rPr>
              <w:t>/п</w:t>
            </w:r>
          </w:p>
        </w:tc>
        <w:tc>
          <w:tcPr>
            <w:tcW w:w="709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ОКПО</w:t>
            </w:r>
          </w:p>
        </w:tc>
        <w:tc>
          <w:tcPr>
            <w:tcW w:w="850" w:type="dxa"/>
            <w:vAlign w:val="center"/>
          </w:tcPr>
          <w:p w:rsidR="00261175" w:rsidRPr="00FF0320" w:rsidRDefault="00A439A2" w:rsidP="00FF0320">
            <w:pPr>
              <w:pStyle w:val="10"/>
              <w:jc w:val="center"/>
              <w:rPr>
                <w:bCs/>
                <w:snapToGrid/>
              </w:rPr>
            </w:pPr>
            <w:r>
              <w:rPr>
                <w:bCs/>
                <w:snapToGrid/>
              </w:rPr>
              <w:t>ФИО</w:t>
            </w:r>
            <w:r w:rsidR="00261175" w:rsidRPr="00FF0320">
              <w:rPr>
                <w:bCs/>
                <w:snapToGrid/>
              </w:rPr>
              <w:t xml:space="preserve"> </w:t>
            </w:r>
            <w:proofErr w:type="spellStart"/>
            <w:proofErr w:type="gramStart"/>
            <w:r w:rsidR="00261175" w:rsidRPr="00FF0320">
              <w:rPr>
                <w:bCs/>
                <w:snapToGrid/>
              </w:rPr>
              <w:t>руково</w:t>
            </w:r>
            <w:r w:rsidR="00FF0320">
              <w:rPr>
                <w:bCs/>
                <w:snapToGrid/>
              </w:rPr>
              <w:t>-</w:t>
            </w:r>
            <w:r w:rsidR="00261175" w:rsidRPr="00FF0320">
              <w:rPr>
                <w:bCs/>
                <w:snapToGrid/>
              </w:rPr>
              <w:t>дителя</w:t>
            </w:r>
            <w:proofErr w:type="spellEnd"/>
            <w:proofErr w:type="gramEnd"/>
            <w:r w:rsidR="00261175" w:rsidRPr="00FF0320">
              <w:rPr>
                <w:bCs/>
                <w:snapToGrid/>
              </w:rPr>
              <w:t xml:space="preserve"> (главы) КФХ или </w:t>
            </w:r>
            <w:proofErr w:type="spellStart"/>
            <w:r w:rsidR="00261175" w:rsidRPr="00FF0320">
              <w:rPr>
                <w:bCs/>
                <w:snapToGrid/>
              </w:rPr>
              <w:t>индиви</w:t>
            </w:r>
            <w:r w:rsidR="00D93EE7" w:rsidRPr="00FF0320">
              <w:rPr>
                <w:bCs/>
                <w:snapToGrid/>
              </w:rPr>
              <w:t>-</w:t>
            </w:r>
            <w:r w:rsidR="00261175" w:rsidRPr="00FF0320">
              <w:rPr>
                <w:bCs/>
                <w:snapToGrid/>
              </w:rPr>
              <w:t>дуаль</w:t>
            </w:r>
            <w:r w:rsidR="00FF0320">
              <w:rPr>
                <w:bCs/>
                <w:snapToGrid/>
              </w:rPr>
              <w:t>-</w:t>
            </w:r>
            <w:r w:rsidR="00261175" w:rsidRPr="00FF0320">
              <w:rPr>
                <w:bCs/>
                <w:snapToGrid/>
              </w:rPr>
              <w:t>ного</w:t>
            </w:r>
            <w:proofErr w:type="spellEnd"/>
            <w:r w:rsidR="00261175" w:rsidRPr="00FF0320">
              <w:rPr>
                <w:bCs/>
                <w:snapToGrid/>
              </w:rPr>
              <w:t xml:space="preserve"> </w:t>
            </w:r>
            <w:proofErr w:type="spellStart"/>
            <w:r w:rsidR="00261175" w:rsidRPr="00FF0320">
              <w:rPr>
                <w:bCs/>
                <w:snapToGrid/>
              </w:rPr>
              <w:t>предпри-нимателя</w:t>
            </w:r>
            <w:proofErr w:type="spellEnd"/>
          </w:p>
        </w:tc>
        <w:tc>
          <w:tcPr>
            <w:tcW w:w="851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proofErr w:type="gramStart"/>
            <w:r w:rsidRPr="00FF0320">
              <w:rPr>
                <w:bCs/>
                <w:snapToGrid/>
              </w:rPr>
              <w:t>Полное</w:t>
            </w:r>
            <w:proofErr w:type="gramEnd"/>
            <w:r w:rsidRPr="00FF0320">
              <w:rPr>
                <w:bCs/>
                <w:snapToGrid/>
              </w:rPr>
              <w:t xml:space="preserve"> </w:t>
            </w:r>
            <w:proofErr w:type="spellStart"/>
            <w:r w:rsidRPr="00FF0320">
              <w:rPr>
                <w:bCs/>
                <w:snapToGrid/>
              </w:rPr>
              <w:t>наиме</w:t>
            </w:r>
            <w:proofErr w:type="spellEnd"/>
            <w:r w:rsidRPr="00FF0320">
              <w:rPr>
                <w:bCs/>
                <w:snapToGrid/>
                <w:lang w:val="en-US"/>
              </w:rPr>
              <w:t>-</w:t>
            </w:r>
            <w:proofErr w:type="spellStart"/>
            <w:r w:rsidRPr="00FF0320">
              <w:rPr>
                <w:bCs/>
                <w:snapToGrid/>
              </w:rPr>
              <w:t>нование</w:t>
            </w:r>
            <w:proofErr w:type="spellEnd"/>
            <w:r w:rsidRPr="00FF0320">
              <w:rPr>
                <w:bCs/>
                <w:snapToGrid/>
              </w:rPr>
              <w:t xml:space="preserve"> объекта</w:t>
            </w:r>
          </w:p>
        </w:tc>
        <w:tc>
          <w:tcPr>
            <w:tcW w:w="1134" w:type="dxa"/>
            <w:vAlign w:val="center"/>
          </w:tcPr>
          <w:p w:rsidR="00261175" w:rsidRPr="00FF0320" w:rsidRDefault="00261175" w:rsidP="001A1A74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</w:t>
            </w:r>
            <w:r w:rsidR="00181BFF" w:rsidRPr="00FF0320">
              <w:rPr>
                <w:bCs/>
                <w:snapToGrid/>
              </w:rPr>
              <w:t>К</w:t>
            </w:r>
            <w:r w:rsidRPr="00FF0320">
              <w:rPr>
                <w:bCs/>
                <w:snapToGrid/>
              </w:rPr>
              <w:t>ТМО - место фактической регистрации хозяйства (</w:t>
            </w:r>
            <w:proofErr w:type="spellStart"/>
            <w:proofErr w:type="gramStart"/>
            <w:r w:rsidRPr="00FF0320">
              <w:rPr>
                <w:bCs/>
                <w:snapToGrid/>
              </w:rPr>
              <w:t>юридичес</w:t>
            </w:r>
            <w:proofErr w:type="spellEnd"/>
            <w:r w:rsidRPr="00FF0320">
              <w:rPr>
                <w:bCs/>
                <w:snapToGrid/>
              </w:rPr>
              <w:t>-кий</w:t>
            </w:r>
            <w:proofErr w:type="gramEnd"/>
            <w:r w:rsidRPr="00FF0320">
              <w:rPr>
                <w:bCs/>
                <w:snapToGrid/>
              </w:rPr>
              <w:t xml:space="preserve"> адрес), для глав КФХ </w:t>
            </w:r>
            <w:r w:rsidR="00D93EE7" w:rsidRPr="00FF0320">
              <w:rPr>
                <w:bCs/>
                <w:snapToGrid/>
              </w:rPr>
              <w:t>–</w:t>
            </w:r>
            <w:r w:rsidRPr="00FF0320">
              <w:rPr>
                <w:bCs/>
                <w:snapToGrid/>
              </w:rPr>
              <w:t xml:space="preserve"> место</w:t>
            </w:r>
            <w:r w:rsidR="00D93EE7" w:rsidRPr="00FF0320">
              <w:rPr>
                <w:bCs/>
                <w:snapToGrid/>
              </w:rPr>
              <w:t xml:space="preserve"> </w:t>
            </w:r>
            <w:r w:rsidRPr="00FF0320">
              <w:rPr>
                <w:bCs/>
                <w:snapToGrid/>
              </w:rPr>
              <w:t>прописки</w:t>
            </w:r>
          </w:p>
        </w:tc>
        <w:tc>
          <w:tcPr>
            <w:tcW w:w="709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Адрес (</w:t>
            </w:r>
            <w:proofErr w:type="spellStart"/>
            <w:r w:rsidRPr="00FF0320">
              <w:rPr>
                <w:bCs/>
                <w:snapToGrid/>
              </w:rPr>
              <w:t>юри</w:t>
            </w:r>
            <w:proofErr w:type="spellEnd"/>
            <w:r w:rsidRPr="00FF0320">
              <w:rPr>
                <w:bCs/>
                <w:snapToGrid/>
                <w:lang w:val="en-US"/>
              </w:rPr>
              <w:t>-</w:t>
            </w:r>
            <w:proofErr w:type="spellStart"/>
            <w:r w:rsidRPr="00FF0320">
              <w:rPr>
                <w:bCs/>
                <w:snapToGrid/>
              </w:rPr>
              <w:t>дичес</w:t>
            </w:r>
            <w:proofErr w:type="spellEnd"/>
            <w:r w:rsidRPr="00FF0320">
              <w:rPr>
                <w:bCs/>
                <w:snapToGrid/>
                <w:lang w:val="en-US"/>
              </w:rPr>
              <w:t>-</w:t>
            </w:r>
            <w:r w:rsidRPr="00FF0320">
              <w:rPr>
                <w:bCs/>
                <w:snapToGrid/>
              </w:rPr>
              <w:t>кий)</w:t>
            </w:r>
          </w:p>
        </w:tc>
        <w:tc>
          <w:tcPr>
            <w:tcW w:w="850" w:type="dxa"/>
            <w:vAlign w:val="center"/>
          </w:tcPr>
          <w:p w:rsidR="00261175" w:rsidRPr="00FF0320" w:rsidRDefault="00261175" w:rsidP="00FF0320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 xml:space="preserve">Адрес (место </w:t>
            </w:r>
            <w:proofErr w:type="spellStart"/>
            <w:r w:rsidRPr="00FF0320">
              <w:rPr>
                <w:bCs/>
                <w:snapToGrid/>
              </w:rPr>
              <w:t>фактичес</w:t>
            </w:r>
            <w:proofErr w:type="spellEnd"/>
            <w:r w:rsidRPr="00FF0320">
              <w:rPr>
                <w:bCs/>
                <w:snapToGrid/>
              </w:rPr>
              <w:t>-кой деятел</w:t>
            </w:r>
            <w:proofErr w:type="gramStart"/>
            <w:r w:rsidRPr="00FF0320">
              <w:rPr>
                <w:bCs/>
                <w:snapToGrid/>
              </w:rPr>
              <w:t>ь</w:t>
            </w:r>
            <w:r w:rsidR="00FF0320" w:rsidRPr="00FF0320">
              <w:rPr>
                <w:bCs/>
                <w:snapToGrid/>
              </w:rPr>
              <w:t>-</w:t>
            </w:r>
            <w:proofErr w:type="gramEnd"/>
            <w:r w:rsidR="00FF0320" w:rsidRPr="00FF0320">
              <w:rPr>
                <w:bCs/>
                <w:snapToGrid/>
              </w:rPr>
              <w:br/>
            </w:r>
            <w:proofErr w:type="spellStart"/>
            <w:r w:rsidRPr="00FF0320">
              <w:rPr>
                <w:bCs/>
                <w:snapToGrid/>
              </w:rPr>
              <w:t>ности</w:t>
            </w:r>
            <w:proofErr w:type="spellEnd"/>
            <w:r w:rsidRPr="00FF0320">
              <w:rPr>
                <w:bCs/>
                <w:snapToGrid/>
              </w:rPr>
              <w:t>)</w:t>
            </w:r>
          </w:p>
        </w:tc>
        <w:tc>
          <w:tcPr>
            <w:tcW w:w="425" w:type="dxa"/>
            <w:textDirection w:val="btLr"/>
            <w:vAlign w:val="center"/>
          </w:tcPr>
          <w:p w:rsidR="00261175" w:rsidRPr="00FF0320" w:rsidRDefault="00261175" w:rsidP="00D93EE7">
            <w:pPr>
              <w:pStyle w:val="10"/>
              <w:ind w:left="113" w:right="113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ОКОГУ</w:t>
            </w:r>
          </w:p>
        </w:tc>
        <w:tc>
          <w:tcPr>
            <w:tcW w:w="426" w:type="dxa"/>
            <w:textDirection w:val="btLr"/>
            <w:vAlign w:val="center"/>
          </w:tcPr>
          <w:p w:rsidR="00261175" w:rsidRPr="00FF0320" w:rsidRDefault="00261175" w:rsidP="00D93EE7">
            <w:pPr>
              <w:pStyle w:val="10"/>
              <w:ind w:left="113" w:right="113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ОКФС</w:t>
            </w:r>
          </w:p>
        </w:tc>
        <w:tc>
          <w:tcPr>
            <w:tcW w:w="425" w:type="dxa"/>
            <w:textDirection w:val="btLr"/>
            <w:vAlign w:val="center"/>
          </w:tcPr>
          <w:p w:rsidR="00261175" w:rsidRPr="00FF0320" w:rsidRDefault="00261175" w:rsidP="00D93EE7">
            <w:pPr>
              <w:pStyle w:val="10"/>
              <w:ind w:left="113" w:right="113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ОКОПФ</w:t>
            </w:r>
          </w:p>
        </w:tc>
        <w:tc>
          <w:tcPr>
            <w:tcW w:w="425" w:type="dxa"/>
            <w:textDirection w:val="btLr"/>
            <w:vAlign w:val="center"/>
          </w:tcPr>
          <w:p w:rsidR="00261175" w:rsidRPr="00FF0320" w:rsidRDefault="00261175" w:rsidP="00D93EE7">
            <w:pPr>
              <w:pStyle w:val="10"/>
              <w:ind w:left="113" w:right="113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ОКВЭД</w:t>
            </w:r>
            <w:proofErr w:type="gramStart"/>
            <w:r w:rsidRPr="00FF0320">
              <w:rPr>
                <w:bCs/>
                <w:snapToGrid/>
              </w:rPr>
              <w:t>2</w:t>
            </w:r>
            <w:proofErr w:type="gramEnd"/>
          </w:p>
        </w:tc>
        <w:tc>
          <w:tcPr>
            <w:tcW w:w="1070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  <w:vertAlign w:val="superscript"/>
              </w:rPr>
            </w:pPr>
            <w:r w:rsidRPr="00FF0320">
              <w:rPr>
                <w:bCs/>
                <w:snapToGrid/>
              </w:rPr>
              <w:t>ОГРН (ОГРНИП)</w:t>
            </w:r>
            <w:r w:rsidR="009D6045">
              <w:rPr>
                <w:bCs/>
                <w:snapToGrid/>
                <w:vertAlign w:val="superscript"/>
              </w:rPr>
              <w:t>1</w:t>
            </w:r>
            <w:r w:rsidRPr="00FF0320">
              <w:rPr>
                <w:bCs/>
                <w:snapToGrid/>
                <w:vertAlign w:val="superscript"/>
              </w:rPr>
              <w:t>)</w:t>
            </w:r>
          </w:p>
        </w:tc>
        <w:tc>
          <w:tcPr>
            <w:tcW w:w="730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proofErr w:type="spellStart"/>
            <w:r w:rsidRPr="00FF0320">
              <w:rPr>
                <w:bCs/>
                <w:snapToGrid/>
              </w:rPr>
              <w:t>Допол-нитель</w:t>
            </w:r>
            <w:proofErr w:type="spellEnd"/>
            <w:r w:rsidRPr="00FF0320">
              <w:rPr>
                <w:bCs/>
                <w:snapToGrid/>
              </w:rPr>
              <w:t>-</w:t>
            </w:r>
          </w:p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proofErr w:type="spellStart"/>
            <w:r w:rsidRPr="00FF0320">
              <w:rPr>
                <w:bCs/>
                <w:snapToGrid/>
              </w:rPr>
              <w:t>ные</w:t>
            </w:r>
            <w:proofErr w:type="spellEnd"/>
          </w:p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приз-</w:t>
            </w:r>
          </w:p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наки</w:t>
            </w:r>
            <w:proofErr w:type="gramStart"/>
            <w:r w:rsidR="009D6045">
              <w:rPr>
                <w:bCs/>
                <w:snapToGrid/>
                <w:vertAlign w:val="superscript"/>
              </w:rPr>
              <w:t>2</w:t>
            </w:r>
            <w:proofErr w:type="gramEnd"/>
            <w:r w:rsidRPr="00FF0320">
              <w:rPr>
                <w:bCs/>
                <w:snapToGrid/>
                <w:vertAlign w:val="superscript"/>
              </w:rPr>
              <w:t>)</w:t>
            </w:r>
          </w:p>
        </w:tc>
        <w:tc>
          <w:tcPr>
            <w:tcW w:w="933" w:type="dxa"/>
            <w:vAlign w:val="center"/>
          </w:tcPr>
          <w:p w:rsidR="008A2441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proofErr w:type="gramStart"/>
            <w:r w:rsidRPr="00FF0320">
              <w:rPr>
                <w:bCs/>
                <w:snapToGrid/>
              </w:rPr>
              <w:t>Времен</w:t>
            </w:r>
            <w:r w:rsidR="008A2441" w:rsidRPr="00FF0320">
              <w:rPr>
                <w:bCs/>
                <w:snapToGrid/>
              </w:rPr>
              <w:t>-</w:t>
            </w:r>
            <w:proofErr w:type="spellStart"/>
            <w:r w:rsidRPr="00FF0320">
              <w:rPr>
                <w:bCs/>
                <w:snapToGrid/>
              </w:rPr>
              <w:t>ный</w:t>
            </w:r>
            <w:proofErr w:type="spellEnd"/>
            <w:proofErr w:type="gramEnd"/>
          </w:p>
          <w:p w:rsidR="008A2441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код</w:t>
            </w:r>
          </w:p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учета</w:t>
            </w:r>
          </w:p>
        </w:tc>
      </w:tr>
      <w:tr w:rsidR="00BC0106" w:rsidRPr="00FF0320" w:rsidTr="00F56D5C">
        <w:trPr>
          <w:trHeight w:val="238"/>
          <w:jc w:val="center"/>
        </w:trPr>
        <w:tc>
          <w:tcPr>
            <w:tcW w:w="426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1</w:t>
            </w:r>
          </w:p>
        </w:tc>
        <w:tc>
          <w:tcPr>
            <w:tcW w:w="709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2</w:t>
            </w:r>
          </w:p>
        </w:tc>
        <w:tc>
          <w:tcPr>
            <w:tcW w:w="85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3</w:t>
            </w:r>
          </w:p>
        </w:tc>
        <w:tc>
          <w:tcPr>
            <w:tcW w:w="851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4</w:t>
            </w:r>
          </w:p>
        </w:tc>
        <w:tc>
          <w:tcPr>
            <w:tcW w:w="1134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5</w:t>
            </w:r>
          </w:p>
        </w:tc>
        <w:tc>
          <w:tcPr>
            <w:tcW w:w="709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6</w:t>
            </w:r>
          </w:p>
        </w:tc>
        <w:tc>
          <w:tcPr>
            <w:tcW w:w="85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7</w:t>
            </w: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8</w:t>
            </w:r>
          </w:p>
        </w:tc>
        <w:tc>
          <w:tcPr>
            <w:tcW w:w="426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9</w:t>
            </w: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10</w:t>
            </w: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11</w:t>
            </w:r>
          </w:p>
        </w:tc>
        <w:tc>
          <w:tcPr>
            <w:tcW w:w="107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12</w:t>
            </w:r>
          </w:p>
        </w:tc>
        <w:tc>
          <w:tcPr>
            <w:tcW w:w="73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13</w:t>
            </w:r>
          </w:p>
        </w:tc>
      </w:tr>
      <w:tr w:rsidR="00261175" w:rsidRPr="00FF0320" w:rsidTr="00F56D5C">
        <w:trPr>
          <w:cantSplit/>
          <w:trHeight w:val="475"/>
          <w:jc w:val="center"/>
        </w:trPr>
        <w:tc>
          <w:tcPr>
            <w:tcW w:w="426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заполняются при актуализации</w:t>
            </w:r>
          </w:p>
        </w:tc>
        <w:tc>
          <w:tcPr>
            <w:tcW w:w="850" w:type="dxa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61175" w:rsidRPr="00FF0320" w:rsidRDefault="00261175" w:rsidP="00D93EE7">
            <w:pPr>
              <w:pStyle w:val="10"/>
              <w:jc w:val="center"/>
              <w:rPr>
                <w:bCs/>
                <w:snapToGrid/>
              </w:rPr>
            </w:pPr>
            <w:r w:rsidRPr="00FF0320">
              <w:rPr>
                <w:bCs/>
                <w:snapToGrid/>
              </w:rPr>
              <w:t>заполняются при актуализации</w:t>
            </w:r>
          </w:p>
        </w:tc>
        <w:tc>
          <w:tcPr>
            <w:tcW w:w="107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3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</w:tr>
      <w:tr w:rsidR="00BC0106" w:rsidRPr="00FF0320" w:rsidTr="00F56D5C">
        <w:trPr>
          <w:trHeight w:val="238"/>
          <w:jc w:val="center"/>
        </w:trPr>
        <w:tc>
          <w:tcPr>
            <w:tcW w:w="426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1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134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6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07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30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</w:tr>
      <w:tr w:rsidR="00BC0106" w:rsidRPr="00FF0320" w:rsidTr="00F56D5C">
        <w:trPr>
          <w:trHeight w:val="238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</w:tr>
      <w:tr w:rsidR="00BC0106" w:rsidRPr="00FF0320" w:rsidTr="00F56D5C">
        <w:trPr>
          <w:trHeight w:val="238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</w:tr>
      <w:tr w:rsidR="00BC0106" w:rsidRPr="00FF0320" w:rsidTr="00F56D5C">
        <w:trPr>
          <w:trHeight w:val="253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61175" w:rsidRPr="00FF0320" w:rsidRDefault="00261175">
            <w:pPr>
              <w:pStyle w:val="10"/>
              <w:jc w:val="center"/>
              <w:rPr>
                <w:bCs/>
                <w:snapToGrid/>
              </w:rPr>
            </w:pPr>
          </w:p>
        </w:tc>
      </w:tr>
    </w:tbl>
    <w:p w:rsidR="00C8000B" w:rsidRPr="00FF0320" w:rsidRDefault="009D6045" w:rsidP="00843B45">
      <w:pPr>
        <w:pStyle w:val="10"/>
        <w:spacing w:before="240"/>
        <w:rPr>
          <w:bCs/>
          <w:snapToGrid/>
          <w:sz w:val="18"/>
          <w:szCs w:val="18"/>
        </w:rPr>
      </w:pPr>
      <w:r>
        <w:rPr>
          <w:bCs/>
          <w:snapToGrid/>
          <w:sz w:val="18"/>
          <w:szCs w:val="18"/>
          <w:vertAlign w:val="superscript"/>
        </w:rPr>
        <w:t>1</w:t>
      </w:r>
      <w:r w:rsidR="004851D6" w:rsidRPr="00FF0320">
        <w:rPr>
          <w:bCs/>
          <w:snapToGrid/>
          <w:sz w:val="18"/>
          <w:szCs w:val="18"/>
          <w:vertAlign w:val="superscript"/>
        </w:rPr>
        <w:t xml:space="preserve">) </w:t>
      </w:r>
      <w:r w:rsidR="004851D6" w:rsidRPr="00FF0320">
        <w:rPr>
          <w:bCs/>
          <w:snapToGrid/>
          <w:sz w:val="18"/>
          <w:szCs w:val="18"/>
        </w:rPr>
        <w:t>Наличие ОГРН (ОГРНИП) свидетельствует о прохождении государственной регистрации (перерегистрации) в соответствии с Федеральным законом от 8 августа 2001</w:t>
      </w:r>
      <w:r w:rsidR="00A439A2">
        <w:rPr>
          <w:bCs/>
          <w:snapToGrid/>
          <w:sz w:val="18"/>
          <w:szCs w:val="18"/>
        </w:rPr>
        <w:t xml:space="preserve"> </w:t>
      </w:r>
      <w:r w:rsidR="004851D6" w:rsidRPr="00FF0320">
        <w:rPr>
          <w:bCs/>
          <w:snapToGrid/>
          <w:sz w:val="18"/>
          <w:szCs w:val="18"/>
        </w:rPr>
        <w:t>г. № 129-ФЗ «О государственной регистрации юридических лиц и и</w:t>
      </w:r>
      <w:r w:rsidR="00D66040">
        <w:rPr>
          <w:bCs/>
          <w:snapToGrid/>
          <w:sz w:val="18"/>
          <w:szCs w:val="18"/>
        </w:rPr>
        <w:t>ндивидуальных предпринимателей»</w:t>
      </w:r>
    </w:p>
    <w:p w:rsidR="00261175" w:rsidRPr="00FF0320" w:rsidRDefault="009D6045" w:rsidP="00261175">
      <w:pPr>
        <w:pStyle w:val="10"/>
        <w:rPr>
          <w:bCs/>
          <w:snapToGrid/>
          <w:sz w:val="18"/>
          <w:szCs w:val="18"/>
        </w:rPr>
      </w:pPr>
      <w:r>
        <w:rPr>
          <w:bCs/>
          <w:snapToGrid/>
          <w:sz w:val="18"/>
          <w:szCs w:val="18"/>
          <w:vertAlign w:val="superscript"/>
        </w:rPr>
        <w:t>2</w:t>
      </w:r>
      <w:r w:rsidR="00261175" w:rsidRPr="00FF0320">
        <w:rPr>
          <w:bCs/>
          <w:snapToGrid/>
          <w:sz w:val="18"/>
          <w:szCs w:val="18"/>
          <w:vertAlign w:val="superscript"/>
        </w:rPr>
        <w:t>)</w:t>
      </w:r>
      <w:r w:rsidR="00261175" w:rsidRPr="00FF0320">
        <w:rPr>
          <w:bCs/>
          <w:snapToGrid/>
          <w:sz w:val="18"/>
          <w:szCs w:val="18"/>
        </w:rPr>
        <w:t xml:space="preserve"> 0 – физическое лицо</w:t>
      </w:r>
    </w:p>
    <w:p w:rsidR="00261175" w:rsidRPr="00037C5A" w:rsidRDefault="00261175" w:rsidP="00261175">
      <w:pPr>
        <w:pStyle w:val="10"/>
        <w:rPr>
          <w:bCs/>
          <w:snapToGrid/>
          <w:sz w:val="18"/>
          <w:szCs w:val="18"/>
        </w:rPr>
      </w:pPr>
      <w:r w:rsidRPr="00FF0320">
        <w:rPr>
          <w:bCs/>
          <w:snapToGrid/>
          <w:sz w:val="18"/>
          <w:szCs w:val="18"/>
        </w:rPr>
        <w:t xml:space="preserve">   1 – юридическое лицо</w:t>
      </w:r>
    </w:p>
    <w:p w:rsidR="00BC0106" w:rsidRPr="00037C5A" w:rsidRDefault="00BC0106" w:rsidP="00261175">
      <w:pPr>
        <w:pStyle w:val="10"/>
        <w:rPr>
          <w:bCs/>
          <w:snapToGrid/>
          <w:sz w:val="18"/>
          <w:szCs w:val="18"/>
        </w:rPr>
      </w:pPr>
    </w:p>
    <w:p w:rsidR="00C8000B" w:rsidRPr="00553E37" w:rsidRDefault="00D275F7" w:rsidP="00BC0106">
      <w:pPr>
        <w:spacing w:line="360" w:lineRule="auto"/>
        <w:ind w:right="-540" w:firstLine="709"/>
        <w:jc w:val="both"/>
        <w:rPr>
          <w:snapToGrid w:val="0"/>
          <w:sz w:val="28"/>
        </w:rPr>
      </w:pPr>
      <w:r w:rsidRPr="00553E37">
        <w:rPr>
          <w:snapToGrid w:val="0"/>
          <w:sz w:val="28"/>
        </w:rPr>
        <w:t xml:space="preserve">На основе сведений </w:t>
      </w:r>
      <w:r w:rsidR="00C8000B" w:rsidRPr="00553E37">
        <w:rPr>
          <w:snapToGrid w:val="0"/>
          <w:sz w:val="28"/>
        </w:rPr>
        <w:t xml:space="preserve">базы данных </w:t>
      </w:r>
      <w:r w:rsidRPr="00553E37">
        <w:rPr>
          <w:snapToGrid w:val="0"/>
          <w:sz w:val="28"/>
        </w:rPr>
        <w:t xml:space="preserve">итогов ВСХП-2016 федерального уровня </w:t>
      </w:r>
      <w:r w:rsidR="00C8000B" w:rsidRPr="00553E37">
        <w:rPr>
          <w:snapToGrid w:val="0"/>
          <w:sz w:val="28"/>
        </w:rPr>
        <w:t xml:space="preserve">по </w:t>
      </w:r>
      <w:r w:rsidR="00C8000B" w:rsidRPr="00D93EE7">
        <w:rPr>
          <w:snapToGrid w:val="0"/>
          <w:sz w:val="28"/>
        </w:rPr>
        <w:t>каждому объекту</w:t>
      </w:r>
      <w:r w:rsidR="00C8000B" w:rsidRPr="00553E37">
        <w:rPr>
          <w:snapToGrid w:val="0"/>
          <w:sz w:val="28"/>
        </w:rPr>
        <w:t xml:space="preserve"> списков № 3 и № 4 отгружаются</w:t>
      </w:r>
      <w:r w:rsidR="00506D3D">
        <w:rPr>
          <w:snapToGrid w:val="0"/>
          <w:sz w:val="28"/>
        </w:rPr>
        <w:t>,</w:t>
      </w:r>
      <w:r w:rsidR="00506D3D" w:rsidRPr="00506D3D">
        <w:rPr>
          <w:snapToGrid w:val="0"/>
          <w:sz w:val="28"/>
        </w:rPr>
        <w:br/>
      </w:r>
      <w:r w:rsidR="00AE1542">
        <w:rPr>
          <w:snapToGrid w:val="0"/>
          <w:sz w:val="28"/>
        </w:rPr>
        <w:t>в соответствии</w:t>
      </w:r>
      <w:r w:rsidR="00506D3D" w:rsidRPr="00506D3D">
        <w:rPr>
          <w:snapToGrid w:val="0"/>
          <w:sz w:val="28"/>
        </w:rPr>
        <w:t xml:space="preserve"> </w:t>
      </w:r>
      <w:r w:rsidR="00C8000B" w:rsidRPr="00553E37">
        <w:rPr>
          <w:snapToGrid w:val="0"/>
          <w:sz w:val="28"/>
        </w:rPr>
        <w:t>с временным кодом учета и по заданным кодам показателей</w:t>
      </w:r>
      <w:r w:rsidR="00506D3D">
        <w:rPr>
          <w:snapToGrid w:val="0"/>
          <w:sz w:val="28"/>
        </w:rPr>
        <w:t>,</w:t>
      </w:r>
      <w:r w:rsidR="00C8000B" w:rsidRPr="00553E37">
        <w:rPr>
          <w:snapToGrid w:val="0"/>
          <w:sz w:val="28"/>
        </w:rPr>
        <w:t xml:space="preserve"> количественные характеристики и формируется информационная база</w:t>
      </w:r>
      <w:r w:rsidR="00C8000B" w:rsidRPr="00553E37">
        <w:rPr>
          <w:sz w:val="28"/>
        </w:rPr>
        <w:t xml:space="preserve"> генеральной совокупности № 3.</w:t>
      </w:r>
    </w:p>
    <w:p w:rsidR="00C8000B" w:rsidRPr="00897787" w:rsidRDefault="00C8000B">
      <w:pPr>
        <w:jc w:val="center"/>
        <w:rPr>
          <w:b/>
          <w:sz w:val="24"/>
          <w:szCs w:val="24"/>
        </w:rPr>
      </w:pPr>
      <w:r w:rsidRPr="00897787">
        <w:rPr>
          <w:b/>
          <w:sz w:val="24"/>
          <w:szCs w:val="24"/>
        </w:rPr>
        <w:t>Список показател</w:t>
      </w:r>
      <w:r w:rsidR="00BC5F65">
        <w:rPr>
          <w:b/>
          <w:sz w:val="24"/>
          <w:szCs w:val="24"/>
        </w:rPr>
        <w:t>ей генеральной совокупности № 3</w:t>
      </w:r>
      <w:r w:rsidR="006F4A85">
        <w:rPr>
          <w:b/>
          <w:sz w:val="24"/>
          <w:szCs w:val="24"/>
        </w:rPr>
        <w:br/>
      </w:r>
      <w:r w:rsidRPr="00897787">
        <w:rPr>
          <w:b/>
          <w:sz w:val="24"/>
          <w:szCs w:val="24"/>
        </w:rPr>
        <w:t>«Крестьянские (фермерские) хозяйства и индивидуальные предприниматели»</w:t>
      </w:r>
    </w:p>
    <w:p w:rsidR="00C8000B" w:rsidRPr="00553E37" w:rsidRDefault="00C8000B">
      <w:pPr>
        <w:jc w:val="center"/>
        <w:rPr>
          <w:b/>
          <w:sz w:val="24"/>
        </w:rPr>
      </w:pPr>
    </w:p>
    <w:tbl>
      <w:tblPr>
        <w:tblW w:w="9522" w:type="dxa"/>
        <w:jc w:val="center"/>
        <w:tblInd w:w="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00"/>
        <w:gridCol w:w="1277"/>
        <w:gridCol w:w="4020"/>
      </w:tblGrid>
      <w:tr w:rsidR="00C8000B" w:rsidRPr="00553E37" w:rsidTr="00962CB3">
        <w:trPr>
          <w:tblHeader/>
          <w:jc w:val="center"/>
        </w:trPr>
        <w:tc>
          <w:tcPr>
            <w:tcW w:w="425" w:type="dxa"/>
            <w:vAlign w:val="center"/>
          </w:tcPr>
          <w:p w:rsidR="00C8000B" w:rsidRPr="00553E37" w:rsidRDefault="00C8000B" w:rsidP="00261175">
            <w:pPr>
              <w:jc w:val="center"/>
              <w:rPr>
                <w:b/>
              </w:rPr>
            </w:pPr>
            <w:r w:rsidRPr="00553E37">
              <w:rPr>
                <w:b/>
              </w:rPr>
              <w:t>№</w:t>
            </w:r>
          </w:p>
          <w:p w:rsidR="00C8000B" w:rsidRPr="00553E37" w:rsidRDefault="00C8000B" w:rsidP="00261175">
            <w:pPr>
              <w:jc w:val="center"/>
              <w:rPr>
                <w:b/>
              </w:rPr>
            </w:pPr>
            <w:proofErr w:type="gramStart"/>
            <w:r w:rsidRPr="00553E37">
              <w:rPr>
                <w:b/>
              </w:rPr>
              <w:t>п</w:t>
            </w:r>
            <w:proofErr w:type="gramEnd"/>
            <w:r w:rsidRPr="00553E37">
              <w:rPr>
                <w:b/>
              </w:rPr>
              <w:t>/п</w:t>
            </w:r>
          </w:p>
        </w:tc>
        <w:tc>
          <w:tcPr>
            <w:tcW w:w="3800" w:type="dxa"/>
            <w:vAlign w:val="center"/>
          </w:tcPr>
          <w:p w:rsidR="00C8000B" w:rsidRPr="00553E37" w:rsidRDefault="00C8000B" w:rsidP="00261175">
            <w:pPr>
              <w:jc w:val="center"/>
              <w:rPr>
                <w:b/>
              </w:rPr>
            </w:pPr>
            <w:r w:rsidRPr="00553E37">
              <w:rPr>
                <w:b/>
              </w:rPr>
              <w:t>Наименование показателя</w:t>
            </w:r>
            <w:proofErr w:type="gramStart"/>
            <w:r w:rsidR="00B231DD">
              <w:rPr>
                <w:b/>
                <w:vertAlign w:val="superscript"/>
              </w:rPr>
              <w:t>1</w:t>
            </w:r>
            <w:proofErr w:type="gramEnd"/>
            <w:r w:rsidRPr="00553E37">
              <w:rPr>
                <w:b/>
                <w:vertAlign w:val="superscript"/>
              </w:rPr>
              <w:t>)</w:t>
            </w:r>
          </w:p>
        </w:tc>
        <w:tc>
          <w:tcPr>
            <w:tcW w:w="1277" w:type="dxa"/>
            <w:vAlign w:val="center"/>
          </w:tcPr>
          <w:p w:rsidR="00C8000B" w:rsidRPr="00553E37" w:rsidRDefault="00C8000B" w:rsidP="00261175">
            <w:pPr>
              <w:jc w:val="center"/>
              <w:rPr>
                <w:b/>
              </w:rPr>
            </w:pPr>
            <w:r w:rsidRPr="00553E37">
              <w:rPr>
                <w:b/>
              </w:rPr>
              <w:t>Единица измерения</w:t>
            </w:r>
          </w:p>
        </w:tc>
        <w:tc>
          <w:tcPr>
            <w:tcW w:w="4020" w:type="dxa"/>
            <w:vAlign w:val="center"/>
          </w:tcPr>
          <w:p w:rsidR="00C8000B" w:rsidRPr="00553E37" w:rsidRDefault="00C8000B" w:rsidP="00261175">
            <w:pPr>
              <w:jc w:val="center"/>
              <w:rPr>
                <w:b/>
              </w:rPr>
            </w:pPr>
            <w:r w:rsidRPr="00553E37">
              <w:rPr>
                <w:b/>
              </w:rPr>
              <w:t>Код показателя ВСХП</w:t>
            </w:r>
            <w:r w:rsidR="0045556F">
              <w:rPr>
                <w:b/>
              </w:rPr>
              <w:t>-2016</w:t>
            </w:r>
          </w:p>
        </w:tc>
      </w:tr>
      <w:tr w:rsidR="00C8000B" w:rsidRPr="00D93EE7" w:rsidTr="00962CB3">
        <w:trPr>
          <w:tblHeader/>
          <w:jc w:val="center"/>
        </w:trPr>
        <w:tc>
          <w:tcPr>
            <w:tcW w:w="425" w:type="dxa"/>
          </w:tcPr>
          <w:p w:rsidR="00C8000B" w:rsidRPr="00D93EE7" w:rsidRDefault="00C8000B">
            <w:pPr>
              <w:jc w:val="center"/>
              <w:rPr>
                <w:b/>
              </w:rPr>
            </w:pPr>
            <w:r w:rsidRPr="00D93EE7">
              <w:rPr>
                <w:b/>
              </w:rPr>
              <w:t>1</w:t>
            </w:r>
          </w:p>
        </w:tc>
        <w:tc>
          <w:tcPr>
            <w:tcW w:w="3800" w:type="dxa"/>
          </w:tcPr>
          <w:p w:rsidR="00C8000B" w:rsidRPr="00D93EE7" w:rsidRDefault="00C8000B">
            <w:pPr>
              <w:jc w:val="center"/>
              <w:rPr>
                <w:b/>
              </w:rPr>
            </w:pPr>
            <w:r w:rsidRPr="00D93EE7">
              <w:rPr>
                <w:b/>
              </w:rPr>
              <w:t>2</w:t>
            </w:r>
          </w:p>
        </w:tc>
        <w:tc>
          <w:tcPr>
            <w:tcW w:w="1277" w:type="dxa"/>
          </w:tcPr>
          <w:p w:rsidR="00C8000B" w:rsidRPr="00D93EE7" w:rsidRDefault="00C8000B">
            <w:pPr>
              <w:jc w:val="center"/>
              <w:rPr>
                <w:b/>
              </w:rPr>
            </w:pPr>
            <w:r w:rsidRPr="00D93EE7">
              <w:rPr>
                <w:b/>
              </w:rPr>
              <w:t>3</w:t>
            </w:r>
          </w:p>
        </w:tc>
        <w:tc>
          <w:tcPr>
            <w:tcW w:w="4020" w:type="dxa"/>
          </w:tcPr>
          <w:p w:rsidR="00C8000B" w:rsidRPr="00D93EE7" w:rsidRDefault="00C8000B">
            <w:pPr>
              <w:jc w:val="center"/>
              <w:rPr>
                <w:b/>
              </w:rPr>
            </w:pPr>
            <w:r w:rsidRPr="00D93EE7">
              <w:rPr>
                <w:b/>
              </w:rPr>
              <w:t>4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3800" w:type="dxa"/>
          </w:tcPr>
          <w:p w:rsidR="00C8000B" w:rsidRPr="00553E37" w:rsidRDefault="00C8000B">
            <w:pPr>
              <w:pStyle w:val="2"/>
              <w:jc w:val="left"/>
              <w:rPr>
                <w:b/>
                <w:sz w:val="20"/>
              </w:rPr>
            </w:pPr>
            <w:r w:rsidRPr="00553E37">
              <w:rPr>
                <w:b/>
                <w:sz w:val="20"/>
              </w:rPr>
              <w:t>Общая площадь земли хозяйства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21204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both"/>
            </w:pPr>
            <w:r w:rsidRPr="00553E37">
              <w:t>Сельскохозяйственные угодья – всего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C8000B" w:rsidRPr="00553E37" w:rsidRDefault="00C8000B" w:rsidP="00102F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</w:t>
            </w:r>
            <w:r w:rsidR="00102FFD" w:rsidRPr="00553E37">
              <w:rPr>
                <w:rFonts w:ascii="Times New Roman CYR" w:hAnsi="Times New Roman CYR"/>
              </w:rPr>
              <w:t>1</w:t>
            </w:r>
            <w:r w:rsidRPr="00553E37">
              <w:rPr>
                <w:rFonts w:ascii="Times New Roman CYR" w:hAnsi="Times New Roman CYR"/>
              </w:rPr>
              <w:t>205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nil"/>
            </w:tcBorders>
          </w:tcPr>
          <w:p w:rsidR="00C8000B" w:rsidRPr="00553E37" w:rsidRDefault="00C8000B"/>
        </w:tc>
        <w:tc>
          <w:tcPr>
            <w:tcW w:w="3800" w:type="dxa"/>
            <w:tcBorders>
              <w:bottom w:val="nil"/>
            </w:tcBorders>
          </w:tcPr>
          <w:p w:rsidR="00C8000B" w:rsidRPr="00553E37" w:rsidRDefault="00D93EE7" w:rsidP="00D275F7">
            <w:pPr>
              <w:autoSpaceDE w:val="0"/>
              <w:autoSpaceDN w:val="0"/>
              <w:adjustRightInd w:val="0"/>
              <w:ind w:left="317"/>
              <w:jc w:val="both"/>
            </w:pPr>
            <w:r>
              <w:t>из них:</w:t>
            </w:r>
          </w:p>
        </w:tc>
        <w:tc>
          <w:tcPr>
            <w:tcW w:w="1277" w:type="dxa"/>
            <w:tcBorders>
              <w:bottom w:val="nil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4020" w:type="dxa"/>
            <w:tcBorders>
              <w:bottom w:val="nil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C8000B" w:rsidRPr="00553E37" w:rsidRDefault="00C8000B">
            <w:pPr>
              <w:jc w:val="center"/>
            </w:pPr>
            <w:r w:rsidRPr="00553E37">
              <w:t>3</w:t>
            </w:r>
          </w:p>
        </w:tc>
        <w:tc>
          <w:tcPr>
            <w:tcW w:w="3800" w:type="dxa"/>
            <w:tcBorders>
              <w:top w:val="nil"/>
            </w:tcBorders>
          </w:tcPr>
          <w:p w:rsidR="00C8000B" w:rsidRPr="00553E37" w:rsidRDefault="00C8000B" w:rsidP="00D275F7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пашня</w:t>
            </w:r>
          </w:p>
        </w:tc>
        <w:tc>
          <w:tcPr>
            <w:tcW w:w="1277" w:type="dxa"/>
            <w:tcBorders>
              <w:top w:val="nil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top w:val="nil"/>
            </w:tcBorders>
          </w:tcPr>
          <w:p w:rsidR="00C8000B" w:rsidRPr="00553E37" w:rsidRDefault="00102F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</w:t>
            </w:r>
            <w:r w:rsidR="00C8000B" w:rsidRPr="00553E37">
              <w:rPr>
                <w:rFonts w:ascii="Times New Roman CYR" w:hAnsi="Times New Roman CYR"/>
              </w:rPr>
              <w:t>206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4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8000B" w:rsidRPr="00553E37" w:rsidRDefault="00C8000B" w:rsidP="00D275F7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сенокосы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C8000B" w:rsidRPr="00553E37" w:rsidRDefault="00102F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</w:t>
            </w:r>
            <w:r w:rsidR="00C8000B" w:rsidRPr="00553E37">
              <w:rPr>
                <w:rFonts w:ascii="Times New Roman CYR" w:hAnsi="Times New Roman CYR"/>
              </w:rPr>
              <w:t>208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5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8000B" w:rsidRPr="00553E37" w:rsidRDefault="00C8000B" w:rsidP="00D275F7">
            <w:pPr>
              <w:autoSpaceDE w:val="0"/>
              <w:autoSpaceDN w:val="0"/>
              <w:adjustRightInd w:val="0"/>
              <w:ind w:left="317"/>
              <w:jc w:val="both"/>
            </w:pPr>
            <w:r w:rsidRPr="00553E37">
              <w:t>пастбища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C8000B" w:rsidRPr="00553E37" w:rsidRDefault="00102F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</w:t>
            </w:r>
            <w:r w:rsidR="00C8000B" w:rsidRPr="00553E37">
              <w:rPr>
                <w:rFonts w:ascii="Times New Roman CYR" w:hAnsi="Times New Roman CYR"/>
              </w:rPr>
              <w:t>209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C8000B" w:rsidRPr="00553E37" w:rsidRDefault="00C8000B">
            <w:pPr>
              <w:jc w:val="center"/>
            </w:pPr>
            <w:r w:rsidRPr="00553E37">
              <w:t>6</w:t>
            </w:r>
          </w:p>
        </w:tc>
        <w:tc>
          <w:tcPr>
            <w:tcW w:w="3800" w:type="dxa"/>
            <w:tcBorders>
              <w:top w:val="nil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both"/>
            </w:pPr>
            <w:r w:rsidRPr="00553E37">
              <w:t>Из общей площади сельскохозяйственных угодий фактически используется</w:t>
            </w:r>
          </w:p>
        </w:tc>
        <w:tc>
          <w:tcPr>
            <w:tcW w:w="1277" w:type="dxa"/>
            <w:tcBorders>
              <w:top w:val="nil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top w:val="nil"/>
            </w:tcBorders>
          </w:tcPr>
          <w:p w:rsidR="00C8000B" w:rsidRPr="00553E37" w:rsidRDefault="00C8000B" w:rsidP="00102F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</w:t>
            </w:r>
            <w:r w:rsidR="00102FFD" w:rsidRPr="00553E37">
              <w:rPr>
                <w:rFonts w:ascii="Times New Roman CYR" w:hAnsi="Times New Roman CYR"/>
              </w:rPr>
              <w:t>1</w:t>
            </w:r>
            <w:r w:rsidRPr="00553E37">
              <w:rPr>
                <w:rFonts w:ascii="Times New Roman CYR" w:hAnsi="Times New Roman CYR"/>
              </w:rPr>
              <w:t>212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7</w:t>
            </w:r>
          </w:p>
        </w:tc>
        <w:tc>
          <w:tcPr>
            <w:tcW w:w="3800" w:type="dxa"/>
          </w:tcPr>
          <w:p w:rsidR="00C8000B" w:rsidRPr="003A56F3" w:rsidRDefault="00C8000B" w:rsidP="00897787">
            <w:pPr>
              <w:pStyle w:val="6"/>
            </w:pPr>
            <w:r w:rsidRPr="00553E37">
              <w:t xml:space="preserve">Всего посевов под урожай </w:t>
            </w:r>
            <w:r w:rsidR="00897787" w:rsidRPr="00897787">
              <w:t>2016</w:t>
            </w:r>
            <w:r w:rsidR="003A56F3">
              <w:t xml:space="preserve"> года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21500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8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jc w:val="both"/>
            </w:pPr>
            <w:r w:rsidRPr="00553E37">
              <w:t xml:space="preserve">Зерновые и зернобобовые культуры – </w:t>
            </w:r>
            <w:r w:rsidRPr="00553E37">
              <w:lastRenderedPageBreak/>
              <w:t>всего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lastRenderedPageBreak/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21501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lastRenderedPageBreak/>
              <w:t>9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Технические культуры –</w:t>
            </w:r>
            <w:r w:rsidR="00492EC9" w:rsidRPr="00553E37">
              <w:rPr>
                <w:rFonts w:ascii="Times New Roman CYR" w:hAnsi="Times New Roman CYR"/>
              </w:rPr>
              <w:t xml:space="preserve"> </w:t>
            </w:r>
            <w:r w:rsidRPr="00553E37">
              <w:rPr>
                <w:rFonts w:ascii="Times New Roman CYR" w:hAnsi="Times New Roman CYR"/>
              </w:rPr>
              <w:t>всего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21530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10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ind w:left="227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лен-долгунец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21531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11</w:t>
            </w:r>
          </w:p>
        </w:tc>
        <w:tc>
          <w:tcPr>
            <w:tcW w:w="3800" w:type="dxa"/>
          </w:tcPr>
          <w:p w:rsidR="00C8000B" w:rsidRPr="00553E37" w:rsidRDefault="00A37B22" w:rsidP="00A37B22">
            <w:pPr>
              <w:autoSpaceDE w:val="0"/>
              <w:autoSpaceDN w:val="0"/>
              <w:adjustRightInd w:val="0"/>
              <w:spacing w:line="220" w:lineRule="exact"/>
              <w:ind w:left="227"/>
              <w:jc w:val="both"/>
              <w:rPr>
                <w:rFonts w:ascii="Times New Roman CYR" w:hAnsi="Times New Roman CYR"/>
                <w:lang w:val="en-US"/>
              </w:rPr>
            </w:pPr>
            <w:r w:rsidRPr="00553E37">
              <w:rPr>
                <w:rFonts w:ascii="Times New Roman CYR" w:hAnsi="Times New Roman CYR"/>
              </w:rPr>
              <w:t>сахарная</w:t>
            </w:r>
            <w:r w:rsidR="00C8000B" w:rsidRPr="00553E37">
              <w:rPr>
                <w:rFonts w:ascii="Times New Roman CYR" w:hAnsi="Times New Roman CYR"/>
              </w:rPr>
              <w:t xml:space="preserve"> </w:t>
            </w:r>
            <w:r w:rsidR="00897787" w:rsidRPr="00553E37">
              <w:rPr>
                <w:rFonts w:ascii="Times New Roman CYR" w:hAnsi="Times New Roman CYR"/>
              </w:rPr>
              <w:t>свекла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21535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12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ind w:left="227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подсолнечник на зерно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21537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13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ind w:left="227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рапс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21541+21542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14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Картофель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21580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C8000B">
            <w:pPr>
              <w:jc w:val="center"/>
            </w:pPr>
            <w:r w:rsidRPr="00553E37">
              <w:t>15</w:t>
            </w:r>
          </w:p>
        </w:tc>
        <w:tc>
          <w:tcPr>
            <w:tcW w:w="380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 xml:space="preserve">Овощные и бахчевые культуры открытого грунта – всего </w:t>
            </w:r>
          </w:p>
        </w:tc>
        <w:tc>
          <w:tcPr>
            <w:tcW w:w="127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21581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16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 xml:space="preserve">Кормовые культуры – всего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га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53E37">
              <w:rPr>
                <w:rFonts w:ascii="Times New Roman CYR" w:hAnsi="Times New Roman CYR"/>
              </w:rPr>
              <w:t>21610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bottom w:val="nil"/>
            </w:tcBorders>
          </w:tcPr>
          <w:p w:rsidR="00C8000B" w:rsidRPr="00553E37" w:rsidRDefault="00C8000B">
            <w:pPr>
              <w:jc w:val="center"/>
            </w:pPr>
          </w:p>
        </w:tc>
        <w:tc>
          <w:tcPr>
            <w:tcW w:w="3800" w:type="dxa"/>
            <w:tcBorders>
              <w:bottom w:val="nil"/>
            </w:tcBorders>
          </w:tcPr>
          <w:p w:rsidR="00C8000B" w:rsidRPr="00553E37" w:rsidRDefault="00C8000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rPr>
                <w:b/>
              </w:rPr>
            </w:pPr>
            <w:r w:rsidRPr="00553E37">
              <w:rPr>
                <w:b/>
              </w:rPr>
              <w:t>Поголовье сельскохозяйственных животных</w:t>
            </w:r>
          </w:p>
        </w:tc>
        <w:tc>
          <w:tcPr>
            <w:tcW w:w="1277" w:type="dxa"/>
            <w:tcBorders>
              <w:bottom w:val="nil"/>
            </w:tcBorders>
          </w:tcPr>
          <w:p w:rsidR="00C8000B" w:rsidRPr="00553E37" w:rsidRDefault="00C8000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</w:p>
        </w:tc>
        <w:tc>
          <w:tcPr>
            <w:tcW w:w="4020" w:type="dxa"/>
            <w:tcBorders>
              <w:bottom w:val="nil"/>
            </w:tcBorders>
          </w:tcPr>
          <w:p w:rsidR="00C8000B" w:rsidRPr="00553E37" w:rsidRDefault="00C8000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</w:p>
        </w:tc>
      </w:tr>
      <w:tr w:rsidR="00C8000B" w:rsidRPr="00553E37" w:rsidTr="00962CB3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C8000B" w:rsidRPr="00553E37" w:rsidRDefault="00C8000B">
            <w:pPr>
              <w:jc w:val="center"/>
            </w:pPr>
            <w:r w:rsidRPr="00553E37">
              <w:t>17</w:t>
            </w:r>
          </w:p>
        </w:tc>
        <w:tc>
          <w:tcPr>
            <w:tcW w:w="3800" w:type="dxa"/>
            <w:tcBorders>
              <w:top w:val="nil"/>
            </w:tcBorders>
          </w:tcPr>
          <w:p w:rsidR="00C8000B" w:rsidRPr="00553E37" w:rsidRDefault="00C8000B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крупный рогатый скот</w:t>
            </w:r>
          </w:p>
        </w:tc>
        <w:tc>
          <w:tcPr>
            <w:tcW w:w="1277" w:type="dxa"/>
            <w:tcBorders>
              <w:top w:val="nil"/>
            </w:tcBorders>
          </w:tcPr>
          <w:p w:rsidR="00C8000B" w:rsidRPr="00553E37" w:rsidRDefault="00C8000B" w:rsidP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гол</w:t>
            </w:r>
          </w:p>
        </w:tc>
        <w:tc>
          <w:tcPr>
            <w:tcW w:w="4020" w:type="dxa"/>
            <w:tcBorders>
              <w:top w:val="nil"/>
            </w:tcBorders>
          </w:tcPr>
          <w:p w:rsidR="00C8000B" w:rsidRPr="00553E37" w:rsidRDefault="00C8000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21710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  <w:tcBorders>
              <w:top w:val="nil"/>
            </w:tcBorders>
          </w:tcPr>
          <w:p w:rsidR="00897787" w:rsidRPr="00553E37" w:rsidRDefault="00897787">
            <w:pPr>
              <w:jc w:val="center"/>
            </w:pPr>
            <w:r w:rsidRPr="00553E37">
              <w:t>18</w:t>
            </w:r>
          </w:p>
        </w:tc>
        <w:tc>
          <w:tcPr>
            <w:tcW w:w="3800" w:type="dxa"/>
            <w:tcBorders>
              <w:top w:val="nil"/>
            </w:tcBorders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601"/>
              <w:jc w:val="both"/>
            </w:pPr>
            <w:r w:rsidRPr="00553E37">
              <w:t>из него коровы</w:t>
            </w:r>
          </w:p>
        </w:tc>
        <w:tc>
          <w:tcPr>
            <w:tcW w:w="1277" w:type="dxa"/>
            <w:tcBorders>
              <w:top w:val="nil"/>
            </w:tcBorders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  <w:tcBorders>
              <w:top w:val="nil"/>
            </w:tcBorders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11712+11726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19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свиньи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21755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20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 xml:space="preserve">овцы 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21765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21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 xml:space="preserve">козы 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 w:rsidP="00102FF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21780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22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овцы и козы</w:t>
            </w:r>
            <w:r w:rsidR="00D13E95">
              <w:t xml:space="preserve"> </w:t>
            </w:r>
            <w:r w:rsidR="00D13E95">
              <w:rPr>
                <w:szCs w:val="28"/>
              </w:rPr>
              <w:t>–</w:t>
            </w:r>
            <w:r w:rsidR="00D13E95" w:rsidRPr="00553E37">
              <w:rPr>
                <w:szCs w:val="28"/>
              </w:rPr>
              <w:t xml:space="preserve"> </w:t>
            </w:r>
            <w:r w:rsidR="00D13E95" w:rsidRPr="00553E37">
              <w:t>всего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21765+2</w:t>
            </w:r>
            <w:r w:rsidRPr="00553E37">
              <w:t>1780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23</w:t>
            </w:r>
          </w:p>
        </w:tc>
        <w:tc>
          <w:tcPr>
            <w:tcW w:w="3800" w:type="dxa"/>
          </w:tcPr>
          <w:p w:rsidR="00897787" w:rsidRPr="00553E37" w:rsidRDefault="00897787" w:rsidP="00110C7D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птица</w:t>
            </w:r>
            <w:r w:rsidR="00110C7D">
              <w:t xml:space="preserve">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Pr="00553E37">
              <w:t>всего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 w:rsidP="00102FFD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>
              <w:t>21790+21834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24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птица сельскохозяйственная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21790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25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317"/>
              <w:jc w:val="both"/>
            </w:pPr>
            <w:r w:rsidRPr="00553E37">
              <w:t>лошади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21845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26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pStyle w:val="3"/>
              <w:ind w:left="317"/>
              <w:jc w:val="left"/>
              <w:rPr>
                <w:sz w:val="20"/>
              </w:rPr>
            </w:pPr>
            <w:r w:rsidRPr="00553E37">
              <w:rPr>
                <w:sz w:val="20"/>
              </w:rPr>
              <w:t>северные олени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21865</w:t>
            </w:r>
          </w:p>
        </w:tc>
      </w:tr>
      <w:tr w:rsidR="00897787" w:rsidRPr="00553E37" w:rsidTr="00962CB3">
        <w:trPr>
          <w:jc w:val="center"/>
        </w:trPr>
        <w:tc>
          <w:tcPr>
            <w:tcW w:w="425" w:type="dxa"/>
          </w:tcPr>
          <w:p w:rsidR="00897787" w:rsidRPr="00553E37" w:rsidRDefault="00897787">
            <w:pPr>
              <w:jc w:val="center"/>
            </w:pPr>
            <w:r w:rsidRPr="00553E37">
              <w:t>27</w:t>
            </w:r>
          </w:p>
        </w:tc>
        <w:tc>
          <w:tcPr>
            <w:tcW w:w="3800" w:type="dxa"/>
          </w:tcPr>
          <w:p w:rsidR="00897787" w:rsidRPr="00553E37" w:rsidRDefault="00897787" w:rsidP="00D275F7">
            <w:pPr>
              <w:pStyle w:val="3"/>
              <w:ind w:left="317"/>
              <w:jc w:val="left"/>
              <w:rPr>
                <w:sz w:val="20"/>
              </w:rPr>
            </w:pPr>
            <w:r w:rsidRPr="00553E37">
              <w:rPr>
                <w:sz w:val="20"/>
              </w:rPr>
              <w:t>кролики</w:t>
            </w:r>
          </w:p>
        </w:tc>
        <w:tc>
          <w:tcPr>
            <w:tcW w:w="1277" w:type="dxa"/>
          </w:tcPr>
          <w:p w:rsidR="00897787" w:rsidRDefault="00897787" w:rsidP="00897787">
            <w:pPr>
              <w:jc w:val="center"/>
            </w:pPr>
            <w:r w:rsidRPr="00A61534">
              <w:t>гол</w:t>
            </w:r>
          </w:p>
        </w:tc>
        <w:tc>
          <w:tcPr>
            <w:tcW w:w="4020" w:type="dxa"/>
          </w:tcPr>
          <w:p w:rsidR="00897787" w:rsidRPr="00553E37" w:rsidRDefault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21900</w:t>
            </w:r>
          </w:p>
        </w:tc>
      </w:tr>
      <w:tr w:rsidR="00C8000B" w:rsidRPr="00553E37" w:rsidTr="00962CB3">
        <w:trPr>
          <w:jc w:val="center"/>
        </w:trPr>
        <w:tc>
          <w:tcPr>
            <w:tcW w:w="425" w:type="dxa"/>
          </w:tcPr>
          <w:p w:rsidR="00C8000B" w:rsidRPr="00553E37" w:rsidRDefault="00102FFD">
            <w:pPr>
              <w:jc w:val="center"/>
            </w:pPr>
            <w:r w:rsidRPr="00553E37">
              <w:t>28</w:t>
            </w:r>
          </w:p>
        </w:tc>
        <w:tc>
          <w:tcPr>
            <w:tcW w:w="3800" w:type="dxa"/>
          </w:tcPr>
          <w:p w:rsidR="00C8000B" w:rsidRPr="00553E37" w:rsidRDefault="00102FFD">
            <w:pPr>
              <w:pStyle w:val="3"/>
              <w:jc w:val="left"/>
              <w:rPr>
                <w:sz w:val="20"/>
              </w:rPr>
            </w:pPr>
            <w:r w:rsidRPr="00553E37">
              <w:rPr>
                <w:sz w:val="20"/>
              </w:rPr>
              <w:t>Пчелы медоносны</w:t>
            </w:r>
            <w:r w:rsidR="00355007" w:rsidRPr="00553E37">
              <w:rPr>
                <w:sz w:val="20"/>
              </w:rPr>
              <w:t>е</w:t>
            </w:r>
            <w:r w:rsidRPr="00553E37">
              <w:rPr>
                <w:sz w:val="20"/>
              </w:rPr>
              <w:t xml:space="preserve"> (семьи)</w:t>
            </w:r>
          </w:p>
        </w:tc>
        <w:tc>
          <w:tcPr>
            <w:tcW w:w="1277" w:type="dxa"/>
          </w:tcPr>
          <w:p w:rsidR="00C8000B" w:rsidRPr="00553E37" w:rsidRDefault="00C8000B" w:rsidP="0089778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4020" w:type="dxa"/>
          </w:tcPr>
          <w:p w:rsidR="00C8000B" w:rsidRPr="00553E37" w:rsidRDefault="00C8000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553E37">
              <w:t>21930</w:t>
            </w:r>
          </w:p>
        </w:tc>
      </w:tr>
    </w:tbl>
    <w:p w:rsidR="00C8000B" w:rsidRPr="00553E37" w:rsidRDefault="00B231DD" w:rsidP="00CF439E">
      <w:pPr>
        <w:shd w:val="clear" w:color="auto" w:fill="FFFFFF"/>
        <w:spacing w:before="240"/>
        <w:rPr>
          <w:spacing w:val="-10"/>
        </w:rPr>
      </w:pPr>
      <w:r>
        <w:rPr>
          <w:spacing w:val="-10"/>
          <w:vertAlign w:val="superscript"/>
        </w:rPr>
        <w:t>1</w:t>
      </w:r>
      <w:r w:rsidR="00C8000B" w:rsidRPr="00553E37">
        <w:rPr>
          <w:spacing w:val="-10"/>
          <w:vertAlign w:val="superscript"/>
        </w:rPr>
        <w:t>)</w:t>
      </w:r>
      <w:r w:rsidR="00C8000B" w:rsidRPr="00553E37">
        <w:rPr>
          <w:spacing w:val="-10"/>
        </w:rPr>
        <w:t xml:space="preserve"> Состав показателей может быть расширен дл</w:t>
      </w:r>
      <w:r w:rsidR="00C46286">
        <w:rPr>
          <w:spacing w:val="-10"/>
        </w:rPr>
        <w:t>я проведения специализированных</w:t>
      </w:r>
      <w:r w:rsidR="00C46286" w:rsidRPr="00C46286">
        <w:rPr>
          <w:spacing w:val="-10"/>
        </w:rPr>
        <w:t xml:space="preserve"> </w:t>
      </w:r>
      <w:r w:rsidR="00A13313">
        <w:rPr>
          <w:spacing w:val="-10"/>
        </w:rPr>
        <w:t>обследований</w:t>
      </w:r>
    </w:p>
    <w:p w:rsidR="00C8000B" w:rsidRPr="00553E37" w:rsidRDefault="00C8000B" w:rsidP="00E25426">
      <w:pPr>
        <w:pStyle w:val="21"/>
        <w:spacing w:before="240"/>
        <w:ind w:right="-540"/>
      </w:pPr>
      <w:r w:rsidRPr="00553E37">
        <w:t>Источником сведений для актуализации генеральной совокупности № 3 является</w:t>
      </w:r>
      <w:r w:rsidR="00D80294" w:rsidRPr="00553E37">
        <w:t xml:space="preserve"> автоматизированная система генеральной совокупности объектов федерального статистического наблюдения (АС ГС ОФСН)</w:t>
      </w:r>
      <w:r w:rsidRPr="00553E37">
        <w:t>.</w:t>
      </w:r>
    </w:p>
    <w:p w:rsidR="00D80294" w:rsidRPr="00553E37" w:rsidRDefault="00C8000B" w:rsidP="00E25426">
      <w:pPr>
        <w:pStyle w:val="30"/>
        <w:spacing w:before="0" w:line="336" w:lineRule="auto"/>
        <w:ind w:right="-540"/>
      </w:pPr>
      <w:r w:rsidRPr="00553E37">
        <w:t>Актуализация информационной базы</w:t>
      </w:r>
      <w:r w:rsidR="006B7542">
        <w:t xml:space="preserve"> за годы </w:t>
      </w:r>
      <w:proofErr w:type="spellStart"/>
      <w:r w:rsidR="006B7542">
        <w:t>межпереписного</w:t>
      </w:r>
      <w:proofErr w:type="spellEnd"/>
      <w:r w:rsidR="006B7542">
        <w:t xml:space="preserve"> периода</w:t>
      </w:r>
      <w:r w:rsidR="00824D7E">
        <w:br/>
      </w:r>
      <w:r w:rsidRPr="00553E37">
        <w:t xml:space="preserve">по объектам генеральной совокупности осуществляется на основе информационного фонда </w:t>
      </w:r>
      <w:r w:rsidR="00D80294" w:rsidRPr="00553E37">
        <w:t xml:space="preserve">АС ГС ОФСН </w:t>
      </w:r>
      <w:r w:rsidRPr="00553E37">
        <w:t>по кодам ОКПО</w:t>
      </w:r>
      <w:r w:rsidR="002F6BDC" w:rsidRPr="00553E37">
        <w:t xml:space="preserve"> или идентификационным номерам.</w:t>
      </w:r>
    </w:p>
    <w:p w:rsidR="00D275F7" w:rsidRPr="00553E37" w:rsidRDefault="00D275F7" w:rsidP="00E25426">
      <w:pPr>
        <w:pStyle w:val="30"/>
        <w:spacing w:before="0" w:line="336" w:lineRule="auto"/>
        <w:ind w:right="-540"/>
      </w:pPr>
      <w:r w:rsidRPr="00553E37">
        <w:t>Актуализация генеральной совокупности по составу объектов и отбор вновь созданных объектов наблюдения (по сочетанию заданных признаков объекта: кода основного вида деятельности (ОКВЭД</w:t>
      </w:r>
      <w:proofErr w:type="gramStart"/>
      <w:r w:rsidRPr="00553E37">
        <w:t>2</w:t>
      </w:r>
      <w:proofErr w:type="gramEnd"/>
      <w:r w:rsidRPr="00553E37">
        <w:t>), признака неосновного вида деятельности и типа предприятия) проводится на основе информационного фонда АС ГС ОФСН (реестровый срез) на 1 января отчетного года.</w:t>
      </w:r>
    </w:p>
    <w:p w:rsidR="00D80294" w:rsidRPr="00553E37" w:rsidRDefault="00D80294" w:rsidP="00E25426">
      <w:pPr>
        <w:pStyle w:val="30"/>
        <w:spacing w:before="0" w:line="336" w:lineRule="auto"/>
        <w:ind w:right="-540"/>
      </w:pPr>
      <w:r w:rsidRPr="00553E37">
        <w:t>Структура выгрузки:</w:t>
      </w:r>
    </w:p>
    <w:p w:rsidR="002D3564" w:rsidRDefault="00BE16AA" w:rsidP="00955C84">
      <w:pPr>
        <w:pStyle w:val="30"/>
        <w:spacing w:before="0" w:line="336" w:lineRule="auto"/>
        <w:ind w:right="-540"/>
      </w:pPr>
      <w:r w:rsidRPr="00553E37">
        <w:t>ОКВЭД</w:t>
      </w:r>
      <w:proofErr w:type="gramStart"/>
      <w:r w:rsidR="00104BEF">
        <w:t>2</w:t>
      </w:r>
      <w:proofErr w:type="gramEnd"/>
      <w:r w:rsidR="00D275F7" w:rsidRPr="00553E37">
        <w:t>: 01.1</w:t>
      </w:r>
      <w:r w:rsidR="00621039" w:rsidRPr="00DC1FE2">
        <w:t xml:space="preserve"> </w:t>
      </w:r>
      <w:r w:rsidR="00621039" w:rsidRPr="00621039">
        <w:t>–</w:t>
      </w:r>
      <w:r w:rsidR="00621039" w:rsidRPr="00DC1FE2">
        <w:t xml:space="preserve"> </w:t>
      </w:r>
      <w:r w:rsidR="00D275F7" w:rsidRPr="00553E37">
        <w:t>01.64;</w:t>
      </w:r>
    </w:p>
    <w:p w:rsidR="00015E20" w:rsidRPr="00D4203B" w:rsidRDefault="00824D7E" w:rsidP="00955C84">
      <w:pPr>
        <w:pStyle w:val="30"/>
        <w:spacing w:before="0" w:line="336" w:lineRule="auto"/>
        <w:ind w:right="-540"/>
      </w:pPr>
      <w:r>
        <w:lastRenderedPageBreak/>
        <w:t xml:space="preserve">ОКОПФ </w:t>
      </w:r>
      <w:proofErr w:type="gramStart"/>
      <w:r>
        <w:t>равный</w:t>
      </w:r>
      <w:proofErr w:type="gramEnd"/>
      <w:r>
        <w:t>:</w:t>
      </w:r>
      <w:r w:rsidR="00955C84" w:rsidRPr="00955C84">
        <w:t xml:space="preserve"> </w:t>
      </w:r>
      <w:r w:rsidR="00015E20" w:rsidRPr="00553E37">
        <w:t>15</w:t>
      </w:r>
      <w:r w:rsidR="00102FFD" w:rsidRPr="00553E37">
        <w:t>300</w:t>
      </w:r>
      <w:r w:rsidR="00621039" w:rsidRPr="00621039">
        <w:t xml:space="preserve"> </w:t>
      </w:r>
      <w:r w:rsidR="007A5FE9" w:rsidRPr="007A5FE9">
        <w:t>–</w:t>
      </w:r>
      <w:r w:rsidR="00B140E6">
        <w:t xml:space="preserve"> </w:t>
      </w:r>
      <w:r w:rsidR="001F26ED">
        <w:t>к</w:t>
      </w:r>
      <w:r w:rsidR="00B140E6" w:rsidRPr="00B140E6">
        <w:t>рестьянские (фермерские) хозяйства</w:t>
      </w:r>
      <w:r w:rsidR="00B140E6">
        <w:t xml:space="preserve"> (</w:t>
      </w:r>
      <w:r w:rsidR="00B140E6" w:rsidRPr="00553E37">
        <w:t>в сочетании с ОКОГУ 4210005</w:t>
      </w:r>
      <w:r w:rsidR="00B140E6" w:rsidRPr="00B140E6">
        <w:t>)</w:t>
      </w:r>
      <w:r w:rsidR="00102FFD" w:rsidRPr="00553E37">
        <w:t xml:space="preserve">, </w:t>
      </w:r>
      <w:r w:rsidR="00015E20" w:rsidRPr="00553E37">
        <w:t>50101</w:t>
      </w:r>
      <w:r w:rsidR="00B140E6" w:rsidRPr="00B140E6">
        <w:t xml:space="preserve"> </w:t>
      </w:r>
      <w:r w:rsidR="007A5FE9" w:rsidRPr="007A5FE9">
        <w:t>–</w:t>
      </w:r>
      <w:r w:rsidR="00B140E6" w:rsidRPr="00B140E6">
        <w:t xml:space="preserve"> </w:t>
      </w:r>
      <w:r w:rsidR="001F26ED">
        <w:t>г</w:t>
      </w:r>
      <w:r w:rsidR="00B140E6" w:rsidRPr="00B140E6">
        <w:t>лавы крестьянских (фермерских) хозяйств</w:t>
      </w:r>
      <w:r w:rsidR="00B140E6">
        <w:t>;</w:t>
      </w:r>
      <w:r w:rsidR="00015E20" w:rsidRPr="00553E37">
        <w:t xml:space="preserve"> 20613</w:t>
      </w:r>
      <w:r w:rsidR="00B140E6">
        <w:t xml:space="preserve"> </w:t>
      </w:r>
      <w:r w:rsidR="007A5FE9" w:rsidRPr="007A5FE9">
        <w:t>–</w:t>
      </w:r>
      <w:r w:rsidR="00B140E6">
        <w:t xml:space="preserve"> о</w:t>
      </w:r>
      <w:r w:rsidR="00B140E6" w:rsidRPr="00B140E6">
        <w:t>бъединения фермерских хозяйств</w:t>
      </w:r>
      <w:r w:rsidR="00B140E6">
        <w:t>;</w:t>
      </w:r>
    </w:p>
    <w:p w:rsidR="00015E20" w:rsidRPr="00D4203B" w:rsidRDefault="00102FFD" w:rsidP="00E25426">
      <w:pPr>
        <w:pStyle w:val="30"/>
        <w:spacing w:before="0" w:line="336" w:lineRule="auto"/>
        <w:ind w:right="-540" w:firstLine="720"/>
      </w:pPr>
      <w:r w:rsidRPr="00553E37">
        <w:t xml:space="preserve">19000 </w:t>
      </w:r>
      <w:r w:rsidR="007A5FE9" w:rsidRPr="007A5FE9">
        <w:t>–</w:t>
      </w:r>
      <w:r w:rsidR="00B140E6" w:rsidRPr="00B140E6">
        <w:t xml:space="preserve"> </w:t>
      </w:r>
      <w:r w:rsidR="00B140E6">
        <w:t>п</w:t>
      </w:r>
      <w:r w:rsidR="00B140E6" w:rsidRPr="00B140E6">
        <w:t>рочие юридические лица, являющиеся коммерческими организациями (</w:t>
      </w:r>
      <w:r w:rsidRPr="00553E37">
        <w:t>в сочетании с ОКОГУ 4210005</w:t>
      </w:r>
      <w:r w:rsidR="00B140E6">
        <w:t>);</w:t>
      </w:r>
    </w:p>
    <w:p w:rsidR="00015E20" w:rsidRPr="00553E37" w:rsidRDefault="00015E20" w:rsidP="00E25426">
      <w:pPr>
        <w:pStyle w:val="30"/>
        <w:spacing w:before="0" w:line="336" w:lineRule="auto"/>
        <w:ind w:right="-540" w:firstLine="720"/>
      </w:pPr>
      <w:r w:rsidRPr="00553E37">
        <w:t>30004</w:t>
      </w:r>
      <w:r w:rsidR="00B140E6">
        <w:t xml:space="preserve"> </w:t>
      </w:r>
      <w:r w:rsidR="007A5FE9" w:rsidRPr="007A5FE9">
        <w:t>–</w:t>
      </w:r>
      <w:r w:rsidR="00B140E6">
        <w:t xml:space="preserve"> с</w:t>
      </w:r>
      <w:r w:rsidR="00B140E6" w:rsidRPr="00B140E6">
        <w:t xml:space="preserve">труктурные подразделения обособленных подразделений юридических лиц </w:t>
      </w:r>
      <w:r w:rsidRPr="00553E37">
        <w:t>(в сочетании с ОКОГУ 4210005)</w:t>
      </w:r>
      <w:r w:rsidR="00824D7E">
        <w:t>;</w:t>
      </w:r>
    </w:p>
    <w:p w:rsidR="00102FFD" w:rsidRPr="00553E37" w:rsidRDefault="00EF513F" w:rsidP="00E25426">
      <w:pPr>
        <w:pStyle w:val="30"/>
        <w:spacing w:before="0" w:line="336" w:lineRule="auto"/>
        <w:ind w:right="-540"/>
      </w:pPr>
      <w:r>
        <w:t xml:space="preserve">ОКОГУ </w:t>
      </w:r>
      <w:proofErr w:type="gramStart"/>
      <w:r>
        <w:t>равный</w:t>
      </w:r>
      <w:proofErr w:type="gramEnd"/>
      <w:r>
        <w:t xml:space="preserve">: </w:t>
      </w:r>
      <w:r w:rsidR="00015E20" w:rsidRPr="00553E37">
        <w:t>4210005</w:t>
      </w:r>
      <w:r w:rsidR="001F26ED" w:rsidRPr="00FA0D34">
        <w:t xml:space="preserve"> </w:t>
      </w:r>
      <w:r w:rsidR="001F26ED">
        <w:t>(крестьянские (фермерские) хозяйства)</w:t>
      </w:r>
      <w:r w:rsidR="00FA0D34">
        <w:t>.</w:t>
      </w:r>
    </w:p>
    <w:p w:rsidR="00BE16AA" w:rsidRPr="00FA0D34" w:rsidRDefault="00FA0D34" w:rsidP="00E25426">
      <w:pPr>
        <w:pStyle w:val="30"/>
        <w:spacing w:before="0" w:line="336" w:lineRule="auto"/>
        <w:ind w:right="-540" w:firstLine="720"/>
      </w:pPr>
      <w:r>
        <w:t>Д</w:t>
      </w:r>
      <w:r w:rsidR="00BE16AA" w:rsidRPr="00553E37">
        <w:t>ля инд</w:t>
      </w:r>
      <w:r w:rsidR="00015E20" w:rsidRPr="00553E37">
        <w:t xml:space="preserve">ивидуальных предпринимателей: </w:t>
      </w:r>
      <w:r w:rsidR="00BE16AA" w:rsidRPr="00553E37">
        <w:t>50102</w:t>
      </w:r>
      <w:r w:rsidR="00B140E6">
        <w:t xml:space="preserve"> </w:t>
      </w:r>
      <w:r w:rsidR="007A5FE9" w:rsidRPr="007A5FE9">
        <w:t>–</w:t>
      </w:r>
      <w:r w:rsidR="00B140E6">
        <w:t xml:space="preserve"> </w:t>
      </w:r>
      <w:r w:rsidR="00B140E6" w:rsidRPr="00B140E6">
        <w:t>Индивидуальные предприниматели</w:t>
      </w:r>
      <w:r w:rsidR="00BE16AA" w:rsidRPr="00553E37">
        <w:t xml:space="preserve"> и ОКОГУ 4210015</w:t>
      </w:r>
      <w:r w:rsidRPr="00FA0D34">
        <w:t xml:space="preserve"> </w:t>
      </w:r>
      <w:r>
        <w:t>(индивидуальные предприниматели).</w:t>
      </w:r>
    </w:p>
    <w:p w:rsidR="00102FFD" w:rsidRPr="00553E37" w:rsidRDefault="00102FFD" w:rsidP="00E25426">
      <w:pPr>
        <w:spacing w:line="336" w:lineRule="auto"/>
        <w:ind w:right="-540" w:firstLine="709"/>
        <w:jc w:val="both"/>
        <w:rPr>
          <w:b/>
          <w:bCs/>
        </w:rPr>
      </w:pPr>
      <w:r w:rsidRPr="00553E37">
        <w:rPr>
          <w:bCs/>
          <w:sz w:val="28"/>
          <w:szCs w:val="28"/>
        </w:rPr>
        <w:t>Объединени</w:t>
      </w:r>
      <w:r w:rsidR="00D275F7" w:rsidRPr="00553E37">
        <w:rPr>
          <w:bCs/>
          <w:sz w:val="28"/>
          <w:szCs w:val="28"/>
        </w:rPr>
        <w:t>е</w:t>
      </w:r>
      <w:r w:rsidRPr="00553E37">
        <w:rPr>
          <w:bCs/>
          <w:sz w:val="28"/>
          <w:szCs w:val="28"/>
        </w:rPr>
        <w:t xml:space="preserve"> крестьянских (фермерских) хозяйств </w:t>
      </w:r>
      <w:r w:rsidR="00D275F7" w:rsidRPr="00553E37">
        <w:rPr>
          <w:bCs/>
          <w:sz w:val="28"/>
          <w:szCs w:val="28"/>
        </w:rPr>
        <w:t>актуализируется</w:t>
      </w:r>
      <w:r w:rsidR="00B20ACF" w:rsidRPr="00B20ACF">
        <w:rPr>
          <w:bCs/>
          <w:sz w:val="28"/>
          <w:szCs w:val="28"/>
        </w:rPr>
        <w:br/>
      </w:r>
      <w:r w:rsidR="00674BDF" w:rsidRPr="008472FF">
        <w:rPr>
          <w:bCs/>
          <w:sz w:val="28"/>
          <w:szCs w:val="28"/>
        </w:rPr>
        <w:t>в</w:t>
      </w:r>
      <w:r w:rsidR="001A6047" w:rsidRPr="008472FF">
        <w:rPr>
          <w:bCs/>
          <w:sz w:val="28"/>
          <w:szCs w:val="28"/>
        </w:rPr>
        <w:t xml:space="preserve"> </w:t>
      </w:r>
      <w:r w:rsidRPr="008472FF">
        <w:rPr>
          <w:bCs/>
          <w:sz w:val="28"/>
          <w:szCs w:val="28"/>
        </w:rPr>
        <w:t>том случае</w:t>
      </w:r>
      <w:r w:rsidRPr="00553E37">
        <w:rPr>
          <w:bCs/>
          <w:sz w:val="28"/>
          <w:szCs w:val="28"/>
        </w:rPr>
        <w:t>, если нет возможности получения информации отдельно по каждому фермеру, входящего в состав объединения.</w:t>
      </w:r>
    </w:p>
    <w:p w:rsidR="00C8000B" w:rsidRPr="00E36977" w:rsidRDefault="00C8000B" w:rsidP="00E36977">
      <w:pPr>
        <w:pStyle w:val="a6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36977">
        <w:rPr>
          <w:b/>
          <w:bCs/>
          <w:sz w:val="24"/>
          <w:szCs w:val="24"/>
        </w:rPr>
        <w:t xml:space="preserve">Информационный фонд </w:t>
      </w:r>
      <w:r w:rsidR="00CC724C">
        <w:rPr>
          <w:b/>
          <w:bCs/>
          <w:sz w:val="24"/>
          <w:szCs w:val="24"/>
        </w:rPr>
        <w:t>генеральной совокупности № 3</w:t>
      </w:r>
      <w:r w:rsidR="006F4A85">
        <w:rPr>
          <w:b/>
          <w:bCs/>
          <w:sz w:val="24"/>
          <w:szCs w:val="24"/>
        </w:rPr>
        <w:br/>
      </w:r>
      <w:r w:rsidR="00824D7E">
        <w:rPr>
          <w:b/>
          <w:bCs/>
          <w:sz w:val="24"/>
          <w:szCs w:val="24"/>
        </w:rPr>
        <w:t>«К</w:t>
      </w:r>
      <w:r w:rsidRPr="00E36977">
        <w:rPr>
          <w:b/>
          <w:bCs/>
          <w:sz w:val="24"/>
          <w:szCs w:val="24"/>
        </w:rPr>
        <w:t>рестьянски</w:t>
      </w:r>
      <w:r w:rsidR="00824D7E">
        <w:rPr>
          <w:b/>
          <w:bCs/>
          <w:sz w:val="24"/>
          <w:szCs w:val="24"/>
        </w:rPr>
        <w:t>е</w:t>
      </w:r>
      <w:r w:rsidRPr="00E36977">
        <w:rPr>
          <w:b/>
          <w:bCs/>
          <w:sz w:val="24"/>
          <w:szCs w:val="24"/>
        </w:rPr>
        <w:t xml:space="preserve"> (фермерски</w:t>
      </w:r>
      <w:r w:rsidR="00824D7E">
        <w:rPr>
          <w:b/>
          <w:bCs/>
          <w:sz w:val="24"/>
          <w:szCs w:val="24"/>
        </w:rPr>
        <w:t>е</w:t>
      </w:r>
      <w:r w:rsidRPr="00E36977">
        <w:rPr>
          <w:b/>
          <w:bCs/>
          <w:sz w:val="24"/>
          <w:szCs w:val="24"/>
        </w:rPr>
        <w:t>) хозяйств</w:t>
      </w:r>
      <w:r w:rsidR="00824D7E">
        <w:rPr>
          <w:b/>
          <w:bCs/>
          <w:sz w:val="24"/>
          <w:szCs w:val="24"/>
        </w:rPr>
        <w:t>а</w:t>
      </w:r>
      <w:r w:rsidRPr="00E36977">
        <w:rPr>
          <w:b/>
          <w:bCs/>
          <w:sz w:val="24"/>
          <w:szCs w:val="24"/>
        </w:rPr>
        <w:t xml:space="preserve"> и индивидуальны</w:t>
      </w:r>
      <w:r w:rsidR="00824D7E">
        <w:rPr>
          <w:b/>
          <w:bCs/>
          <w:sz w:val="24"/>
          <w:szCs w:val="24"/>
        </w:rPr>
        <w:t>е предприниматели»</w:t>
      </w:r>
    </w:p>
    <w:p w:rsidR="00C8000B" w:rsidRPr="00553E37" w:rsidRDefault="00C8000B" w:rsidP="00E36977">
      <w:pPr>
        <w:pStyle w:val="a6"/>
        <w:spacing w:line="300" w:lineRule="exact"/>
        <w:ind w:firstLine="0"/>
        <w:jc w:val="center"/>
        <w:rPr>
          <w:b/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3260"/>
      </w:tblGrid>
      <w:tr w:rsidR="00C8000B" w:rsidRPr="00553E37" w:rsidTr="00BC0106">
        <w:trPr>
          <w:trHeight w:val="145"/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8000B" w:rsidRPr="00553E37" w:rsidRDefault="00C8000B" w:rsidP="002F6BDC">
            <w:pPr>
              <w:jc w:val="center"/>
              <w:rPr>
                <w:b/>
              </w:rPr>
            </w:pPr>
            <w:r w:rsidRPr="00553E37">
              <w:rPr>
                <w:b/>
              </w:rPr>
              <w:t>№№</w:t>
            </w:r>
          </w:p>
          <w:p w:rsidR="00C8000B" w:rsidRPr="00553E37" w:rsidRDefault="00C8000B" w:rsidP="002F6BDC">
            <w:pPr>
              <w:jc w:val="center"/>
              <w:rPr>
                <w:b/>
              </w:rPr>
            </w:pPr>
            <w:proofErr w:type="gramStart"/>
            <w:r w:rsidRPr="00553E37">
              <w:rPr>
                <w:b/>
              </w:rPr>
              <w:t>п</w:t>
            </w:r>
            <w:proofErr w:type="gramEnd"/>
            <w:r w:rsidRPr="00553E37">
              <w:rPr>
                <w:b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8000B" w:rsidRPr="00553E37" w:rsidRDefault="005C24BB" w:rsidP="002F6BD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Наименование реквизита</w:t>
            </w:r>
            <w:proofErr w:type="gramStart"/>
            <w:r w:rsidR="005010A6">
              <w:rPr>
                <w:b/>
                <w:vertAlign w:val="superscript"/>
              </w:rPr>
              <w:t>1</w:t>
            </w:r>
            <w:proofErr w:type="gramEnd"/>
            <w:r w:rsidR="00C8000B" w:rsidRPr="00553E37">
              <w:rPr>
                <w:b/>
                <w:vertAlign w:val="superscript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8000B" w:rsidRPr="00553E37" w:rsidRDefault="00D46D73" w:rsidP="002F6BDC">
            <w:pPr>
              <w:jc w:val="center"/>
              <w:rPr>
                <w:b/>
              </w:rPr>
            </w:pPr>
            <w:r>
              <w:rPr>
                <w:b/>
              </w:rPr>
              <w:t>Поле</w:t>
            </w:r>
            <w:r w:rsidR="00824D7E">
              <w:rPr>
                <w:b/>
              </w:rPr>
              <w:br/>
            </w:r>
            <w:r w:rsidR="002C4758" w:rsidRPr="00553E37">
              <w:rPr>
                <w:b/>
              </w:rPr>
              <w:t>АС ГС ОФСН</w:t>
            </w:r>
          </w:p>
        </w:tc>
      </w:tr>
      <w:tr w:rsidR="002C4758" w:rsidRPr="00553E37" w:rsidTr="00BC0106">
        <w:trPr>
          <w:trHeight w:val="14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C4758" w:rsidRPr="00553E37" w:rsidRDefault="002C4758" w:rsidP="002C4758">
            <w:pPr>
              <w:jc w:val="center"/>
            </w:pPr>
            <w:r w:rsidRPr="00553E37"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C4758" w:rsidRPr="00553E37" w:rsidRDefault="002C4758" w:rsidP="00F27557">
            <w:pPr>
              <w:jc w:val="both"/>
            </w:pPr>
            <w:r w:rsidRPr="00553E37">
              <w:t xml:space="preserve">Код ОКПО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C4758" w:rsidRPr="00553E37" w:rsidRDefault="002C4758" w:rsidP="00DD28F8">
            <w:pPr>
              <w:jc w:val="center"/>
            </w:pPr>
            <w:r w:rsidRPr="00553E37">
              <w:t>1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553E37" w:rsidRDefault="002C4758">
            <w:pPr>
              <w:jc w:val="center"/>
            </w:pPr>
            <w:r w:rsidRPr="00553E37"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553E37" w:rsidRDefault="00A9764A" w:rsidP="002C4758">
            <w:pPr>
              <w:pStyle w:val="a9"/>
            </w:pPr>
            <w:r>
              <w:t xml:space="preserve">ФИО </w:t>
            </w:r>
            <w:r w:rsidR="002C4758" w:rsidRPr="00553E37">
              <w:t xml:space="preserve">главы КФХ или индивидуального предпринимателя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553E37" w:rsidRDefault="004C59A8" w:rsidP="00DD28F8">
            <w:pPr>
              <w:jc w:val="center"/>
            </w:pPr>
            <w:r>
              <w:t>2 -</w:t>
            </w:r>
            <w:r w:rsidR="002C4758" w:rsidRPr="00553E37">
              <w:t xml:space="preserve"> 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00B" w:rsidRPr="00553E37" w:rsidRDefault="00C8000B">
            <w:pPr>
              <w:jc w:val="center"/>
            </w:pPr>
            <w:r w:rsidRPr="00553E37"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8000B" w:rsidRPr="00553E37" w:rsidRDefault="00C8000B" w:rsidP="002C4758">
            <w:pPr>
              <w:pStyle w:val="a9"/>
            </w:pPr>
            <w:r w:rsidRPr="00553E37">
              <w:t xml:space="preserve">Полное наименование </w:t>
            </w:r>
            <w:r w:rsidR="002C4758" w:rsidRPr="00553E37">
              <w:t>объекта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C1D" w:rsidRPr="00553E37" w:rsidRDefault="004C59A8" w:rsidP="00E3347D">
            <w:pPr>
              <w:jc w:val="center"/>
            </w:pPr>
            <w:r>
              <w:t xml:space="preserve">7 - </w:t>
            </w:r>
            <w:r w:rsidR="002C4758" w:rsidRPr="00553E37">
              <w:t>ОФСН «ЮЛ»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</w:tcPr>
          <w:p w:rsidR="00C8000B" w:rsidRPr="00553E37" w:rsidRDefault="00C8000B">
            <w:pPr>
              <w:jc w:val="center"/>
            </w:pPr>
            <w:r w:rsidRPr="00553E37">
              <w:t>4</w:t>
            </w:r>
          </w:p>
        </w:tc>
        <w:tc>
          <w:tcPr>
            <w:tcW w:w="5954" w:type="dxa"/>
          </w:tcPr>
          <w:p w:rsidR="00C8000B" w:rsidRPr="00553E37" w:rsidRDefault="00C8000B" w:rsidP="002C4758">
            <w:pPr>
              <w:pStyle w:val="a9"/>
            </w:pPr>
            <w:r w:rsidRPr="00553E37">
              <w:t>Код ОКТ</w:t>
            </w:r>
            <w:r w:rsidR="002C4758" w:rsidRPr="00553E37">
              <w:t>М</w:t>
            </w:r>
            <w:r w:rsidRPr="00553E37">
              <w:t>О – место регистрации хозяйства (юридический адрес, для глав КФХ – место прописки)</w:t>
            </w:r>
          </w:p>
        </w:tc>
        <w:tc>
          <w:tcPr>
            <w:tcW w:w="3260" w:type="dxa"/>
            <w:vAlign w:val="center"/>
          </w:tcPr>
          <w:p w:rsidR="00C8000B" w:rsidRPr="00553E37" w:rsidRDefault="004C59A8" w:rsidP="00DD28F8">
            <w:pPr>
              <w:jc w:val="center"/>
            </w:pPr>
            <w:r>
              <w:t>13 -</w:t>
            </w:r>
            <w:r w:rsidR="002C4758" w:rsidRPr="00553E37">
              <w:t xml:space="preserve"> ОФСН «ЮЛ»</w:t>
            </w:r>
          </w:p>
          <w:p w:rsidR="002C4758" w:rsidRPr="00553E37" w:rsidRDefault="004C59A8" w:rsidP="00DD28F8">
            <w:pPr>
              <w:jc w:val="center"/>
            </w:pPr>
            <w:r>
              <w:t>9 -</w:t>
            </w:r>
            <w:r w:rsidR="002C4758" w:rsidRPr="00553E37">
              <w:t xml:space="preserve"> 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vAlign w:val="center"/>
          </w:tcPr>
          <w:p w:rsidR="00C8000B" w:rsidRPr="00553E37" w:rsidRDefault="00C8000B">
            <w:pPr>
              <w:jc w:val="center"/>
            </w:pPr>
            <w:r w:rsidRPr="00553E37">
              <w:t>5</w:t>
            </w:r>
          </w:p>
        </w:tc>
        <w:tc>
          <w:tcPr>
            <w:tcW w:w="5954" w:type="dxa"/>
            <w:vAlign w:val="center"/>
          </w:tcPr>
          <w:p w:rsidR="00C8000B" w:rsidRPr="00553E37" w:rsidRDefault="00C8000B">
            <w:pPr>
              <w:jc w:val="both"/>
            </w:pPr>
            <w:r w:rsidRPr="00553E37">
              <w:t xml:space="preserve">Адрес (местонахождение) юридического лица, заявленный при государственной регистрации, для индивидуальных предпринимателей – адрес места жительства </w:t>
            </w:r>
          </w:p>
        </w:tc>
        <w:tc>
          <w:tcPr>
            <w:tcW w:w="3260" w:type="dxa"/>
            <w:vAlign w:val="center"/>
          </w:tcPr>
          <w:p w:rsidR="00C8000B" w:rsidRDefault="002C4758" w:rsidP="00DD28F8">
            <w:pPr>
              <w:jc w:val="center"/>
            </w:pPr>
            <w:r w:rsidRPr="00553E37">
              <w:t>40</w:t>
            </w:r>
            <w:r w:rsidR="004C59A8">
              <w:t xml:space="preserve"> -</w:t>
            </w:r>
            <w:r w:rsidR="007D2C1D" w:rsidRPr="007D2C1D">
              <w:t xml:space="preserve"> ОФСН «ЮЛ»</w:t>
            </w:r>
          </w:p>
          <w:p w:rsidR="007D2C1D" w:rsidRPr="00553E37" w:rsidRDefault="007D2C1D" w:rsidP="00DD28F8">
            <w:pPr>
              <w:jc w:val="center"/>
            </w:pPr>
            <w:r>
              <w:t>30</w:t>
            </w:r>
            <w:r w:rsidR="004C59A8">
              <w:t xml:space="preserve"> -</w:t>
            </w:r>
            <w:r w:rsidRPr="007D2C1D">
              <w:t xml:space="preserve"> 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</w:tcPr>
          <w:p w:rsidR="00C8000B" w:rsidRPr="00553E37" w:rsidRDefault="00C8000B">
            <w:pPr>
              <w:jc w:val="center"/>
            </w:pPr>
            <w:r w:rsidRPr="00553E37">
              <w:t>6</w:t>
            </w:r>
          </w:p>
        </w:tc>
        <w:tc>
          <w:tcPr>
            <w:tcW w:w="5954" w:type="dxa"/>
          </w:tcPr>
          <w:p w:rsidR="00C8000B" w:rsidRPr="00553E37" w:rsidRDefault="00C8000B">
            <w:pPr>
              <w:pStyle w:val="a9"/>
            </w:pPr>
            <w:r w:rsidRPr="00553E37">
              <w:t>Адрес (место фактической деятельности)</w:t>
            </w:r>
          </w:p>
        </w:tc>
        <w:tc>
          <w:tcPr>
            <w:tcW w:w="3260" w:type="dxa"/>
            <w:vAlign w:val="center"/>
          </w:tcPr>
          <w:p w:rsidR="002C4758" w:rsidRPr="00553E37" w:rsidRDefault="004C59A8" w:rsidP="00DD28F8">
            <w:pPr>
              <w:jc w:val="center"/>
            </w:pPr>
            <w:r>
              <w:t>41 -</w:t>
            </w:r>
            <w:r w:rsidR="002C4758" w:rsidRPr="00553E37">
              <w:t xml:space="preserve"> ОФСН «ЮЛ»</w:t>
            </w:r>
          </w:p>
          <w:p w:rsidR="00C8000B" w:rsidRPr="00553E37" w:rsidRDefault="004C59A8" w:rsidP="00DD28F8">
            <w:pPr>
              <w:jc w:val="center"/>
            </w:pPr>
            <w:r>
              <w:t>32 -</w:t>
            </w:r>
            <w:r w:rsidR="002C4758" w:rsidRPr="00553E37">
              <w:t xml:space="preserve"> 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vAlign w:val="center"/>
          </w:tcPr>
          <w:p w:rsidR="00C8000B" w:rsidRPr="00553E37" w:rsidRDefault="00C8000B">
            <w:pPr>
              <w:jc w:val="center"/>
            </w:pPr>
            <w:r w:rsidRPr="00553E37">
              <w:t>7</w:t>
            </w:r>
          </w:p>
        </w:tc>
        <w:tc>
          <w:tcPr>
            <w:tcW w:w="5954" w:type="dxa"/>
          </w:tcPr>
          <w:p w:rsidR="00C8000B" w:rsidRPr="00553E37" w:rsidRDefault="00C8000B">
            <w:pPr>
              <w:pStyle w:val="a9"/>
            </w:pPr>
            <w:r w:rsidRPr="00553E37">
              <w:t>Код ОКОГУ</w:t>
            </w:r>
          </w:p>
        </w:tc>
        <w:tc>
          <w:tcPr>
            <w:tcW w:w="3260" w:type="dxa"/>
            <w:vAlign w:val="center"/>
          </w:tcPr>
          <w:p w:rsidR="00C8000B" w:rsidRDefault="002C4758" w:rsidP="00DD28F8">
            <w:pPr>
              <w:jc w:val="center"/>
            </w:pPr>
            <w:r w:rsidRPr="00553E37">
              <w:t>24</w:t>
            </w:r>
            <w:r w:rsidR="00291D67">
              <w:t xml:space="preserve"> - </w:t>
            </w:r>
            <w:r w:rsidR="00291D67" w:rsidRPr="00291D67">
              <w:t>ОФСН «ЮЛ»</w:t>
            </w:r>
          </w:p>
          <w:p w:rsidR="00291D67" w:rsidRPr="00553E37" w:rsidRDefault="00291D67" w:rsidP="00DD28F8">
            <w:pPr>
              <w:jc w:val="center"/>
            </w:pPr>
            <w:r>
              <w:t xml:space="preserve">16 - </w:t>
            </w:r>
            <w:r w:rsidRPr="00291D67">
              <w:t>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vAlign w:val="center"/>
          </w:tcPr>
          <w:p w:rsidR="00C8000B" w:rsidRPr="00553E37" w:rsidRDefault="00C8000B">
            <w:pPr>
              <w:jc w:val="center"/>
            </w:pPr>
            <w:r w:rsidRPr="00553E37">
              <w:t>8</w:t>
            </w:r>
          </w:p>
        </w:tc>
        <w:tc>
          <w:tcPr>
            <w:tcW w:w="5954" w:type="dxa"/>
          </w:tcPr>
          <w:p w:rsidR="00C8000B" w:rsidRPr="00553E37" w:rsidRDefault="00C8000B">
            <w:pPr>
              <w:pStyle w:val="a9"/>
            </w:pPr>
            <w:r w:rsidRPr="00553E37">
              <w:t>Код ОКФС</w:t>
            </w:r>
          </w:p>
        </w:tc>
        <w:tc>
          <w:tcPr>
            <w:tcW w:w="3260" w:type="dxa"/>
            <w:vAlign w:val="center"/>
          </w:tcPr>
          <w:p w:rsidR="00C8000B" w:rsidRDefault="002C4758" w:rsidP="00DD28F8">
            <w:pPr>
              <w:jc w:val="center"/>
            </w:pPr>
            <w:r w:rsidRPr="00553E37">
              <w:t>25</w:t>
            </w:r>
            <w:r w:rsidR="00291D67">
              <w:t xml:space="preserve"> - </w:t>
            </w:r>
            <w:r w:rsidR="00291D67" w:rsidRPr="00291D67">
              <w:t>ОФСН «ЮЛ»</w:t>
            </w:r>
          </w:p>
          <w:p w:rsidR="00291D67" w:rsidRPr="00553E37" w:rsidRDefault="00291D67" w:rsidP="00DD28F8">
            <w:pPr>
              <w:jc w:val="center"/>
            </w:pPr>
            <w:r>
              <w:t xml:space="preserve">17 - </w:t>
            </w:r>
            <w:r w:rsidRPr="00291D67">
              <w:t>ОФСН «ИП»</w:t>
            </w:r>
          </w:p>
        </w:tc>
      </w:tr>
      <w:tr w:rsidR="00C8000B" w:rsidRPr="00553E37" w:rsidTr="00BC0106">
        <w:trPr>
          <w:trHeight w:val="145"/>
        </w:trPr>
        <w:tc>
          <w:tcPr>
            <w:tcW w:w="675" w:type="dxa"/>
            <w:vAlign w:val="center"/>
          </w:tcPr>
          <w:p w:rsidR="00C8000B" w:rsidRPr="00553E37" w:rsidRDefault="00C8000B">
            <w:pPr>
              <w:jc w:val="center"/>
            </w:pPr>
            <w:r w:rsidRPr="00553E37">
              <w:t>9</w:t>
            </w:r>
          </w:p>
        </w:tc>
        <w:tc>
          <w:tcPr>
            <w:tcW w:w="5954" w:type="dxa"/>
            <w:vAlign w:val="center"/>
          </w:tcPr>
          <w:p w:rsidR="00C8000B" w:rsidRPr="00553E37" w:rsidRDefault="00C8000B">
            <w:pPr>
              <w:jc w:val="both"/>
            </w:pPr>
            <w:r w:rsidRPr="00553E37">
              <w:t>Код ОКОПФ</w:t>
            </w:r>
          </w:p>
        </w:tc>
        <w:tc>
          <w:tcPr>
            <w:tcW w:w="3260" w:type="dxa"/>
            <w:vAlign w:val="center"/>
          </w:tcPr>
          <w:p w:rsidR="00C8000B" w:rsidRDefault="002C4758" w:rsidP="00DD28F8">
            <w:pPr>
              <w:jc w:val="center"/>
            </w:pPr>
            <w:r w:rsidRPr="00553E37">
              <w:t>26</w:t>
            </w:r>
            <w:r w:rsidR="00291D67">
              <w:t xml:space="preserve"> - </w:t>
            </w:r>
            <w:r w:rsidR="00291D67" w:rsidRPr="00291D67">
              <w:t>ОФСН «ЮЛ»</w:t>
            </w:r>
          </w:p>
          <w:p w:rsidR="00291D67" w:rsidRPr="00553E37" w:rsidRDefault="00291D67" w:rsidP="00DD28F8">
            <w:pPr>
              <w:jc w:val="center"/>
            </w:pPr>
            <w:r>
              <w:t xml:space="preserve">18 - </w:t>
            </w:r>
            <w:r w:rsidRPr="00291D67">
              <w:t>ОФСН «ИП»</w:t>
            </w:r>
          </w:p>
        </w:tc>
      </w:tr>
      <w:tr w:rsidR="002C4758" w:rsidRPr="00553E37" w:rsidTr="00BC0106">
        <w:trPr>
          <w:trHeight w:val="145"/>
        </w:trPr>
        <w:tc>
          <w:tcPr>
            <w:tcW w:w="675" w:type="dxa"/>
          </w:tcPr>
          <w:p w:rsidR="002C4758" w:rsidRPr="00553E37" w:rsidRDefault="002C4758" w:rsidP="00F27557">
            <w:pPr>
              <w:jc w:val="center"/>
            </w:pPr>
            <w:r w:rsidRPr="00553E37">
              <w:t>10</w:t>
            </w:r>
          </w:p>
        </w:tc>
        <w:tc>
          <w:tcPr>
            <w:tcW w:w="5954" w:type="dxa"/>
          </w:tcPr>
          <w:p w:rsidR="002C4758" w:rsidRPr="00553E37" w:rsidRDefault="002C4758" w:rsidP="00F27557">
            <w:pPr>
              <w:pStyle w:val="a4"/>
              <w:jc w:val="left"/>
            </w:pPr>
            <w:r w:rsidRPr="00553E37">
              <w:t>Код ОКВЭД-2007 (основного вида деятельности)</w:t>
            </w:r>
          </w:p>
        </w:tc>
        <w:tc>
          <w:tcPr>
            <w:tcW w:w="3260" w:type="dxa"/>
            <w:vAlign w:val="center"/>
          </w:tcPr>
          <w:p w:rsidR="002C4758" w:rsidRPr="005E4C0E" w:rsidRDefault="002C4758" w:rsidP="00DD28F8">
            <w:pPr>
              <w:jc w:val="center"/>
            </w:pPr>
            <w:r w:rsidRPr="00553E37">
              <w:t>18 - ОФСН «ЮЛ»</w:t>
            </w:r>
          </w:p>
          <w:p w:rsidR="002C4758" w:rsidRPr="00553E37" w:rsidRDefault="00F27557" w:rsidP="00DD28F8">
            <w:pPr>
              <w:jc w:val="center"/>
            </w:pPr>
            <w:r w:rsidRPr="00553E37">
              <w:t>п</w:t>
            </w:r>
            <w:r w:rsidR="002C4758" w:rsidRPr="00553E37">
              <w:t>ервый</w:t>
            </w:r>
            <w:r w:rsidRPr="00553E37">
              <w:t xml:space="preserve"> в поле </w:t>
            </w:r>
            <w:r w:rsidR="00291D67">
              <w:t>12</w:t>
            </w:r>
            <w:r w:rsidRPr="00553E37">
              <w:t xml:space="preserve"> – ОФСН «ИП»</w:t>
            </w:r>
          </w:p>
        </w:tc>
      </w:tr>
      <w:tr w:rsidR="00F27557" w:rsidRPr="00553E37" w:rsidTr="00BC0106">
        <w:trPr>
          <w:trHeight w:val="145"/>
        </w:trPr>
        <w:tc>
          <w:tcPr>
            <w:tcW w:w="675" w:type="dxa"/>
          </w:tcPr>
          <w:p w:rsidR="00F27557" w:rsidRPr="00553E37" w:rsidRDefault="00F27557" w:rsidP="00F27557">
            <w:pPr>
              <w:jc w:val="center"/>
            </w:pPr>
            <w:r w:rsidRPr="00553E37">
              <w:t>11</w:t>
            </w:r>
          </w:p>
        </w:tc>
        <w:tc>
          <w:tcPr>
            <w:tcW w:w="5954" w:type="dxa"/>
          </w:tcPr>
          <w:p w:rsidR="00F27557" w:rsidRPr="00553E37" w:rsidRDefault="00F27557" w:rsidP="00F27557">
            <w:pPr>
              <w:pStyle w:val="a4"/>
              <w:jc w:val="left"/>
            </w:pPr>
            <w:r w:rsidRPr="00553E37">
              <w:t>Код ОКВЭД</w:t>
            </w:r>
            <w:proofErr w:type="gramStart"/>
            <w:r w:rsidRPr="00553E37">
              <w:t>2</w:t>
            </w:r>
            <w:proofErr w:type="gramEnd"/>
            <w:r w:rsidRPr="00553E37">
              <w:t xml:space="preserve"> (основного вида деятельности)</w:t>
            </w:r>
          </w:p>
        </w:tc>
        <w:tc>
          <w:tcPr>
            <w:tcW w:w="3260" w:type="dxa"/>
            <w:vAlign w:val="center"/>
          </w:tcPr>
          <w:p w:rsidR="00F27557" w:rsidRPr="00553E37" w:rsidRDefault="00F27557" w:rsidP="00DD28F8">
            <w:pPr>
              <w:jc w:val="center"/>
            </w:pPr>
            <w:r w:rsidRPr="00553E37">
              <w:t>21 - ОФСН «ЮЛ»</w:t>
            </w:r>
          </w:p>
          <w:p w:rsidR="00F27557" w:rsidRPr="00553E37" w:rsidRDefault="00F27557" w:rsidP="00DD28F8">
            <w:pPr>
              <w:jc w:val="center"/>
            </w:pPr>
            <w:r w:rsidRPr="00553E37">
              <w:t xml:space="preserve">первый в поле </w:t>
            </w:r>
            <w:r w:rsidR="00291D67">
              <w:t>13</w:t>
            </w:r>
            <w:r w:rsidR="004C59A8">
              <w:t xml:space="preserve"> -</w:t>
            </w:r>
            <w:r w:rsidRPr="00553E37">
              <w:t xml:space="preserve"> ОФСН «ИП»</w:t>
            </w:r>
          </w:p>
        </w:tc>
      </w:tr>
      <w:tr w:rsidR="00F27557" w:rsidRPr="00553E37" w:rsidTr="00BC0106">
        <w:trPr>
          <w:trHeight w:val="145"/>
        </w:trPr>
        <w:tc>
          <w:tcPr>
            <w:tcW w:w="675" w:type="dxa"/>
            <w:vAlign w:val="center"/>
          </w:tcPr>
          <w:p w:rsidR="00F27557" w:rsidRPr="00553E37" w:rsidRDefault="00F27557" w:rsidP="00F27557">
            <w:pPr>
              <w:jc w:val="center"/>
              <w:rPr>
                <w:lang w:val="en-US"/>
              </w:rPr>
            </w:pPr>
            <w:r w:rsidRPr="00553E37">
              <w:t>1</w:t>
            </w:r>
            <w:r w:rsidRPr="00553E37">
              <w:rPr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F27557" w:rsidRPr="00553E37" w:rsidRDefault="00F27557" w:rsidP="00F27557">
            <w:r w:rsidRPr="00553E37">
              <w:t>ОГРН (основной государственный регистрационный номер), ОГРНИП (основной государственный номер индивидуального предпринимателя)</w:t>
            </w:r>
          </w:p>
        </w:tc>
        <w:tc>
          <w:tcPr>
            <w:tcW w:w="3260" w:type="dxa"/>
            <w:vAlign w:val="center"/>
          </w:tcPr>
          <w:p w:rsidR="00291D67" w:rsidRDefault="00291D67" w:rsidP="00DD28F8">
            <w:pPr>
              <w:jc w:val="center"/>
            </w:pPr>
            <w:r>
              <w:t xml:space="preserve">27- </w:t>
            </w:r>
            <w:r w:rsidRPr="00291D67">
              <w:t>ОФСН «ЮЛ»</w:t>
            </w:r>
          </w:p>
          <w:p w:rsidR="00F27557" w:rsidRPr="00553E37" w:rsidRDefault="004C59A8" w:rsidP="00DD28F8">
            <w:pPr>
              <w:jc w:val="center"/>
            </w:pPr>
            <w:r>
              <w:t xml:space="preserve">20 - </w:t>
            </w:r>
            <w:r w:rsidR="00F27557" w:rsidRPr="00553E37">
              <w:t>ОФСН</w:t>
            </w:r>
            <w:r w:rsidR="00F27557" w:rsidRPr="00553E37">
              <w:rPr>
                <w:lang w:val="en-US"/>
              </w:rPr>
              <w:t xml:space="preserve"> </w:t>
            </w:r>
            <w:r w:rsidR="00F27557" w:rsidRPr="00553E37">
              <w:t>«ИП»</w:t>
            </w:r>
          </w:p>
        </w:tc>
      </w:tr>
      <w:tr w:rsidR="00F27557" w:rsidRPr="00553E37" w:rsidTr="00BC0106">
        <w:trPr>
          <w:trHeight w:val="145"/>
        </w:trPr>
        <w:tc>
          <w:tcPr>
            <w:tcW w:w="675" w:type="dxa"/>
            <w:vAlign w:val="center"/>
          </w:tcPr>
          <w:p w:rsidR="00F27557" w:rsidRPr="00553E37" w:rsidRDefault="00F27557" w:rsidP="00F27557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13</w:t>
            </w:r>
          </w:p>
        </w:tc>
        <w:tc>
          <w:tcPr>
            <w:tcW w:w="5954" w:type="dxa"/>
            <w:vAlign w:val="center"/>
          </w:tcPr>
          <w:p w:rsidR="00F27557" w:rsidRPr="00553E37" w:rsidRDefault="00F27557" w:rsidP="00F27557">
            <w:r w:rsidRPr="00553E37">
              <w:t>Временный код учета</w:t>
            </w:r>
          </w:p>
        </w:tc>
        <w:tc>
          <w:tcPr>
            <w:tcW w:w="3260" w:type="dxa"/>
            <w:vAlign w:val="center"/>
          </w:tcPr>
          <w:p w:rsidR="00F27557" w:rsidRPr="00553E37" w:rsidRDefault="004D4D37" w:rsidP="00DD28F8">
            <w:pPr>
              <w:jc w:val="center"/>
            </w:pPr>
            <w:r w:rsidRPr="004D4D37">
              <w:t xml:space="preserve">нет </w:t>
            </w:r>
            <w:proofErr w:type="gramStart"/>
            <w:r w:rsidRPr="004D4D37">
              <w:t>в</w:t>
            </w:r>
            <w:proofErr w:type="gramEnd"/>
            <w:r w:rsidRPr="004D4D37">
              <w:t xml:space="preserve"> АС ГС ОФСН</w:t>
            </w:r>
          </w:p>
        </w:tc>
      </w:tr>
      <w:tr w:rsidR="004D4D37" w:rsidRPr="00553E37" w:rsidTr="00BC0106">
        <w:trPr>
          <w:trHeight w:val="145"/>
        </w:trPr>
        <w:tc>
          <w:tcPr>
            <w:tcW w:w="675" w:type="dxa"/>
            <w:vAlign w:val="center"/>
          </w:tcPr>
          <w:p w:rsidR="004D4D37" w:rsidRPr="00553E37" w:rsidRDefault="004D4D37" w:rsidP="00F27557">
            <w:pPr>
              <w:jc w:val="center"/>
            </w:pPr>
            <w:r w:rsidRPr="00553E37">
              <w:t>14</w:t>
            </w:r>
          </w:p>
        </w:tc>
        <w:tc>
          <w:tcPr>
            <w:tcW w:w="5954" w:type="dxa"/>
            <w:vAlign w:val="center"/>
          </w:tcPr>
          <w:p w:rsidR="004D4D37" w:rsidRPr="00553E37" w:rsidRDefault="004D4D37" w:rsidP="00F27557">
            <w:r w:rsidRPr="00553E37">
              <w:t>Признак актуализации</w:t>
            </w:r>
          </w:p>
        </w:tc>
        <w:tc>
          <w:tcPr>
            <w:tcW w:w="3260" w:type="dxa"/>
          </w:tcPr>
          <w:p w:rsidR="004D4D37" w:rsidRDefault="004D4D37" w:rsidP="004D4D37">
            <w:pPr>
              <w:jc w:val="center"/>
            </w:pPr>
            <w:r w:rsidRPr="008A5FDC">
              <w:t xml:space="preserve">нет </w:t>
            </w:r>
            <w:proofErr w:type="gramStart"/>
            <w:r w:rsidRPr="008A5FDC">
              <w:t>в</w:t>
            </w:r>
            <w:proofErr w:type="gramEnd"/>
            <w:r w:rsidRPr="008A5FDC">
              <w:t xml:space="preserve"> АС ГС ОФСН</w:t>
            </w:r>
          </w:p>
        </w:tc>
      </w:tr>
      <w:tr w:rsidR="004D4D37" w:rsidRPr="00553E37" w:rsidTr="00BC0106">
        <w:trPr>
          <w:trHeight w:val="145"/>
        </w:trPr>
        <w:tc>
          <w:tcPr>
            <w:tcW w:w="675" w:type="dxa"/>
            <w:vAlign w:val="center"/>
          </w:tcPr>
          <w:p w:rsidR="004D4D37" w:rsidRPr="00553E37" w:rsidRDefault="004D4D37" w:rsidP="00F27557">
            <w:pPr>
              <w:jc w:val="center"/>
            </w:pPr>
            <w:r w:rsidRPr="00553E37">
              <w:t>15</w:t>
            </w:r>
          </w:p>
        </w:tc>
        <w:tc>
          <w:tcPr>
            <w:tcW w:w="5954" w:type="dxa"/>
            <w:vAlign w:val="center"/>
          </w:tcPr>
          <w:p w:rsidR="004D4D37" w:rsidRPr="00553E37" w:rsidRDefault="004D4D37" w:rsidP="00F27557">
            <w:r w:rsidRPr="00553E37">
              <w:t>Участие в ВСХП-2016</w:t>
            </w:r>
          </w:p>
        </w:tc>
        <w:tc>
          <w:tcPr>
            <w:tcW w:w="3260" w:type="dxa"/>
          </w:tcPr>
          <w:p w:rsidR="004D4D37" w:rsidRDefault="004D4D37" w:rsidP="004D4D37">
            <w:pPr>
              <w:jc w:val="center"/>
            </w:pPr>
            <w:r w:rsidRPr="008A5FDC">
              <w:t xml:space="preserve">нет </w:t>
            </w:r>
            <w:proofErr w:type="gramStart"/>
            <w:r w:rsidRPr="008A5FDC">
              <w:t>в</w:t>
            </w:r>
            <w:proofErr w:type="gramEnd"/>
            <w:r w:rsidRPr="008A5FDC">
              <w:t xml:space="preserve"> АС ГС ОФСН</w:t>
            </w:r>
          </w:p>
        </w:tc>
      </w:tr>
      <w:tr w:rsidR="004D4D37" w:rsidRPr="00553E37" w:rsidTr="00BC0106">
        <w:trPr>
          <w:trHeight w:val="145"/>
        </w:trPr>
        <w:tc>
          <w:tcPr>
            <w:tcW w:w="675" w:type="dxa"/>
            <w:vAlign w:val="center"/>
          </w:tcPr>
          <w:p w:rsidR="004D4D37" w:rsidRPr="00553E37" w:rsidRDefault="004D4D37">
            <w:pPr>
              <w:jc w:val="center"/>
            </w:pPr>
            <w:r w:rsidRPr="00553E37">
              <w:t>16</w:t>
            </w:r>
          </w:p>
        </w:tc>
        <w:tc>
          <w:tcPr>
            <w:tcW w:w="5954" w:type="dxa"/>
            <w:vAlign w:val="center"/>
          </w:tcPr>
          <w:p w:rsidR="004D4D37" w:rsidRPr="00553E37" w:rsidRDefault="004D4D37">
            <w:pPr>
              <w:jc w:val="both"/>
            </w:pPr>
            <w:r w:rsidRPr="00553E37">
              <w:t>Осуществление сельскохозяйственной деятельности</w:t>
            </w:r>
          </w:p>
        </w:tc>
        <w:tc>
          <w:tcPr>
            <w:tcW w:w="3260" w:type="dxa"/>
          </w:tcPr>
          <w:p w:rsidR="004D4D37" w:rsidRDefault="004D4D37" w:rsidP="004D4D37">
            <w:pPr>
              <w:jc w:val="center"/>
            </w:pPr>
            <w:r w:rsidRPr="008A5FDC">
              <w:t xml:space="preserve">нет </w:t>
            </w:r>
            <w:proofErr w:type="gramStart"/>
            <w:r w:rsidRPr="008A5FDC">
              <w:t>в</w:t>
            </w:r>
            <w:proofErr w:type="gramEnd"/>
            <w:r w:rsidRPr="008A5FDC">
              <w:t xml:space="preserve"> АС ГС ОФСН</w:t>
            </w:r>
          </w:p>
        </w:tc>
      </w:tr>
    </w:tbl>
    <w:p w:rsidR="00C8000B" w:rsidRPr="00BC0106" w:rsidRDefault="00C8000B" w:rsidP="00BC0106">
      <w:pPr>
        <w:pStyle w:val="aff"/>
        <w:numPr>
          <w:ilvl w:val="0"/>
          <w:numId w:val="45"/>
        </w:numPr>
        <w:spacing w:before="240"/>
        <w:jc w:val="both"/>
      </w:pPr>
      <w:r w:rsidRPr="00553E37">
        <w:t>Состав реквизитов ГС может быть</w:t>
      </w:r>
      <w:r w:rsidR="00F27557" w:rsidRPr="00553E37">
        <w:t xml:space="preserve"> расширен</w:t>
      </w:r>
    </w:p>
    <w:p w:rsidR="00BC0106" w:rsidRPr="00BC0106" w:rsidRDefault="00BC0106" w:rsidP="00BC0106">
      <w:pPr>
        <w:pStyle w:val="aff"/>
        <w:spacing w:before="240"/>
        <w:jc w:val="both"/>
        <w:rPr>
          <w:bCs/>
        </w:rPr>
      </w:pPr>
    </w:p>
    <w:p w:rsidR="00D57816" w:rsidRPr="00BC0106" w:rsidRDefault="00C8000B" w:rsidP="009E0523">
      <w:pPr>
        <w:spacing w:line="360" w:lineRule="auto"/>
        <w:ind w:right="-540" w:firstLine="720"/>
        <w:jc w:val="both"/>
        <w:rPr>
          <w:sz w:val="28"/>
          <w:szCs w:val="28"/>
        </w:rPr>
      </w:pPr>
      <w:r w:rsidRPr="00BC0106">
        <w:rPr>
          <w:sz w:val="28"/>
          <w:szCs w:val="28"/>
        </w:rPr>
        <w:lastRenderedPageBreak/>
        <w:t>Актуализация генеральной совокупности № 3</w:t>
      </w:r>
      <w:r w:rsidR="00BC0106">
        <w:rPr>
          <w:sz w:val="28"/>
          <w:szCs w:val="28"/>
        </w:rPr>
        <w:t xml:space="preserve"> «Крестьянские</w:t>
      </w:r>
      <w:r w:rsidR="00BC0106" w:rsidRPr="00BC0106">
        <w:rPr>
          <w:sz w:val="28"/>
          <w:szCs w:val="28"/>
        </w:rPr>
        <w:t xml:space="preserve"> </w:t>
      </w:r>
      <w:r w:rsidR="002C48CF" w:rsidRPr="002C48CF">
        <w:rPr>
          <w:sz w:val="28"/>
          <w:szCs w:val="28"/>
        </w:rPr>
        <w:t>(</w:t>
      </w:r>
      <w:r w:rsidR="00E70FED" w:rsidRPr="00BC0106">
        <w:rPr>
          <w:sz w:val="28"/>
          <w:szCs w:val="28"/>
        </w:rPr>
        <w:t>фермерские) хозяйства и индивидуальные предприниматели»</w:t>
      </w:r>
      <w:r w:rsidRPr="00BC0106">
        <w:rPr>
          <w:sz w:val="28"/>
          <w:szCs w:val="28"/>
        </w:rPr>
        <w:t xml:space="preserve"> в части количественных показателей проводит</w:t>
      </w:r>
      <w:r w:rsidR="00007B49" w:rsidRPr="00BC0106">
        <w:rPr>
          <w:sz w:val="28"/>
          <w:szCs w:val="28"/>
        </w:rPr>
        <w:t>ся ежегодно на основании данных</w:t>
      </w:r>
      <w:r w:rsidR="00824D7E" w:rsidRPr="00BC0106">
        <w:rPr>
          <w:sz w:val="28"/>
          <w:szCs w:val="28"/>
        </w:rPr>
        <w:br/>
      </w:r>
      <w:r w:rsidRPr="00BC0106">
        <w:rPr>
          <w:sz w:val="28"/>
          <w:szCs w:val="28"/>
        </w:rPr>
        <w:t>форм федерального статистического на</w:t>
      </w:r>
      <w:r w:rsidR="00180546">
        <w:rPr>
          <w:sz w:val="28"/>
          <w:szCs w:val="28"/>
        </w:rPr>
        <w:t>блюдения за сельским хозяйством</w:t>
      </w:r>
      <w:r w:rsidR="001A6047" w:rsidRPr="00BC0106">
        <w:rPr>
          <w:sz w:val="28"/>
          <w:szCs w:val="28"/>
        </w:rPr>
        <w:br/>
      </w:r>
      <w:r w:rsidRPr="00BC0106">
        <w:rPr>
          <w:sz w:val="28"/>
          <w:szCs w:val="28"/>
        </w:rPr>
        <w:t>(</w:t>
      </w:r>
      <w:proofErr w:type="spellStart"/>
      <w:r w:rsidRPr="00BC0106">
        <w:rPr>
          <w:sz w:val="28"/>
          <w:szCs w:val="28"/>
        </w:rPr>
        <w:t>ф.ф</w:t>
      </w:r>
      <w:proofErr w:type="spellEnd"/>
      <w:r w:rsidRPr="00BC0106">
        <w:rPr>
          <w:sz w:val="28"/>
          <w:szCs w:val="28"/>
        </w:rPr>
        <w:t>.</w:t>
      </w:r>
      <w:r w:rsidR="001A6047" w:rsidRPr="00BC0106">
        <w:rPr>
          <w:sz w:val="28"/>
          <w:szCs w:val="28"/>
        </w:rPr>
        <w:t xml:space="preserve"> </w:t>
      </w:r>
      <w:r w:rsidRPr="00BC0106">
        <w:rPr>
          <w:sz w:val="28"/>
          <w:szCs w:val="28"/>
        </w:rPr>
        <w:t>№ 1-фермер, № 3-фермер) с испо</w:t>
      </w:r>
      <w:r w:rsidR="00D275F7" w:rsidRPr="00BC0106">
        <w:rPr>
          <w:sz w:val="28"/>
          <w:szCs w:val="28"/>
        </w:rPr>
        <w:t>льзованием программных средств А</w:t>
      </w:r>
      <w:r w:rsidRPr="00BC0106">
        <w:rPr>
          <w:sz w:val="28"/>
          <w:szCs w:val="28"/>
        </w:rPr>
        <w:t>ОД.</w:t>
      </w:r>
    </w:p>
    <w:p w:rsidR="00C8000B" w:rsidRPr="00AC1B13" w:rsidRDefault="00C8000B" w:rsidP="003D6670">
      <w:pPr>
        <w:pStyle w:val="21"/>
        <w:spacing w:before="120" w:line="240" w:lineRule="auto"/>
        <w:jc w:val="center"/>
        <w:rPr>
          <w:b/>
          <w:bCs/>
          <w:sz w:val="24"/>
          <w:szCs w:val="24"/>
        </w:rPr>
      </w:pPr>
      <w:r w:rsidRPr="00AC1B13">
        <w:rPr>
          <w:b/>
          <w:bCs/>
          <w:sz w:val="24"/>
          <w:szCs w:val="24"/>
        </w:rPr>
        <w:t>Источники актуализации генеральной совокупности № 3</w:t>
      </w:r>
    </w:p>
    <w:p w:rsidR="00C8000B" w:rsidRPr="00AC1B13" w:rsidRDefault="00C8000B" w:rsidP="00AC1B13">
      <w:pPr>
        <w:pStyle w:val="21"/>
        <w:spacing w:line="240" w:lineRule="auto"/>
        <w:jc w:val="center"/>
        <w:rPr>
          <w:b/>
          <w:bCs/>
          <w:sz w:val="24"/>
          <w:szCs w:val="24"/>
        </w:rPr>
      </w:pPr>
      <w:r w:rsidRPr="00AC1B13">
        <w:rPr>
          <w:b/>
          <w:bCs/>
          <w:sz w:val="24"/>
          <w:szCs w:val="24"/>
        </w:rPr>
        <w:t>«Крестьянские (фермерские) хозяйства и индивидуальные предприниматели</w:t>
      </w:r>
    </w:p>
    <w:p w:rsidR="00C8000B" w:rsidRPr="00553E37" w:rsidRDefault="00C8000B">
      <w:pPr>
        <w:rPr>
          <w:b/>
          <w:bCs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9"/>
        <w:gridCol w:w="1111"/>
        <w:gridCol w:w="1389"/>
        <w:gridCol w:w="1759"/>
        <w:gridCol w:w="1760"/>
      </w:tblGrid>
      <w:tr w:rsidR="00C8000B" w:rsidRPr="00716482" w:rsidTr="008A7ED0">
        <w:trPr>
          <w:trHeight w:val="5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716482" w:rsidRDefault="00C8000B" w:rsidP="00AC1B13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№</w:t>
            </w:r>
          </w:p>
          <w:p w:rsidR="00C8000B" w:rsidRPr="00716482" w:rsidRDefault="00C8000B" w:rsidP="00AC1B1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16482">
              <w:rPr>
                <w:b/>
                <w:sz w:val="18"/>
                <w:szCs w:val="18"/>
              </w:rPr>
              <w:t>п</w:t>
            </w:r>
            <w:proofErr w:type="gramEnd"/>
            <w:r w:rsidRPr="0071648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716482" w:rsidRDefault="00C8000B" w:rsidP="00AC1B13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Наименование</w:t>
            </w:r>
            <w:proofErr w:type="gramStart"/>
            <w:r w:rsidR="009C26C1" w:rsidRPr="00716482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  <w:r w:rsidRPr="00716482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716482" w:rsidRDefault="006B7183" w:rsidP="00AC1B13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Единица</w:t>
            </w:r>
            <w:r w:rsidR="00C8000B" w:rsidRPr="00716482">
              <w:rPr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716482" w:rsidRDefault="00C8000B" w:rsidP="0045556F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Код показателя ВСХП</w:t>
            </w:r>
            <w:r w:rsidR="0045556F" w:rsidRPr="00716482">
              <w:rPr>
                <w:b/>
                <w:sz w:val="18"/>
                <w:szCs w:val="18"/>
              </w:rPr>
              <w:t>-2016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13" w:rsidRPr="00716482" w:rsidRDefault="00C8000B" w:rsidP="00AC1B1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16482">
              <w:rPr>
                <w:b/>
                <w:sz w:val="18"/>
                <w:szCs w:val="18"/>
              </w:rPr>
              <w:t>Источник</w:t>
            </w:r>
          </w:p>
          <w:p w:rsidR="00C8000B" w:rsidRPr="00716482" w:rsidRDefault="00AC1B13" w:rsidP="00D84844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а</w:t>
            </w:r>
            <w:r w:rsidR="00C8000B" w:rsidRPr="00716482">
              <w:rPr>
                <w:b/>
                <w:sz w:val="18"/>
                <w:szCs w:val="18"/>
              </w:rPr>
              <w:t>ктуализации</w:t>
            </w:r>
            <w:r w:rsidRPr="00716482">
              <w:rPr>
                <w:b/>
                <w:sz w:val="18"/>
                <w:szCs w:val="18"/>
              </w:rPr>
              <w:t xml:space="preserve"> </w:t>
            </w:r>
            <w:r w:rsidR="00C8000B" w:rsidRPr="00716482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B" w:rsidRPr="00716482" w:rsidRDefault="007475B0" w:rsidP="00D84844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Местоположение</w:t>
            </w:r>
            <w:r w:rsidR="00C8000B" w:rsidRPr="00716482">
              <w:rPr>
                <w:b/>
                <w:sz w:val="18"/>
                <w:szCs w:val="18"/>
              </w:rPr>
              <w:br/>
              <w:t>показателя</w:t>
            </w:r>
            <w:r w:rsidR="00D84844" w:rsidRPr="00716482">
              <w:rPr>
                <w:b/>
                <w:sz w:val="18"/>
                <w:szCs w:val="18"/>
              </w:rPr>
              <w:t xml:space="preserve"> (код АОД)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b/>
                <w:sz w:val="18"/>
                <w:szCs w:val="18"/>
              </w:rPr>
            </w:pPr>
            <w:r w:rsidRPr="00716482">
              <w:rPr>
                <w:b/>
                <w:sz w:val="18"/>
                <w:szCs w:val="18"/>
              </w:rPr>
              <w:t>6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AC1B13" w:rsidP="00AC1B13">
            <w:pPr>
              <w:rPr>
                <w:b/>
                <w:bCs/>
                <w:sz w:val="18"/>
                <w:szCs w:val="18"/>
              </w:rPr>
            </w:pPr>
            <w:r w:rsidRPr="00716482">
              <w:rPr>
                <w:b/>
                <w:bCs/>
                <w:sz w:val="18"/>
                <w:szCs w:val="18"/>
              </w:rPr>
              <w:t xml:space="preserve">Общая площадь земли </w:t>
            </w:r>
            <w:r w:rsidR="00A37B22" w:rsidRPr="00716482">
              <w:rPr>
                <w:b/>
                <w:bCs/>
                <w:sz w:val="18"/>
                <w:szCs w:val="18"/>
              </w:rPr>
              <w:t>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21204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</w:t>
            </w:r>
            <w:r w:rsidR="00C8000B" w:rsidRPr="00716482">
              <w:rPr>
                <w:sz w:val="18"/>
                <w:szCs w:val="18"/>
              </w:rPr>
              <w:t>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</w:p>
        </w:tc>
      </w:tr>
      <w:tr w:rsidR="00897787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AC1B13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Сельскохозяйственные угодья – 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 w:rsidP="00D57816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21205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</w:p>
        </w:tc>
      </w:tr>
      <w:tr w:rsidR="00897787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из них</w:t>
            </w:r>
            <w:r w:rsidR="00AC1B13" w:rsidRPr="00716482">
              <w:rPr>
                <w:sz w:val="18"/>
                <w:szCs w:val="18"/>
              </w:rPr>
              <w:t>:</w:t>
            </w:r>
          </w:p>
          <w:p w:rsidR="00897787" w:rsidRPr="00716482" w:rsidRDefault="00897787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пашня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21206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</w:p>
        </w:tc>
      </w:tr>
      <w:tr w:rsidR="00897787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сенокосы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21208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</w:p>
        </w:tc>
      </w:tr>
      <w:tr w:rsidR="00897787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пастбища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21209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7" w:rsidRPr="00716482" w:rsidRDefault="00897787" w:rsidP="00897787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787" w:rsidRPr="00716482" w:rsidRDefault="00897787">
            <w:pPr>
              <w:jc w:val="center"/>
              <w:rPr>
                <w:sz w:val="18"/>
                <w:szCs w:val="18"/>
              </w:rPr>
            </w:pP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Из общей площади сельскохозяйственных угодий фактически используется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D57816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</w:t>
            </w:r>
            <w:r w:rsidR="00C8000B" w:rsidRPr="00716482">
              <w:rPr>
                <w:sz w:val="18"/>
                <w:szCs w:val="18"/>
              </w:rPr>
              <w:t>212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</w:t>
            </w:r>
            <w:r w:rsidR="00C8000B" w:rsidRPr="00716482">
              <w:rPr>
                <w:sz w:val="18"/>
                <w:szCs w:val="18"/>
              </w:rPr>
              <w:t>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 w:rsidP="00015E20">
            <w:pPr>
              <w:rPr>
                <w:b/>
                <w:bCs/>
                <w:sz w:val="18"/>
                <w:szCs w:val="18"/>
              </w:rPr>
            </w:pPr>
            <w:r w:rsidRPr="00716482">
              <w:rPr>
                <w:b/>
                <w:bCs/>
                <w:sz w:val="18"/>
                <w:szCs w:val="18"/>
              </w:rPr>
              <w:t xml:space="preserve">Всего посевов под урожай </w:t>
            </w:r>
            <w:r w:rsidR="00015E20" w:rsidRPr="00716482">
              <w:rPr>
                <w:b/>
                <w:bCs/>
                <w:sz w:val="18"/>
                <w:szCs w:val="18"/>
              </w:rPr>
              <w:t>текущего года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015E20" w:rsidP="00D84844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А</w:t>
            </w:r>
            <w:r w:rsidR="00D84844" w:rsidRPr="00716482">
              <w:rPr>
                <w:sz w:val="18"/>
                <w:szCs w:val="18"/>
              </w:rPr>
              <w:t>ОД ф. 4-СХ</w:t>
            </w:r>
            <w:r w:rsidR="00C8000B" w:rsidRPr="00716482">
              <w:rPr>
                <w:sz w:val="18"/>
                <w:szCs w:val="18"/>
              </w:rPr>
              <w:t>,</w:t>
            </w:r>
            <w:r w:rsidR="00AC1B13" w:rsidRPr="00716482">
              <w:rPr>
                <w:sz w:val="18"/>
                <w:szCs w:val="18"/>
              </w:rPr>
              <w:t xml:space="preserve"> </w:t>
            </w:r>
            <w:r w:rsidR="00897787" w:rsidRPr="00716482">
              <w:rPr>
                <w:sz w:val="18"/>
                <w:szCs w:val="18"/>
              </w:rPr>
              <w:t>ф.№ 1-фермер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66000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8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Зерновые и зернобобовые культуры</w:t>
            </w:r>
            <w:r w:rsidR="00E36977" w:rsidRPr="00716482">
              <w:rPr>
                <w:sz w:val="18"/>
                <w:szCs w:val="18"/>
              </w:rPr>
              <w:t xml:space="preserve"> – </w:t>
            </w:r>
            <w:r w:rsidRPr="00716482">
              <w:rPr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21501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01100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Технические культуры</w:t>
            </w:r>
            <w:r w:rsidR="00E36977" w:rsidRPr="00716482">
              <w:rPr>
                <w:sz w:val="18"/>
                <w:szCs w:val="18"/>
              </w:rPr>
              <w:t xml:space="preserve"> </w:t>
            </w:r>
            <w:r w:rsidR="00D13E95" w:rsidRPr="00716482">
              <w:rPr>
                <w:sz w:val="18"/>
                <w:szCs w:val="18"/>
              </w:rPr>
              <w:t>– 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61200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D13E95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лен-</w:t>
            </w:r>
            <w:r w:rsidR="00C8000B" w:rsidRPr="00716482">
              <w:rPr>
                <w:sz w:val="18"/>
                <w:szCs w:val="18"/>
              </w:rPr>
              <w:t>долгунец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21531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61210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015E20" w:rsidP="00015E20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сахарная</w:t>
            </w:r>
            <w:r w:rsidR="00D13E95" w:rsidRPr="00716482">
              <w:rPr>
                <w:sz w:val="18"/>
                <w:szCs w:val="18"/>
              </w:rPr>
              <w:t xml:space="preserve"> свекла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61250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подсолнечник на зерно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61271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 xml:space="preserve">рапс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015E20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Р178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=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="00C8000B" w:rsidRPr="00716482">
              <w:rPr>
                <w:sz w:val="18"/>
                <w:szCs w:val="18"/>
              </w:rPr>
              <w:t>21541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="00C8000B" w:rsidRPr="00716482">
              <w:rPr>
                <w:sz w:val="18"/>
                <w:szCs w:val="18"/>
              </w:rPr>
              <w:t>+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="00C8000B" w:rsidRPr="00716482">
              <w:rPr>
                <w:sz w:val="18"/>
                <w:szCs w:val="18"/>
              </w:rPr>
              <w:t>21542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61277+61278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Картофель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61301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Овощные и бахчевые культуры открытого грунта</w:t>
            </w:r>
            <w:r w:rsidR="00E36977" w:rsidRPr="00716482">
              <w:rPr>
                <w:sz w:val="18"/>
                <w:szCs w:val="18"/>
              </w:rPr>
              <w:t xml:space="preserve"> – </w:t>
            </w:r>
            <w:r w:rsidRPr="00716482">
              <w:rPr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21581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61302+61320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Кормовые культуры</w:t>
            </w:r>
            <w:r w:rsidR="00E36977" w:rsidRPr="00716482">
              <w:rPr>
                <w:sz w:val="18"/>
                <w:szCs w:val="18"/>
              </w:rPr>
              <w:t xml:space="preserve"> – </w:t>
            </w:r>
            <w:r w:rsidRPr="00716482">
              <w:rPr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21610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61400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</w:p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pStyle w:val="22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Поголовье сельскохозяйственных животных</w:t>
            </w:r>
          </w:p>
          <w:p w:rsidR="00C8000B" w:rsidRPr="00716482" w:rsidRDefault="00C8000B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21710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015E20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А</w:t>
            </w:r>
            <w:r w:rsidR="00C8000B" w:rsidRPr="00716482">
              <w:rPr>
                <w:sz w:val="18"/>
                <w:szCs w:val="18"/>
              </w:rPr>
              <w:t xml:space="preserve">ОД </w:t>
            </w:r>
            <w:r w:rsidR="00AC1B13" w:rsidRPr="00716482">
              <w:rPr>
                <w:sz w:val="18"/>
                <w:szCs w:val="18"/>
              </w:rPr>
              <w:t>ф. №3-фермер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ED794D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стр.20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pStyle w:val="22"/>
              <w:ind w:left="540"/>
              <w:rPr>
                <w:b w:val="0"/>
                <w:bCs w:val="0"/>
                <w:sz w:val="18"/>
                <w:szCs w:val="18"/>
              </w:rPr>
            </w:pPr>
            <w:r w:rsidRPr="00716482">
              <w:rPr>
                <w:b w:val="0"/>
                <w:bCs w:val="0"/>
                <w:sz w:val="18"/>
                <w:szCs w:val="18"/>
              </w:rPr>
              <w:t>из него коровы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Р322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=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21712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+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21726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стр.21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C77380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</w:t>
            </w:r>
            <w:r w:rsidR="00AC1B13" w:rsidRPr="00716482">
              <w:rPr>
                <w:sz w:val="18"/>
                <w:szCs w:val="18"/>
              </w:rPr>
              <w:t>виньи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21755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стр.23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C77380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о</w:t>
            </w:r>
            <w:r w:rsidR="00AC1B13" w:rsidRPr="00716482">
              <w:rPr>
                <w:sz w:val="18"/>
                <w:szCs w:val="18"/>
              </w:rPr>
              <w:t>вцы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21765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C77380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к</w:t>
            </w:r>
            <w:r w:rsidR="00AC1B13" w:rsidRPr="00716482">
              <w:rPr>
                <w:sz w:val="18"/>
                <w:szCs w:val="18"/>
              </w:rPr>
              <w:t>озы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21780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ind w:left="257"/>
              <w:rPr>
                <w:sz w:val="18"/>
                <w:szCs w:val="18"/>
                <w:lang w:val="en-US"/>
              </w:rPr>
            </w:pPr>
            <w:r w:rsidRPr="00716482">
              <w:rPr>
                <w:sz w:val="18"/>
                <w:szCs w:val="18"/>
              </w:rPr>
              <w:t>овцы и козы</w:t>
            </w:r>
            <w:r w:rsidR="00D13E95" w:rsidRPr="00716482">
              <w:rPr>
                <w:sz w:val="18"/>
                <w:szCs w:val="18"/>
                <w:lang w:val="en-US"/>
              </w:rPr>
              <w:t xml:space="preserve"> </w:t>
            </w:r>
            <w:r w:rsidR="00D13E95" w:rsidRPr="00716482">
              <w:rPr>
                <w:sz w:val="18"/>
                <w:szCs w:val="18"/>
              </w:rPr>
              <w:t>– 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 w:rsidP="005D75D4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Р325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=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21765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+</w:t>
            </w:r>
            <w:r w:rsidR="00D84844" w:rsidRPr="00716482">
              <w:rPr>
                <w:sz w:val="18"/>
                <w:szCs w:val="18"/>
              </w:rPr>
              <w:t xml:space="preserve"> </w:t>
            </w:r>
            <w:r w:rsidRPr="00716482">
              <w:rPr>
                <w:sz w:val="18"/>
                <w:szCs w:val="18"/>
              </w:rPr>
              <w:t>2178</w:t>
            </w:r>
            <w:r w:rsidR="005D75D4" w:rsidRPr="00716482">
              <w:rPr>
                <w:sz w:val="18"/>
                <w:szCs w:val="18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 w:rsidP="00015E20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АОД ф. №3-фермер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стр.24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110C7D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птица</w:t>
            </w:r>
            <w:r w:rsidR="00110C7D" w:rsidRPr="00716482">
              <w:rPr>
                <w:sz w:val="18"/>
                <w:szCs w:val="18"/>
              </w:rPr>
              <w:t xml:space="preserve"> – </w:t>
            </w:r>
            <w:r w:rsidRPr="00716482">
              <w:rPr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 w:rsidP="00ED794D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21806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стр.28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птица сельскохозяйственная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 w:rsidP="00ED794D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21790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не актуализируется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лошади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21845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АОД ф. №3-фермер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стр.27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северные олени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21865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стр.31</w:t>
            </w:r>
          </w:p>
        </w:tc>
      </w:tr>
      <w:tr w:rsidR="00AC1B13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237239">
            <w:pPr>
              <w:ind w:left="257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кролики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3" w:rsidRPr="00716482" w:rsidRDefault="00AC1B13" w:rsidP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гол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21900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13" w:rsidRPr="00716482" w:rsidRDefault="00AC1B13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стр.33</w:t>
            </w:r>
          </w:p>
        </w:tc>
      </w:tr>
      <w:tr w:rsidR="00C8000B" w:rsidRPr="00716482" w:rsidTr="008A7ED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B" w:rsidRPr="00716482" w:rsidRDefault="00ED794D">
            <w:pPr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Пчелы медоносные (семьи)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 w:rsidP="00AC1B1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1648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21930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C8000B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“ – “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00B" w:rsidRPr="00716482" w:rsidRDefault="00ED794D">
            <w:pPr>
              <w:jc w:val="center"/>
              <w:rPr>
                <w:sz w:val="18"/>
                <w:szCs w:val="18"/>
              </w:rPr>
            </w:pPr>
            <w:r w:rsidRPr="00716482">
              <w:rPr>
                <w:sz w:val="18"/>
                <w:szCs w:val="18"/>
              </w:rPr>
              <w:t>стр.35</w:t>
            </w:r>
          </w:p>
        </w:tc>
      </w:tr>
    </w:tbl>
    <w:p w:rsidR="00C8000B" w:rsidRPr="00E36977" w:rsidRDefault="009C26C1" w:rsidP="00E36977">
      <w:pPr>
        <w:spacing w:before="12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C8000B" w:rsidRPr="00E36977">
        <w:rPr>
          <w:sz w:val="18"/>
          <w:szCs w:val="18"/>
          <w:vertAlign w:val="superscript"/>
        </w:rPr>
        <w:t>)</w:t>
      </w:r>
      <w:r w:rsidR="00C8000B" w:rsidRPr="00E36977">
        <w:rPr>
          <w:sz w:val="18"/>
          <w:szCs w:val="18"/>
        </w:rPr>
        <w:t xml:space="preserve"> Состав показателей может быть расширен для проведения специализированных обследований</w:t>
      </w:r>
    </w:p>
    <w:p w:rsidR="00AC1B13" w:rsidRDefault="00AC1B13">
      <w:pPr>
        <w:shd w:val="clear" w:color="auto" w:fill="FFFFFF"/>
        <w:jc w:val="center"/>
        <w:rPr>
          <w:b/>
          <w:spacing w:val="1"/>
          <w:sz w:val="28"/>
        </w:rPr>
        <w:sectPr w:rsidR="00AC1B13" w:rsidSect="00716482">
          <w:headerReference w:type="first" r:id="rId10"/>
          <w:pgSz w:w="11906" w:h="16838"/>
          <w:pgMar w:top="1134" w:right="1134" w:bottom="1134" w:left="1531" w:header="720" w:footer="720" w:gutter="0"/>
          <w:cols w:space="720"/>
          <w:docGrid w:linePitch="272"/>
        </w:sectPr>
      </w:pPr>
    </w:p>
    <w:p w:rsidR="00C8000B" w:rsidRPr="001339EB" w:rsidRDefault="00C8000B" w:rsidP="001339EB">
      <w:pPr>
        <w:pStyle w:val="2"/>
        <w:numPr>
          <w:ilvl w:val="0"/>
          <w:numId w:val="44"/>
        </w:numPr>
        <w:jc w:val="center"/>
        <w:rPr>
          <w:b/>
          <w:sz w:val="28"/>
          <w:szCs w:val="28"/>
        </w:rPr>
      </w:pPr>
      <w:r w:rsidRPr="001339EB">
        <w:rPr>
          <w:b/>
          <w:sz w:val="28"/>
          <w:szCs w:val="28"/>
        </w:rPr>
        <w:lastRenderedPageBreak/>
        <w:t>Генеральная совокупность № 4</w:t>
      </w:r>
      <w:r w:rsidR="001339EB" w:rsidRPr="001339EB">
        <w:rPr>
          <w:b/>
          <w:sz w:val="28"/>
          <w:szCs w:val="28"/>
        </w:rPr>
        <w:t xml:space="preserve"> </w:t>
      </w:r>
      <w:r w:rsidR="001339EB" w:rsidRPr="001339EB">
        <w:rPr>
          <w:b/>
          <w:sz w:val="28"/>
          <w:szCs w:val="28"/>
        </w:rPr>
        <w:br/>
      </w:r>
      <w:r w:rsidRPr="001339EB">
        <w:rPr>
          <w:b/>
          <w:sz w:val="28"/>
          <w:szCs w:val="28"/>
        </w:rPr>
        <w:t>«Садовод</w:t>
      </w:r>
      <w:r w:rsidR="00BF7321" w:rsidRPr="001339EB">
        <w:rPr>
          <w:b/>
          <w:sz w:val="28"/>
          <w:szCs w:val="28"/>
        </w:rPr>
        <w:t>ческие, огороднические и дачные</w:t>
      </w:r>
      <w:r w:rsidR="001339EB" w:rsidRPr="001339EB">
        <w:rPr>
          <w:b/>
          <w:sz w:val="28"/>
          <w:szCs w:val="28"/>
        </w:rPr>
        <w:t xml:space="preserve"> </w:t>
      </w:r>
      <w:r w:rsidR="001339EB" w:rsidRPr="001339EB">
        <w:rPr>
          <w:b/>
          <w:sz w:val="28"/>
          <w:szCs w:val="28"/>
        </w:rPr>
        <w:br/>
      </w:r>
      <w:r w:rsidRPr="001339EB">
        <w:rPr>
          <w:b/>
          <w:spacing w:val="6"/>
          <w:sz w:val="28"/>
          <w:szCs w:val="28"/>
        </w:rPr>
        <w:t>некоммерческие</w:t>
      </w:r>
      <w:r w:rsidR="00345740" w:rsidRPr="001339EB">
        <w:rPr>
          <w:b/>
          <w:spacing w:val="6"/>
          <w:sz w:val="28"/>
          <w:szCs w:val="28"/>
        </w:rPr>
        <w:t xml:space="preserve"> </w:t>
      </w:r>
      <w:r w:rsidRPr="001339EB">
        <w:rPr>
          <w:b/>
          <w:spacing w:val="6"/>
          <w:sz w:val="28"/>
          <w:szCs w:val="28"/>
        </w:rPr>
        <w:t>объединения граждан»</w:t>
      </w:r>
    </w:p>
    <w:p w:rsidR="00C8000B" w:rsidRPr="00553E37" w:rsidRDefault="00C8000B" w:rsidP="002D0D78">
      <w:pPr>
        <w:pStyle w:val="21"/>
        <w:tabs>
          <w:tab w:val="left" w:pos="0"/>
        </w:tabs>
        <w:spacing w:before="240" w:line="336" w:lineRule="auto"/>
        <w:rPr>
          <w:szCs w:val="28"/>
        </w:rPr>
      </w:pPr>
      <w:r w:rsidRPr="00D84844">
        <w:rPr>
          <w:bCs/>
          <w:szCs w:val="28"/>
        </w:rPr>
        <w:t>Садоводческое, огородническое, дачное некоммерческое объединение граждан</w:t>
      </w:r>
      <w:r w:rsidRPr="00553E37">
        <w:rPr>
          <w:b/>
          <w:bCs/>
          <w:szCs w:val="28"/>
        </w:rPr>
        <w:t xml:space="preserve"> </w:t>
      </w:r>
      <w:r w:rsidR="00110C7D">
        <w:rPr>
          <w:szCs w:val="28"/>
        </w:rPr>
        <w:t>–</w:t>
      </w:r>
      <w:r w:rsidRPr="00553E37">
        <w:rPr>
          <w:szCs w:val="28"/>
        </w:rPr>
        <w:t xml:space="preserve"> некоммерческая</w:t>
      </w:r>
      <w:r w:rsidR="00110C7D">
        <w:rPr>
          <w:szCs w:val="28"/>
        </w:rPr>
        <w:t xml:space="preserve"> </w:t>
      </w:r>
      <w:r w:rsidRPr="00553E37">
        <w:rPr>
          <w:szCs w:val="28"/>
        </w:rPr>
        <w:t xml:space="preserve">организация, учрежденная гражданами </w:t>
      </w:r>
      <w:r w:rsidR="001A6047">
        <w:rPr>
          <w:szCs w:val="28"/>
        </w:rPr>
        <w:br/>
      </w:r>
      <w:r w:rsidRPr="00553E37">
        <w:rPr>
          <w:szCs w:val="28"/>
        </w:rPr>
        <w:t>на добровольных началах для содействия ее ч</w:t>
      </w:r>
      <w:r w:rsidR="009124FC">
        <w:rPr>
          <w:szCs w:val="28"/>
        </w:rPr>
        <w:t>ленам в решении общих социально</w:t>
      </w:r>
      <w:r w:rsidR="001A6047">
        <w:rPr>
          <w:szCs w:val="28"/>
        </w:rPr>
        <w:t xml:space="preserve"> </w:t>
      </w:r>
      <w:r w:rsidR="00110C7D">
        <w:rPr>
          <w:szCs w:val="28"/>
        </w:rPr>
        <w:t>–</w:t>
      </w:r>
      <w:r w:rsidR="00110C7D" w:rsidRPr="00553E37">
        <w:rPr>
          <w:szCs w:val="28"/>
        </w:rPr>
        <w:t xml:space="preserve"> </w:t>
      </w:r>
      <w:r w:rsidRPr="00553E37">
        <w:rPr>
          <w:szCs w:val="28"/>
        </w:rPr>
        <w:t>хозяйственных задач ведения садоводства, огородничества и дачного хозяйства (статья 1 Федерального закона от 15 апреля 1998</w:t>
      </w:r>
      <w:r w:rsidR="0040510A">
        <w:rPr>
          <w:szCs w:val="28"/>
        </w:rPr>
        <w:t xml:space="preserve"> </w:t>
      </w:r>
      <w:r w:rsidR="009124FC">
        <w:rPr>
          <w:szCs w:val="28"/>
        </w:rPr>
        <w:t>г. № 66-ФЗ</w:t>
      </w:r>
      <w:r w:rsidR="00D84844">
        <w:rPr>
          <w:szCs w:val="28"/>
        </w:rPr>
        <w:br/>
      </w:r>
      <w:r w:rsidRPr="00553E37">
        <w:rPr>
          <w:szCs w:val="28"/>
        </w:rPr>
        <w:t>«О садоводческих, огороднических и дачных некоммерческих объединениях граждан»)</w:t>
      </w:r>
      <w:r w:rsidR="009072DB">
        <w:rPr>
          <w:rStyle w:val="af4"/>
          <w:szCs w:val="28"/>
        </w:rPr>
        <w:footnoteReference w:id="3"/>
      </w:r>
      <w:r w:rsidRPr="00553E37">
        <w:rPr>
          <w:szCs w:val="28"/>
        </w:rPr>
        <w:t>.</w:t>
      </w:r>
    </w:p>
    <w:p w:rsidR="00710238" w:rsidRPr="00A138C5" w:rsidRDefault="00565AD7" w:rsidP="002D0D78">
      <w:pPr>
        <w:pStyle w:val="21"/>
        <w:tabs>
          <w:tab w:val="left" w:pos="0"/>
        </w:tabs>
        <w:spacing w:line="336" w:lineRule="auto"/>
        <w:rPr>
          <w:snapToGrid w:val="0"/>
          <w:sz w:val="24"/>
          <w:szCs w:val="24"/>
        </w:rPr>
      </w:pPr>
      <w:r w:rsidRPr="00553E37">
        <w:rPr>
          <w:szCs w:val="28"/>
        </w:rPr>
        <w:t>Совокупность № 4 составляют садоводческие, огороднические или дачные некоммерческие товарищества, сельскохозяйственные потребительские садоводческие кооперативы, сельскохозяйственные потребительские огороднические кооперативы, садоводческие, огороднические или дачные потребительские кооперативы, садоводческие, огороднические или дач</w:t>
      </w:r>
      <w:r w:rsidR="00A138C5">
        <w:rPr>
          <w:szCs w:val="28"/>
        </w:rPr>
        <w:t>ные некоммерческие партнерства.</w:t>
      </w:r>
    </w:p>
    <w:p w:rsidR="00565AD7" w:rsidRPr="00D84844" w:rsidRDefault="00565AD7" w:rsidP="00D84844">
      <w:pPr>
        <w:shd w:val="clear" w:color="auto" w:fill="FFFFFF"/>
        <w:jc w:val="right"/>
        <w:rPr>
          <w:snapToGrid w:val="0"/>
          <w:sz w:val="24"/>
          <w:szCs w:val="24"/>
        </w:rPr>
      </w:pPr>
      <w:r w:rsidRPr="00D84844">
        <w:rPr>
          <w:snapToGrid w:val="0"/>
          <w:sz w:val="24"/>
          <w:szCs w:val="24"/>
        </w:rPr>
        <w:t>Форма № 6 – списки</w:t>
      </w:r>
    </w:p>
    <w:p w:rsidR="00565AD7" w:rsidRPr="00AB6CB4" w:rsidRDefault="00E90BB4" w:rsidP="002A7813">
      <w:pPr>
        <w:spacing w:after="12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Садоводческие, огороднические</w:t>
      </w:r>
      <w:r w:rsidR="00D84844">
        <w:rPr>
          <w:b/>
          <w:snapToGrid w:val="0"/>
          <w:sz w:val="24"/>
          <w:szCs w:val="24"/>
        </w:rPr>
        <w:br/>
      </w:r>
      <w:r w:rsidR="00565AD7" w:rsidRPr="00D84844">
        <w:rPr>
          <w:b/>
          <w:snapToGrid w:val="0"/>
          <w:sz w:val="24"/>
          <w:szCs w:val="24"/>
        </w:rPr>
        <w:t>и дачные нек</w:t>
      </w:r>
      <w:r w:rsidR="00AB6CB4">
        <w:rPr>
          <w:b/>
          <w:snapToGrid w:val="0"/>
          <w:sz w:val="24"/>
          <w:szCs w:val="24"/>
        </w:rPr>
        <w:t>оммерческие объединения граждан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74"/>
        <w:gridCol w:w="1365"/>
        <w:gridCol w:w="1529"/>
        <w:gridCol w:w="1134"/>
        <w:gridCol w:w="1843"/>
        <w:gridCol w:w="1417"/>
      </w:tblGrid>
      <w:tr w:rsidR="00565AD7" w:rsidRPr="00553E37" w:rsidTr="00A672FE">
        <w:trPr>
          <w:tblHeader/>
        </w:trPr>
        <w:tc>
          <w:tcPr>
            <w:tcW w:w="485" w:type="dxa"/>
            <w:vAlign w:val="center"/>
          </w:tcPr>
          <w:p w:rsidR="00565AD7" w:rsidRPr="00553E37" w:rsidRDefault="00565AD7" w:rsidP="00D84844">
            <w:pPr>
              <w:jc w:val="center"/>
            </w:pPr>
            <w:r w:rsidRPr="00553E37">
              <w:t xml:space="preserve">№ </w:t>
            </w:r>
            <w:proofErr w:type="gramStart"/>
            <w:r w:rsidRPr="00553E37">
              <w:t>п</w:t>
            </w:r>
            <w:proofErr w:type="gramEnd"/>
            <w:r w:rsidRPr="00553E37">
              <w:t>/п</w:t>
            </w:r>
          </w:p>
        </w:tc>
        <w:tc>
          <w:tcPr>
            <w:tcW w:w="1974" w:type="dxa"/>
            <w:vAlign w:val="center"/>
          </w:tcPr>
          <w:p w:rsidR="00565AD7" w:rsidRPr="00553E37" w:rsidRDefault="00565AD7" w:rsidP="00C77380">
            <w:pPr>
              <w:jc w:val="center"/>
            </w:pPr>
            <w:r w:rsidRPr="00553E37">
              <w:rPr>
                <w:snapToGrid w:val="0"/>
              </w:rPr>
              <w:t>Наименование объединения</w:t>
            </w:r>
          </w:p>
        </w:tc>
        <w:tc>
          <w:tcPr>
            <w:tcW w:w="1365" w:type="dxa"/>
            <w:vAlign w:val="center"/>
          </w:tcPr>
          <w:p w:rsidR="00565AD7" w:rsidRPr="00553E37" w:rsidRDefault="00565AD7" w:rsidP="00D8484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ОКПО, идентификационный код</w:t>
            </w:r>
          </w:p>
          <w:p w:rsidR="00565AD7" w:rsidRPr="00553E37" w:rsidRDefault="00565AD7" w:rsidP="00D84844">
            <w:pPr>
              <w:jc w:val="center"/>
              <w:rPr>
                <w:snapToGrid w:val="0"/>
              </w:rPr>
            </w:pPr>
          </w:p>
        </w:tc>
        <w:tc>
          <w:tcPr>
            <w:tcW w:w="1529" w:type="dxa"/>
            <w:vAlign w:val="center"/>
          </w:tcPr>
          <w:p w:rsidR="00565AD7" w:rsidRPr="00553E37" w:rsidRDefault="00565AD7" w:rsidP="00D8484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Адрес (фактический)</w:t>
            </w:r>
          </w:p>
          <w:p w:rsidR="00565AD7" w:rsidRPr="00553E37" w:rsidRDefault="00565AD7" w:rsidP="00D84844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565AD7" w:rsidRPr="00553E37" w:rsidRDefault="00565AD7" w:rsidP="00D84844">
            <w:pPr>
              <w:jc w:val="center"/>
            </w:pPr>
            <w:r w:rsidRPr="00553E37">
              <w:t>ОКТМО</w:t>
            </w:r>
          </w:p>
        </w:tc>
        <w:tc>
          <w:tcPr>
            <w:tcW w:w="1843" w:type="dxa"/>
            <w:vAlign w:val="center"/>
          </w:tcPr>
          <w:p w:rsidR="00565AD7" w:rsidRPr="00553E37" w:rsidRDefault="00565AD7" w:rsidP="00EE2B82">
            <w:pPr>
              <w:jc w:val="center"/>
            </w:pPr>
            <w:r w:rsidRPr="00553E37">
              <w:t xml:space="preserve">Вид разрешенного </w:t>
            </w:r>
            <w:r w:rsidR="00EE2B82">
              <w:t>использова</w:t>
            </w:r>
            <w:r w:rsidRPr="00553E37">
              <w:t xml:space="preserve">ния </w:t>
            </w:r>
            <w:r w:rsidR="004A044E">
              <w:rPr>
                <w:vertAlign w:val="superscript"/>
              </w:rPr>
              <w:t>1</w:t>
            </w:r>
            <w:r w:rsidRPr="00C77CA2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center"/>
          </w:tcPr>
          <w:p w:rsidR="00565AD7" w:rsidRPr="00553E37" w:rsidRDefault="00565AD7" w:rsidP="00D84844">
            <w:pPr>
              <w:jc w:val="center"/>
            </w:pPr>
            <w:r w:rsidRPr="00553E37">
              <w:rPr>
                <w:snapToGrid w:val="0"/>
              </w:rPr>
              <w:t>Временный код учета</w:t>
            </w:r>
          </w:p>
        </w:tc>
      </w:tr>
      <w:tr w:rsidR="00565AD7" w:rsidRPr="00553E37" w:rsidTr="00A672FE">
        <w:trPr>
          <w:tblHeader/>
        </w:trPr>
        <w:tc>
          <w:tcPr>
            <w:tcW w:w="485" w:type="dxa"/>
          </w:tcPr>
          <w:p w:rsidR="00565AD7" w:rsidRPr="00553E37" w:rsidRDefault="00565AD7" w:rsidP="00894114">
            <w:pPr>
              <w:jc w:val="center"/>
            </w:pPr>
            <w:r w:rsidRPr="00553E37">
              <w:t>1</w:t>
            </w:r>
          </w:p>
        </w:tc>
        <w:tc>
          <w:tcPr>
            <w:tcW w:w="197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2</w:t>
            </w:r>
          </w:p>
        </w:tc>
        <w:tc>
          <w:tcPr>
            <w:tcW w:w="1365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3</w:t>
            </w:r>
          </w:p>
        </w:tc>
        <w:tc>
          <w:tcPr>
            <w:tcW w:w="1529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4</w:t>
            </w:r>
          </w:p>
        </w:tc>
        <w:tc>
          <w:tcPr>
            <w:tcW w:w="113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5</w:t>
            </w:r>
          </w:p>
        </w:tc>
        <w:tc>
          <w:tcPr>
            <w:tcW w:w="1843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6</w:t>
            </w:r>
          </w:p>
        </w:tc>
        <w:tc>
          <w:tcPr>
            <w:tcW w:w="1417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7</w:t>
            </w:r>
          </w:p>
        </w:tc>
      </w:tr>
      <w:tr w:rsidR="00565AD7" w:rsidRPr="00553E37" w:rsidTr="00A672FE">
        <w:tc>
          <w:tcPr>
            <w:tcW w:w="485" w:type="dxa"/>
          </w:tcPr>
          <w:p w:rsidR="00565AD7" w:rsidRPr="00553E37" w:rsidRDefault="00565AD7" w:rsidP="00894114">
            <w:pPr>
              <w:jc w:val="center"/>
            </w:pPr>
          </w:p>
        </w:tc>
        <w:tc>
          <w:tcPr>
            <w:tcW w:w="197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529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</w:tr>
      <w:tr w:rsidR="00565AD7" w:rsidRPr="00553E37" w:rsidTr="00A672FE">
        <w:tc>
          <w:tcPr>
            <w:tcW w:w="485" w:type="dxa"/>
          </w:tcPr>
          <w:p w:rsidR="00565AD7" w:rsidRPr="00553E37" w:rsidRDefault="00565AD7" w:rsidP="00894114">
            <w:pPr>
              <w:jc w:val="center"/>
            </w:pPr>
          </w:p>
        </w:tc>
        <w:tc>
          <w:tcPr>
            <w:tcW w:w="197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529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</w:tr>
      <w:tr w:rsidR="00565AD7" w:rsidRPr="00553E37" w:rsidTr="00A672FE">
        <w:tc>
          <w:tcPr>
            <w:tcW w:w="485" w:type="dxa"/>
          </w:tcPr>
          <w:p w:rsidR="00565AD7" w:rsidRPr="00553E37" w:rsidRDefault="00565AD7" w:rsidP="00894114">
            <w:pPr>
              <w:jc w:val="center"/>
            </w:pPr>
          </w:p>
        </w:tc>
        <w:tc>
          <w:tcPr>
            <w:tcW w:w="197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365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529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65AD7" w:rsidRPr="00553E37" w:rsidRDefault="00565AD7" w:rsidP="00894114">
            <w:pPr>
              <w:jc w:val="center"/>
              <w:rPr>
                <w:snapToGrid w:val="0"/>
              </w:rPr>
            </w:pPr>
          </w:p>
        </w:tc>
      </w:tr>
    </w:tbl>
    <w:p w:rsidR="00565AD7" w:rsidRPr="00553E37" w:rsidRDefault="004A044E" w:rsidP="0073697D">
      <w:r w:rsidRPr="004A044E">
        <w:rPr>
          <w:vertAlign w:val="superscript"/>
        </w:rPr>
        <w:t>1</w:t>
      </w:r>
      <w:r w:rsidR="00C77CA2" w:rsidRPr="004A044E">
        <w:rPr>
          <w:vertAlign w:val="superscript"/>
        </w:rPr>
        <w:t>)</w:t>
      </w:r>
      <w:r w:rsidR="000B0EE5">
        <w:t xml:space="preserve">  3 – дачное объединение</w:t>
      </w:r>
    </w:p>
    <w:p w:rsidR="00565AD7" w:rsidRPr="00553E37" w:rsidRDefault="00565AD7" w:rsidP="0073697D">
      <w:r w:rsidRPr="00553E37">
        <w:t xml:space="preserve">    4 – садоводческое объединение</w:t>
      </w:r>
    </w:p>
    <w:p w:rsidR="00565AD7" w:rsidRPr="00553E37" w:rsidRDefault="00565AD7" w:rsidP="0073697D">
      <w:r w:rsidRPr="00553E37">
        <w:t xml:space="preserve">   </w:t>
      </w:r>
      <w:r w:rsidR="000B0EE5">
        <w:t xml:space="preserve"> 5 – огородническое объединение</w:t>
      </w:r>
    </w:p>
    <w:p w:rsidR="00C8000B" w:rsidRPr="00553E37" w:rsidRDefault="00237239" w:rsidP="0073697D">
      <w:pPr>
        <w:spacing w:before="120" w:line="336" w:lineRule="auto"/>
        <w:ind w:firstLine="709"/>
        <w:jc w:val="both"/>
        <w:rPr>
          <w:sz w:val="28"/>
        </w:rPr>
      </w:pPr>
      <w:r w:rsidRPr="00553E37">
        <w:rPr>
          <w:snapToGrid w:val="0"/>
          <w:sz w:val="28"/>
        </w:rPr>
        <w:t xml:space="preserve">На основе сведений базы данных итогов ВСХП-2016 федерального уровня по </w:t>
      </w:r>
      <w:r w:rsidRPr="00D84844">
        <w:rPr>
          <w:snapToGrid w:val="0"/>
          <w:sz w:val="28"/>
        </w:rPr>
        <w:t>каждому объекту</w:t>
      </w:r>
      <w:r w:rsidRPr="00553E37">
        <w:rPr>
          <w:snapToGrid w:val="0"/>
          <w:sz w:val="28"/>
        </w:rPr>
        <w:t xml:space="preserve"> </w:t>
      </w:r>
      <w:r w:rsidR="00C8000B" w:rsidRPr="00553E37">
        <w:rPr>
          <w:snapToGrid w:val="0"/>
          <w:sz w:val="28"/>
        </w:rPr>
        <w:t>списка № 6 отгружаются</w:t>
      </w:r>
      <w:r w:rsidR="00565AD7" w:rsidRPr="00553E37">
        <w:rPr>
          <w:snapToGrid w:val="0"/>
          <w:sz w:val="28"/>
        </w:rPr>
        <w:t>,</w:t>
      </w:r>
      <w:r w:rsidR="00B81A9C">
        <w:rPr>
          <w:snapToGrid w:val="0"/>
          <w:sz w:val="28"/>
        </w:rPr>
        <w:t xml:space="preserve"> в соответствии</w:t>
      </w:r>
      <w:r w:rsidR="00D84844">
        <w:rPr>
          <w:snapToGrid w:val="0"/>
          <w:sz w:val="28"/>
        </w:rPr>
        <w:br/>
      </w:r>
      <w:r w:rsidR="00C8000B" w:rsidRPr="00553E37">
        <w:rPr>
          <w:snapToGrid w:val="0"/>
          <w:sz w:val="28"/>
        </w:rPr>
        <w:t>с временным кодом учета и по заданным кодам показателей</w:t>
      </w:r>
      <w:r w:rsidR="00565AD7" w:rsidRPr="00553E37">
        <w:rPr>
          <w:snapToGrid w:val="0"/>
          <w:sz w:val="28"/>
        </w:rPr>
        <w:t>,</w:t>
      </w:r>
      <w:r w:rsidR="00C8000B" w:rsidRPr="00553E37">
        <w:rPr>
          <w:snapToGrid w:val="0"/>
          <w:sz w:val="28"/>
        </w:rPr>
        <w:t xml:space="preserve"> количественные характеристики и формируется информационная база</w:t>
      </w:r>
      <w:r w:rsidR="00C8000B" w:rsidRPr="00553E37">
        <w:rPr>
          <w:sz w:val="28"/>
        </w:rPr>
        <w:t xml:space="preserve"> генеральной совокупности № 4.</w:t>
      </w:r>
    </w:p>
    <w:p w:rsidR="009072DB" w:rsidRDefault="009072D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000B" w:rsidRPr="00710238" w:rsidRDefault="00C8000B" w:rsidP="002A7813">
      <w:pPr>
        <w:spacing w:after="120"/>
        <w:jc w:val="center"/>
        <w:rPr>
          <w:b/>
          <w:sz w:val="24"/>
          <w:szCs w:val="24"/>
        </w:rPr>
      </w:pPr>
      <w:r w:rsidRPr="00710238">
        <w:rPr>
          <w:b/>
          <w:sz w:val="24"/>
          <w:szCs w:val="24"/>
        </w:rPr>
        <w:lastRenderedPageBreak/>
        <w:t>Список показателей генеральной совокупности № 4</w:t>
      </w:r>
      <w:r w:rsidR="00345740" w:rsidRPr="00710238">
        <w:rPr>
          <w:b/>
          <w:sz w:val="24"/>
          <w:szCs w:val="24"/>
        </w:rPr>
        <w:br/>
        <w:t xml:space="preserve">«Садоводческие, огороднические и дачные </w:t>
      </w:r>
      <w:r w:rsidR="002B41AB" w:rsidRPr="00710238">
        <w:rPr>
          <w:b/>
          <w:sz w:val="24"/>
          <w:szCs w:val="24"/>
        </w:rPr>
        <w:t xml:space="preserve">некоммерческие </w:t>
      </w:r>
      <w:r w:rsidR="00345740" w:rsidRPr="00710238">
        <w:rPr>
          <w:b/>
          <w:sz w:val="24"/>
          <w:szCs w:val="24"/>
        </w:rPr>
        <w:t>объединения граждан»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4938"/>
        <w:gridCol w:w="1887"/>
        <w:gridCol w:w="1743"/>
      </w:tblGrid>
      <w:tr w:rsidR="00C8000B" w:rsidRPr="00710238" w:rsidTr="00BB2760">
        <w:trPr>
          <w:trHeight w:val="450"/>
          <w:tblHeader/>
          <w:jc w:val="center"/>
        </w:trPr>
        <w:tc>
          <w:tcPr>
            <w:tcW w:w="837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>№</w:t>
            </w:r>
          </w:p>
          <w:p w:rsidR="00C8000B" w:rsidRPr="00710238" w:rsidRDefault="00C8000B" w:rsidP="00710238">
            <w:pPr>
              <w:jc w:val="center"/>
              <w:rPr>
                <w:b/>
              </w:rPr>
            </w:pPr>
            <w:proofErr w:type="gramStart"/>
            <w:r w:rsidRPr="00710238">
              <w:rPr>
                <w:b/>
              </w:rPr>
              <w:t>п</w:t>
            </w:r>
            <w:proofErr w:type="gramEnd"/>
            <w:r w:rsidRPr="00710238">
              <w:rPr>
                <w:b/>
              </w:rPr>
              <w:t>/п</w:t>
            </w:r>
          </w:p>
        </w:tc>
        <w:tc>
          <w:tcPr>
            <w:tcW w:w="4938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>Наименование показателя</w:t>
            </w:r>
          </w:p>
        </w:tc>
        <w:tc>
          <w:tcPr>
            <w:tcW w:w="1887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>Единица измерения</w:t>
            </w:r>
          </w:p>
        </w:tc>
        <w:tc>
          <w:tcPr>
            <w:tcW w:w="1743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>Код показателя</w:t>
            </w:r>
          </w:p>
        </w:tc>
      </w:tr>
      <w:tr w:rsidR="00C8000B" w:rsidRPr="00710238" w:rsidTr="00BB2760">
        <w:trPr>
          <w:trHeight w:val="225"/>
          <w:jc w:val="center"/>
        </w:trPr>
        <w:tc>
          <w:tcPr>
            <w:tcW w:w="837" w:type="dxa"/>
          </w:tcPr>
          <w:p w:rsidR="00C8000B" w:rsidRPr="00710238" w:rsidRDefault="00C8000B">
            <w:pPr>
              <w:jc w:val="center"/>
              <w:rPr>
                <w:b/>
              </w:rPr>
            </w:pPr>
            <w:r w:rsidRPr="00710238">
              <w:rPr>
                <w:b/>
              </w:rPr>
              <w:t>1</w:t>
            </w:r>
          </w:p>
        </w:tc>
        <w:tc>
          <w:tcPr>
            <w:tcW w:w="4938" w:type="dxa"/>
          </w:tcPr>
          <w:p w:rsidR="00C8000B" w:rsidRPr="00710238" w:rsidRDefault="00C8000B">
            <w:pPr>
              <w:jc w:val="center"/>
              <w:rPr>
                <w:b/>
              </w:rPr>
            </w:pPr>
            <w:r w:rsidRPr="00710238">
              <w:rPr>
                <w:b/>
              </w:rPr>
              <w:t>2</w:t>
            </w:r>
          </w:p>
        </w:tc>
        <w:tc>
          <w:tcPr>
            <w:tcW w:w="1887" w:type="dxa"/>
          </w:tcPr>
          <w:p w:rsidR="00C8000B" w:rsidRPr="00710238" w:rsidRDefault="00C8000B">
            <w:pPr>
              <w:jc w:val="center"/>
              <w:rPr>
                <w:b/>
              </w:rPr>
            </w:pPr>
            <w:r w:rsidRPr="00710238">
              <w:rPr>
                <w:b/>
              </w:rPr>
              <w:t>3</w:t>
            </w:r>
          </w:p>
        </w:tc>
        <w:tc>
          <w:tcPr>
            <w:tcW w:w="1743" w:type="dxa"/>
          </w:tcPr>
          <w:p w:rsidR="00C8000B" w:rsidRPr="00710238" w:rsidRDefault="00C8000B">
            <w:pPr>
              <w:jc w:val="center"/>
              <w:rPr>
                <w:b/>
              </w:rPr>
            </w:pPr>
            <w:r w:rsidRPr="00710238">
              <w:rPr>
                <w:b/>
              </w:rPr>
              <w:t>4</w:t>
            </w:r>
          </w:p>
        </w:tc>
      </w:tr>
      <w:tr w:rsidR="00C8000B" w:rsidRPr="00553E37" w:rsidTr="00BB2760">
        <w:trPr>
          <w:trHeight w:val="240"/>
          <w:jc w:val="center"/>
        </w:trPr>
        <w:tc>
          <w:tcPr>
            <w:tcW w:w="837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4938" w:type="dxa"/>
          </w:tcPr>
          <w:p w:rsidR="00C8000B" w:rsidRPr="00553E37" w:rsidRDefault="00C8000B">
            <w:pPr>
              <w:keepNext/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553E37">
              <w:t xml:space="preserve">Общая площадь земель объединения </w:t>
            </w:r>
          </w:p>
        </w:tc>
        <w:tc>
          <w:tcPr>
            <w:tcW w:w="188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га</w:t>
            </w:r>
          </w:p>
        </w:tc>
        <w:tc>
          <w:tcPr>
            <w:tcW w:w="1743" w:type="dxa"/>
          </w:tcPr>
          <w:p w:rsidR="00C8000B" w:rsidRPr="00553E37" w:rsidRDefault="00345740">
            <w:pPr>
              <w:autoSpaceDE w:val="0"/>
              <w:autoSpaceDN w:val="0"/>
              <w:adjustRightInd w:val="0"/>
              <w:jc w:val="center"/>
            </w:pPr>
            <w:r w:rsidRPr="00553E37">
              <w:t>42</w:t>
            </w:r>
            <w:r w:rsidR="00C8000B" w:rsidRPr="00553E37">
              <w:t>200</w:t>
            </w:r>
          </w:p>
        </w:tc>
      </w:tr>
      <w:tr w:rsidR="00C8000B" w:rsidRPr="00553E37" w:rsidTr="00BB2760">
        <w:trPr>
          <w:trHeight w:val="225"/>
          <w:jc w:val="center"/>
        </w:trPr>
        <w:tc>
          <w:tcPr>
            <w:tcW w:w="837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4938" w:type="dxa"/>
          </w:tcPr>
          <w:p w:rsidR="00C8000B" w:rsidRPr="00553E37" w:rsidRDefault="00C8000B">
            <w:pPr>
              <w:keepNext/>
              <w:autoSpaceDE w:val="0"/>
              <w:autoSpaceDN w:val="0"/>
              <w:adjustRightInd w:val="0"/>
              <w:jc w:val="both"/>
            </w:pPr>
            <w:r w:rsidRPr="00553E37">
              <w:t>Земли в пользовании граждан – членов объединения</w:t>
            </w:r>
          </w:p>
        </w:tc>
        <w:tc>
          <w:tcPr>
            <w:tcW w:w="1887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га</w:t>
            </w:r>
          </w:p>
        </w:tc>
        <w:tc>
          <w:tcPr>
            <w:tcW w:w="1743" w:type="dxa"/>
          </w:tcPr>
          <w:p w:rsidR="00C8000B" w:rsidRPr="00553E37" w:rsidRDefault="00C8000B" w:rsidP="00345740">
            <w:pPr>
              <w:autoSpaceDE w:val="0"/>
              <w:autoSpaceDN w:val="0"/>
              <w:adjustRightInd w:val="0"/>
              <w:jc w:val="center"/>
            </w:pPr>
            <w:r w:rsidRPr="00553E37">
              <w:t>4</w:t>
            </w:r>
            <w:r w:rsidR="00345740" w:rsidRPr="00553E37">
              <w:t>2</w:t>
            </w:r>
            <w:r w:rsidRPr="00553E37">
              <w:t>34</w:t>
            </w:r>
            <w:r w:rsidR="00345740" w:rsidRPr="00553E37">
              <w:t>4</w:t>
            </w:r>
          </w:p>
        </w:tc>
      </w:tr>
      <w:tr w:rsidR="00C8000B" w:rsidRPr="00553E37" w:rsidTr="00BB2760">
        <w:trPr>
          <w:trHeight w:val="225"/>
          <w:jc w:val="center"/>
        </w:trPr>
        <w:tc>
          <w:tcPr>
            <w:tcW w:w="837" w:type="dxa"/>
          </w:tcPr>
          <w:p w:rsidR="00C8000B" w:rsidRPr="00553E37" w:rsidRDefault="00C8000B">
            <w:pPr>
              <w:jc w:val="center"/>
            </w:pPr>
            <w:r w:rsidRPr="00553E37">
              <w:t>3</w:t>
            </w:r>
          </w:p>
        </w:tc>
        <w:tc>
          <w:tcPr>
            <w:tcW w:w="4938" w:type="dxa"/>
          </w:tcPr>
          <w:p w:rsidR="00C8000B" w:rsidRPr="00553E37" w:rsidRDefault="00C8000B">
            <w:pPr>
              <w:autoSpaceDE w:val="0"/>
              <w:autoSpaceDN w:val="0"/>
              <w:adjustRightInd w:val="0"/>
            </w:pPr>
            <w:r w:rsidRPr="00553E37">
              <w:t xml:space="preserve">Количество участков </w:t>
            </w:r>
          </w:p>
        </w:tc>
        <w:tc>
          <w:tcPr>
            <w:tcW w:w="1887" w:type="dxa"/>
          </w:tcPr>
          <w:p w:rsidR="00C8000B" w:rsidRPr="00553E37" w:rsidRDefault="001A604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43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41344</w:t>
            </w:r>
          </w:p>
        </w:tc>
      </w:tr>
      <w:tr w:rsidR="00C8000B" w:rsidRPr="00553E37" w:rsidTr="00BB2760">
        <w:trPr>
          <w:trHeight w:val="240"/>
          <w:jc w:val="center"/>
        </w:trPr>
        <w:tc>
          <w:tcPr>
            <w:tcW w:w="837" w:type="dxa"/>
          </w:tcPr>
          <w:p w:rsidR="00C8000B" w:rsidRPr="00553E37" w:rsidRDefault="00C8000B">
            <w:pPr>
              <w:jc w:val="center"/>
            </w:pPr>
            <w:r w:rsidRPr="00553E37">
              <w:t>4</w:t>
            </w:r>
          </w:p>
        </w:tc>
        <w:tc>
          <w:tcPr>
            <w:tcW w:w="4938" w:type="dxa"/>
          </w:tcPr>
          <w:p w:rsidR="00C8000B" w:rsidRPr="00553E37" w:rsidRDefault="00C8000B">
            <w:pPr>
              <w:autoSpaceDE w:val="0"/>
              <w:autoSpaceDN w:val="0"/>
              <w:adjustRightInd w:val="0"/>
            </w:pPr>
            <w:r w:rsidRPr="00553E37">
              <w:t xml:space="preserve">в том числе </w:t>
            </w:r>
            <w:proofErr w:type="gramStart"/>
            <w:r w:rsidRPr="00553E37">
              <w:t>освоенные</w:t>
            </w:r>
            <w:proofErr w:type="gramEnd"/>
          </w:p>
        </w:tc>
        <w:tc>
          <w:tcPr>
            <w:tcW w:w="1887" w:type="dxa"/>
          </w:tcPr>
          <w:p w:rsidR="00C8000B" w:rsidRPr="00553E37" w:rsidRDefault="001A604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43" w:type="dxa"/>
          </w:tcPr>
          <w:p w:rsidR="00C8000B" w:rsidRPr="00553E37" w:rsidRDefault="00C8000B">
            <w:pPr>
              <w:autoSpaceDE w:val="0"/>
              <w:autoSpaceDN w:val="0"/>
              <w:adjustRightInd w:val="0"/>
              <w:jc w:val="center"/>
            </w:pPr>
            <w:r w:rsidRPr="00553E37">
              <w:t>41297</w:t>
            </w:r>
          </w:p>
        </w:tc>
      </w:tr>
    </w:tbl>
    <w:p w:rsidR="00C8000B" w:rsidRPr="00553E37" w:rsidRDefault="00C8000B" w:rsidP="00D867CF">
      <w:pPr>
        <w:pStyle w:val="30"/>
        <w:spacing w:before="240" w:line="336" w:lineRule="auto"/>
      </w:pPr>
      <w:r w:rsidRPr="00553E37">
        <w:t xml:space="preserve">Источником сведений для актуализации генеральной совокупности </w:t>
      </w:r>
      <w:r w:rsidR="00237239" w:rsidRPr="00553E37">
        <w:t>№ 4</w:t>
      </w:r>
      <w:r w:rsidRPr="00553E37">
        <w:t xml:space="preserve"> является </w:t>
      </w:r>
      <w:r w:rsidR="00BE16AA" w:rsidRPr="00553E37">
        <w:t>автоматизированная система генеральной совокупности объектов федерального статистического наблюдения (АС ГС ОФСН)</w:t>
      </w:r>
      <w:r w:rsidRPr="00553E37">
        <w:t>.</w:t>
      </w:r>
    </w:p>
    <w:p w:rsidR="00E63519" w:rsidRPr="00553E37" w:rsidRDefault="00E63519" w:rsidP="00D867CF">
      <w:pPr>
        <w:pStyle w:val="30"/>
        <w:spacing w:before="0" w:line="336" w:lineRule="auto"/>
      </w:pPr>
      <w:r w:rsidRPr="00553E37">
        <w:t>Актуализация информационной базы</w:t>
      </w:r>
      <w:r w:rsidR="00287F47">
        <w:t xml:space="preserve"> за годы </w:t>
      </w:r>
      <w:proofErr w:type="spellStart"/>
      <w:r w:rsidR="00287F47">
        <w:t>межпереписного</w:t>
      </w:r>
      <w:proofErr w:type="spellEnd"/>
      <w:r w:rsidR="00287F47">
        <w:t xml:space="preserve"> периода</w:t>
      </w:r>
      <w:r w:rsidR="00710238">
        <w:br/>
      </w:r>
      <w:r w:rsidRPr="00553E37">
        <w:t>по объектам генеральной совокупности осуществляется на основе автоматизированн</w:t>
      </w:r>
      <w:r w:rsidR="002B41AB" w:rsidRPr="00553E37">
        <w:t>ой</w:t>
      </w:r>
      <w:r w:rsidRPr="00553E37">
        <w:t xml:space="preserve"> систем</w:t>
      </w:r>
      <w:r w:rsidR="00015E20" w:rsidRPr="00553E37">
        <w:t>ы</w:t>
      </w:r>
      <w:r w:rsidRPr="00553E37">
        <w:t xml:space="preserve"> генеральной совокупности объектов федерального статистического наблюдения (АС ГС ОФСН) по кодам ОКПО.</w:t>
      </w:r>
    </w:p>
    <w:p w:rsidR="00E63519" w:rsidRPr="00553E37" w:rsidRDefault="00E63519" w:rsidP="00D867CF">
      <w:pPr>
        <w:pStyle w:val="30"/>
        <w:spacing w:before="0" w:line="336" w:lineRule="auto"/>
      </w:pPr>
      <w:r w:rsidRPr="00553E37">
        <w:t>Актуализация генеральной совокупности по составу объектов и отбор вновь созданных объектов наблюдения проводится на основе информационного фонда АС ГС ОФСН (реестровый срез) на 1 января отчетного года.</w:t>
      </w:r>
    </w:p>
    <w:p w:rsidR="00710238" w:rsidRPr="00D46BCC" w:rsidRDefault="00565AD7" w:rsidP="00352EE0">
      <w:pPr>
        <w:pStyle w:val="a6"/>
        <w:spacing w:line="336" w:lineRule="auto"/>
        <w:ind w:firstLine="720"/>
      </w:pPr>
      <w:r w:rsidRPr="00553E37">
        <w:t>Структура выгрузки:</w:t>
      </w:r>
    </w:p>
    <w:p w:rsidR="00710238" w:rsidRDefault="00565AD7" w:rsidP="00352EE0">
      <w:pPr>
        <w:pStyle w:val="a6"/>
        <w:spacing w:line="336" w:lineRule="auto"/>
        <w:ind w:firstLine="720"/>
        <w:rPr>
          <w:b/>
          <w:bCs/>
          <w:sz w:val="24"/>
          <w:szCs w:val="24"/>
        </w:rPr>
      </w:pPr>
      <w:r w:rsidRPr="00553E37">
        <w:t xml:space="preserve">ОКОПФ </w:t>
      </w:r>
      <w:proofErr w:type="gramStart"/>
      <w:r w:rsidRPr="00553E37">
        <w:t>равный</w:t>
      </w:r>
      <w:proofErr w:type="gramEnd"/>
      <w:r w:rsidRPr="00553E37">
        <w:t xml:space="preserve"> </w:t>
      </w:r>
      <w:r w:rsidR="00015E20" w:rsidRPr="00553E37">
        <w:t>20116</w:t>
      </w:r>
      <w:r w:rsidR="00B140E6" w:rsidRPr="00B140E6">
        <w:t xml:space="preserve"> </w:t>
      </w:r>
      <w:r w:rsidR="00F664C9" w:rsidRPr="00F664C9">
        <w:t>–</w:t>
      </w:r>
      <w:r w:rsidR="00B140E6">
        <w:t xml:space="preserve"> с</w:t>
      </w:r>
      <w:r w:rsidR="00B140E6" w:rsidRPr="00B140E6">
        <w:t>ельскохозяйственные потребительские растениеводческие кооперативы</w:t>
      </w:r>
      <w:r w:rsidR="00FA0D34">
        <w:t>;</w:t>
      </w:r>
      <w:r w:rsidR="00BE16AA" w:rsidRPr="00553E37">
        <w:t xml:space="preserve"> </w:t>
      </w:r>
      <w:r w:rsidR="0040271B" w:rsidRPr="00553E37">
        <w:t>20702</w:t>
      </w:r>
      <w:r w:rsidR="00546F6F">
        <w:t xml:space="preserve"> </w:t>
      </w:r>
      <w:r w:rsidR="00F664C9" w:rsidRPr="00F664C9">
        <w:t>–</w:t>
      </w:r>
      <w:r w:rsidR="00546F6F">
        <w:t xml:space="preserve"> с</w:t>
      </w:r>
      <w:r w:rsidR="00E82E4E">
        <w:t>адоводческие</w:t>
      </w:r>
      <w:r w:rsidR="00FA0D34">
        <w:br/>
      </w:r>
      <w:r w:rsidR="00546F6F" w:rsidRPr="00546F6F">
        <w:t>или огороднические некоммерческие товарищества</w:t>
      </w:r>
      <w:r w:rsidR="00FA0D34">
        <w:t>;</w:t>
      </w:r>
      <w:r w:rsidR="00546F6F">
        <w:t xml:space="preserve"> 20716 </w:t>
      </w:r>
      <w:r w:rsidR="00F664C9" w:rsidRPr="00F664C9">
        <w:t>–</w:t>
      </w:r>
      <w:r w:rsidR="00546F6F">
        <w:t xml:space="preserve"> </w:t>
      </w:r>
      <w:r w:rsidR="005E4C0E">
        <w:t>т</w:t>
      </w:r>
      <w:r w:rsidR="00546F6F">
        <w:t xml:space="preserve">оварищества собственников жилья; 20700 </w:t>
      </w:r>
      <w:r w:rsidR="00F664C9" w:rsidRPr="00F664C9">
        <w:t>–</w:t>
      </w:r>
      <w:r w:rsidR="00546F6F">
        <w:t xml:space="preserve"> </w:t>
      </w:r>
      <w:r w:rsidR="005E4C0E">
        <w:t>товарищества собственников недвижимости</w:t>
      </w:r>
      <w:r w:rsidR="00546F6F">
        <w:t>;</w:t>
      </w:r>
      <w:r w:rsidR="005E4C0E">
        <w:t xml:space="preserve"> 20100 </w:t>
      </w:r>
      <w:r w:rsidR="00F664C9" w:rsidRPr="00F664C9">
        <w:t>–</w:t>
      </w:r>
      <w:r w:rsidR="00B140E6">
        <w:t xml:space="preserve"> </w:t>
      </w:r>
      <w:r w:rsidR="00B140E6" w:rsidRPr="00B140E6">
        <w:t>Потребительские кооперативы</w:t>
      </w:r>
      <w:r w:rsidR="00B140E6">
        <w:t>, содержащие в своем наименовании</w:t>
      </w:r>
      <w:r w:rsidR="00B140E6" w:rsidRPr="00B140E6">
        <w:t xml:space="preserve"> </w:t>
      </w:r>
      <w:r w:rsidR="00B140E6">
        <w:t>слов</w:t>
      </w:r>
      <w:r w:rsidR="00546F6F">
        <w:t>а</w:t>
      </w:r>
      <w:r w:rsidR="005E4C0E">
        <w:t xml:space="preserve"> «</w:t>
      </w:r>
      <w:r w:rsidR="00546F6F">
        <w:t>садоводческий», «огородни</w:t>
      </w:r>
      <w:r w:rsidR="00B140E6">
        <w:t>ческий</w:t>
      </w:r>
      <w:r w:rsidR="00546F6F">
        <w:t>»</w:t>
      </w:r>
      <w:r w:rsidR="00B140E6">
        <w:t xml:space="preserve"> или </w:t>
      </w:r>
      <w:r w:rsidR="00546F6F">
        <w:t>«</w:t>
      </w:r>
      <w:r w:rsidR="00B140E6">
        <w:t>дачны</w:t>
      </w:r>
      <w:r w:rsidR="00546F6F">
        <w:t>й</w:t>
      </w:r>
      <w:r w:rsidR="005E4C0E">
        <w:t>»</w:t>
      </w:r>
      <w:r w:rsidR="00BE16AA" w:rsidRPr="00553E37">
        <w:t>.</w:t>
      </w:r>
    </w:p>
    <w:p w:rsidR="00C8000B" w:rsidRPr="00E36977" w:rsidRDefault="00710238" w:rsidP="00D867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Информационный фонд генеральной совокупности №</w:t>
      </w:r>
      <w:r w:rsidR="00DB5A46" w:rsidRPr="00D46B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</w:p>
    <w:p w:rsidR="00C8000B" w:rsidRPr="00E36977" w:rsidRDefault="00710238" w:rsidP="00D867CF">
      <w:pPr>
        <w:pStyle w:val="a6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gramStart"/>
      <w:r>
        <w:rPr>
          <w:b/>
          <w:bCs/>
          <w:sz w:val="24"/>
          <w:szCs w:val="24"/>
        </w:rPr>
        <w:t>С</w:t>
      </w:r>
      <w:r w:rsidR="00C8000B" w:rsidRPr="00E36977">
        <w:rPr>
          <w:b/>
          <w:bCs/>
          <w:sz w:val="24"/>
          <w:szCs w:val="24"/>
        </w:rPr>
        <w:t>адоводчески</w:t>
      </w:r>
      <w:r>
        <w:rPr>
          <w:b/>
          <w:bCs/>
          <w:sz w:val="24"/>
          <w:szCs w:val="24"/>
        </w:rPr>
        <w:t>е</w:t>
      </w:r>
      <w:proofErr w:type="gramEnd"/>
      <w:r w:rsidR="00C8000B" w:rsidRPr="00E36977">
        <w:rPr>
          <w:b/>
          <w:bCs/>
          <w:sz w:val="24"/>
          <w:szCs w:val="24"/>
        </w:rPr>
        <w:t>, огороднически</w:t>
      </w:r>
      <w:r>
        <w:rPr>
          <w:b/>
          <w:bCs/>
          <w:sz w:val="24"/>
          <w:szCs w:val="24"/>
        </w:rPr>
        <w:t>е</w:t>
      </w:r>
      <w:r w:rsidR="00C8000B" w:rsidRPr="00E369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дачные</w:t>
      </w:r>
      <w:r w:rsidR="00C8000B" w:rsidRPr="00E36977">
        <w:rPr>
          <w:b/>
          <w:bCs/>
          <w:sz w:val="24"/>
          <w:szCs w:val="24"/>
        </w:rPr>
        <w:t xml:space="preserve"> нек</w:t>
      </w:r>
      <w:r>
        <w:rPr>
          <w:b/>
          <w:bCs/>
          <w:sz w:val="24"/>
          <w:szCs w:val="24"/>
        </w:rPr>
        <w:t>оммерческих объединений граждан»</w:t>
      </w:r>
    </w:p>
    <w:p w:rsidR="00C8000B" w:rsidRPr="00553E37" w:rsidRDefault="00C8000B">
      <w:pPr>
        <w:pStyle w:val="a6"/>
        <w:spacing w:line="300" w:lineRule="exact"/>
        <w:ind w:firstLine="709"/>
        <w:jc w:val="center"/>
        <w:rPr>
          <w:b/>
          <w:bCs/>
          <w:sz w:val="20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364"/>
        <w:gridCol w:w="2428"/>
      </w:tblGrid>
      <w:tr w:rsidR="00C8000B" w:rsidRPr="00710238" w:rsidTr="007F6D6D">
        <w:trPr>
          <w:tblHeader/>
          <w:jc w:val="center"/>
        </w:trPr>
        <w:tc>
          <w:tcPr>
            <w:tcW w:w="1548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>№№</w:t>
            </w:r>
          </w:p>
          <w:p w:rsidR="00C8000B" w:rsidRPr="00710238" w:rsidRDefault="00C8000B" w:rsidP="00710238">
            <w:pPr>
              <w:jc w:val="center"/>
              <w:rPr>
                <w:b/>
              </w:rPr>
            </w:pPr>
            <w:proofErr w:type="gramStart"/>
            <w:r w:rsidRPr="00710238">
              <w:rPr>
                <w:b/>
              </w:rPr>
              <w:t>п</w:t>
            </w:r>
            <w:proofErr w:type="gramEnd"/>
            <w:r w:rsidRPr="00710238">
              <w:rPr>
                <w:b/>
              </w:rPr>
              <w:t>/п</w:t>
            </w:r>
          </w:p>
        </w:tc>
        <w:tc>
          <w:tcPr>
            <w:tcW w:w="5364" w:type="dxa"/>
            <w:vAlign w:val="center"/>
          </w:tcPr>
          <w:p w:rsidR="00C8000B" w:rsidRPr="00710238" w:rsidRDefault="007008E4" w:rsidP="0071023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Наименование реквизита</w:t>
            </w:r>
            <w:proofErr w:type="gramStart"/>
            <w:r w:rsidR="00D867CF">
              <w:rPr>
                <w:b/>
                <w:vertAlign w:val="superscript"/>
                <w:lang w:val="en-US"/>
              </w:rPr>
              <w:t>1</w:t>
            </w:r>
            <w:proofErr w:type="gramEnd"/>
            <w:r w:rsidR="00C8000B" w:rsidRPr="00710238">
              <w:rPr>
                <w:b/>
                <w:vertAlign w:val="superscript"/>
              </w:rPr>
              <w:t>)</w:t>
            </w:r>
          </w:p>
        </w:tc>
        <w:tc>
          <w:tcPr>
            <w:tcW w:w="2428" w:type="dxa"/>
            <w:vAlign w:val="center"/>
          </w:tcPr>
          <w:p w:rsidR="00C8000B" w:rsidRPr="00710238" w:rsidRDefault="00C8000B" w:rsidP="00710238">
            <w:pPr>
              <w:jc w:val="center"/>
              <w:rPr>
                <w:b/>
              </w:rPr>
            </w:pPr>
            <w:r w:rsidRPr="00710238">
              <w:rPr>
                <w:b/>
              </w:rPr>
              <w:t xml:space="preserve">Поле </w:t>
            </w:r>
            <w:r w:rsidR="00345740" w:rsidRPr="00710238">
              <w:rPr>
                <w:b/>
              </w:rPr>
              <w:t>АС ГС ОФСН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5364" w:type="dxa"/>
          </w:tcPr>
          <w:p w:rsidR="00C8000B" w:rsidRPr="00553E37" w:rsidRDefault="00C8000B">
            <w:pPr>
              <w:pStyle w:val="a9"/>
            </w:pPr>
            <w:r w:rsidRPr="00553E37">
              <w:t>Наименование объединения</w:t>
            </w:r>
          </w:p>
        </w:tc>
        <w:tc>
          <w:tcPr>
            <w:tcW w:w="2428" w:type="dxa"/>
            <w:vAlign w:val="center"/>
          </w:tcPr>
          <w:p w:rsidR="00C8000B" w:rsidRPr="00553E37" w:rsidRDefault="00345740">
            <w:pPr>
              <w:jc w:val="center"/>
            </w:pPr>
            <w:r w:rsidRPr="00553E37">
              <w:t>7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5364" w:type="dxa"/>
          </w:tcPr>
          <w:p w:rsidR="00C8000B" w:rsidRPr="00553E37" w:rsidRDefault="00C8000B">
            <w:pPr>
              <w:pStyle w:val="a9"/>
            </w:pPr>
            <w:r w:rsidRPr="00553E37">
              <w:t>ОКПО, идентификационный код</w:t>
            </w:r>
          </w:p>
        </w:tc>
        <w:tc>
          <w:tcPr>
            <w:tcW w:w="2428" w:type="dxa"/>
            <w:vAlign w:val="center"/>
          </w:tcPr>
          <w:p w:rsidR="00C8000B" w:rsidRPr="00553E37" w:rsidRDefault="00345740">
            <w:pPr>
              <w:jc w:val="center"/>
            </w:pPr>
            <w:r w:rsidRPr="00553E37">
              <w:t>1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</w:tcPr>
          <w:p w:rsidR="00C8000B" w:rsidRPr="00553E37" w:rsidRDefault="00C8000B">
            <w:pPr>
              <w:jc w:val="center"/>
            </w:pPr>
            <w:r w:rsidRPr="00553E37">
              <w:t>3</w:t>
            </w:r>
          </w:p>
        </w:tc>
        <w:tc>
          <w:tcPr>
            <w:tcW w:w="5364" w:type="dxa"/>
          </w:tcPr>
          <w:p w:rsidR="00C8000B" w:rsidRPr="00553E37" w:rsidRDefault="00C8000B">
            <w:pPr>
              <w:pStyle w:val="a9"/>
            </w:pPr>
            <w:r w:rsidRPr="00553E37">
              <w:t>Адрес</w:t>
            </w:r>
          </w:p>
        </w:tc>
        <w:tc>
          <w:tcPr>
            <w:tcW w:w="2428" w:type="dxa"/>
            <w:vAlign w:val="center"/>
          </w:tcPr>
          <w:p w:rsidR="00C8000B" w:rsidRPr="00553E37" w:rsidRDefault="00345740">
            <w:pPr>
              <w:jc w:val="center"/>
            </w:pPr>
            <w:r w:rsidRPr="00553E37">
              <w:t>40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</w:tcPr>
          <w:p w:rsidR="00C8000B" w:rsidRPr="00553E37" w:rsidRDefault="00C8000B">
            <w:pPr>
              <w:jc w:val="center"/>
            </w:pPr>
            <w:r w:rsidRPr="00553E37">
              <w:t>4</w:t>
            </w:r>
          </w:p>
        </w:tc>
        <w:tc>
          <w:tcPr>
            <w:tcW w:w="5364" w:type="dxa"/>
          </w:tcPr>
          <w:p w:rsidR="00C8000B" w:rsidRPr="00553E37" w:rsidRDefault="00345740">
            <w:pPr>
              <w:pStyle w:val="a9"/>
            </w:pPr>
            <w:r w:rsidRPr="00553E37">
              <w:t>Код ОК</w:t>
            </w:r>
            <w:r w:rsidR="00C8000B" w:rsidRPr="00553E37">
              <w:t>Т</w:t>
            </w:r>
            <w:r w:rsidRPr="00553E37">
              <w:t>М</w:t>
            </w:r>
            <w:r w:rsidR="00C8000B" w:rsidRPr="00553E37">
              <w:t>О</w:t>
            </w:r>
          </w:p>
        </w:tc>
        <w:tc>
          <w:tcPr>
            <w:tcW w:w="2428" w:type="dxa"/>
            <w:vAlign w:val="center"/>
          </w:tcPr>
          <w:p w:rsidR="00C8000B" w:rsidRPr="00553E37" w:rsidRDefault="00345740">
            <w:pPr>
              <w:jc w:val="center"/>
            </w:pPr>
            <w:r w:rsidRPr="00553E37">
              <w:t>13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5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pStyle w:val="a9"/>
            </w:pPr>
            <w:r w:rsidRPr="00553E37">
              <w:t>Вид разрешенного использования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C8000B" w:rsidRPr="00553E37" w:rsidRDefault="00D559DA">
            <w:pPr>
              <w:jc w:val="center"/>
            </w:pPr>
            <w:r w:rsidRPr="007307F2">
              <w:t xml:space="preserve">нет </w:t>
            </w:r>
            <w:proofErr w:type="gramStart"/>
            <w:r w:rsidRPr="007307F2">
              <w:t>в</w:t>
            </w:r>
            <w:proofErr w:type="gramEnd"/>
            <w:r w:rsidRPr="007307F2">
              <w:t xml:space="preserve"> АС ГС ОФСН</w:t>
            </w:r>
          </w:p>
        </w:tc>
      </w:tr>
      <w:tr w:rsidR="00C8000B" w:rsidRPr="00553E37" w:rsidTr="007F6D6D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jc w:val="center"/>
            </w:pPr>
            <w:r w:rsidRPr="00553E37">
              <w:t>6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C8000B" w:rsidRPr="00553E37" w:rsidRDefault="00C8000B">
            <w:pPr>
              <w:pStyle w:val="a9"/>
            </w:pPr>
            <w:r w:rsidRPr="00553E37">
              <w:t>Временный код учета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C8000B" w:rsidRPr="00553E37" w:rsidRDefault="00D559DA">
            <w:pPr>
              <w:jc w:val="center"/>
            </w:pPr>
            <w:r>
              <w:t xml:space="preserve">нет </w:t>
            </w:r>
            <w:proofErr w:type="gramStart"/>
            <w:r>
              <w:t>в</w:t>
            </w:r>
            <w:proofErr w:type="gramEnd"/>
            <w:r>
              <w:t xml:space="preserve"> АС ГС ОФСН</w:t>
            </w:r>
          </w:p>
        </w:tc>
      </w:tr>
      <w:tr w:rsidR="00BE16AA" w:rsidRPr="00553E37" w:rsidTr="007F6D6D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BE16AA" w:rsidRPr="00553E37" w:rsidRDefault="00BE16AA">
            <w:pPr>
              <w:jc w:val="center"/>
            </w:pPr>
            <w:r w:rsidRPr="00553E37">
              <w:t>7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BE16AA" w:rsidRPr="00553E37" w:rsidRDefault="00BE16AA">
            <w:pPr>
              <w:pStyle w:val="a9"/>
            </w:pPr>
            <w:r w:rsidRPr="00553E37">
              <w:t>Участие в ВСХП-2016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BE16AA" w:rsidRPr="00553E37" w:rsidRDefault="00D559DA">
            <w:pPr>
              <w:jc w:val="center"/>
            </w:pPr>
            <w:r w:rsidRPr="00D559DA">
              <w:t xml:space="preserve">нет </w:t>
            </w:r>
            <w:proofErr w:type="gramStart"/>
            <w:r w:rsidRPr="00D559DA">
              <w:t>в</w:t>
            </w:r>
            <w:proofErr w:type="gramEnd"/>
            <w:r w:rsidRPr="00D559DA">
              <w:t xml:space="preserve"> АС ГС ОФСН</w:t>
            </w:r>
          </w:p>
        </w:tc>
      </w:tr>
      <w:tr w:rsidR="00015E20" w:rsidRPr="00553E37" w:rsidTr="007F6D6D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:rsidR="00015E20" w:rsidRPr="00553E37" w:rsidRDefault="00015E20">
            <w:pPr>
              <w:jc w:val="center"/>
            </w:pPr>
            <w:r w:rsidRPr="00553E37">
              <w:t>8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015E20" w:rsidRPr="00553E37" w:rsidRDefault="00015E20">
            <w:pPr>
              <w:pStyle w:val="a9"/>
            </w:pPr>
            <w:r w:rsidRPr="00553E37">
              <w:t>ОКОПФ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015E20" w:rsidRPr="00553E37" w:rsidRDefault="00015E20">
            <w:pPr>
              <w:jc w:val="center"/>
            </w:pPr>
            <w:r w:rsidRPr="00553E37">
              <w:t>26</w:t>
            </w:r>
          </w:p>
        </w:tc>
      </w:tr>
      <w:tr w:rsidR="00C8000B" w:rsidRPr="00553E37" w:rsidTr="007F6D6D">
        <w:trPr>
          <w:cantSplit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00B" w:rsidRPr="003D60BB" w:rsidRDefault="00D867CF" w:rsidP="006176CD">
            <w:pPr>
              <w:spacing w:before="240"/>
            </w:pPr>
            <w:r w:rsidRPr="00D867CF">
              <w:rPr>
                <w:vertAlign w:val="superscript"/>
              </w:rPr>
              <w:t>1</w:t>
            </w:r>
            <w:r w:rsidR="00BE16AA" w:rsidRPr="00553E37">
              <w:rPr>
                <w:vertAlign w:val="superscript"/>
              </w:rPr>
              <w:t xml:space="preserve">) </w:t>
            </w:r>
            <w:r w:rsidR="00C8000B" w:rsidRPr="00553E37">
              <w:t xml:space="preserve"> Состав реквизитов ГС может быть расшир</w:t>
            </w:r>
            <w:r w:rsidR="003D60BB">
              <w:t>ен</w:t>
            </w:r>
          </w:p>
        </w:tc>
      </w:tr>
    </w:tbl>
    <w:p w:rsidR="00E63519" w:rsidRPr="00553E37" w:rsidRDefault="00E63519" w:rsidP="009072DB">
      <w:pPr>
        <w:pStyle w:val="21"/>
        <w:spacing w:line="288" w:lineRule="auto"/>
        <w:ind w:firstLine="720"/>
      </w:pPr>
      <w:r w:rsidRPr="00553E37">
        <w:lastRenderedPageBreak/>
        <w:t xml:space="preserve">Актуализация генеральной совокупности </w:t>
      </w:r>
      <w:r w:rsidRPr="00553E37">
        <w:rPr>
          <w:spacing w:val="-8"/>
        </w:rPr>
        <w:t xml:space="preserve">№ 4 </w:t>
      </w:r>
      <w:r w:rsidR="00E70FED" w:rsidRPr="00710238">
        <w:rPr>
          <w:spacing w:val="-8"/>
        </w:rPr>
        <w:t>«</w:t>
      </w:r>
      <w:r w:rsidR="00E70FED" w:rsidRPr="00710238">
        <w:t>Садоводческие, огороднические и дачные объединения граждан»</w:t>
      </w:r>
      <w:r w:rsidR="00E70FED" w:rsidRPr="00710238">
        <w:rPr>
          <w:spacing w:val="-8"/>
        </w:rPr>
        <w:t xml:space="preserve"> </w:t>
      </w:r>
      <w:r w:rsidRPr="00553E37">
        <w:t>в части количественных показателей проводится по данным периодических или иных единовременных выборочных статистических обследований.</w:t>
      </w:r>
    </w:p>
    <w:p w:rsidR="00C8000B" w:rsidRPr="00D6229C" w:rsidRDefault="00C8000B" w:rsidP="00D6229C">
      <w:pPr>
        <w:pStyle w:val="aff"/>
        <w:numPr>
          <w:ilvl w:val="0"/>
          <w:numId w:val="44"/>
        </w:numPr>
        <w:shd w:val="clear" w:color="auto" w:fill="FFFFFF"/>
        <w:jc w:val="center"/>
        <w:rPr>
          <w:b/>
          <w:spacing w:val="1"/>
          <w:sz w:val="28"/>
        </w:rPr>
      </w:pPr>
      <w:r w:rsidRPr="00D6229C">
        <w:rPr>
          <w:b/>
          <w:spacing w:val="1"/>
          <w:sz w:val="28"/>
        </w:rPr>
        <w:t>Генеральная совокупность № 5</w:t>
      </w:r>
      <w:r w:rsidR="00D6229C">
        <w:rPr>
          <w:b/>
          <w:spacing w:val="1"/>
          <w:sz w:val="28"/>
        </w:rPr>
        <w:t xml:space="preserve"> </w:t>
      </w:r>
      <w:r w:rsidR="00D6229C">
        <w:rPr>
          <w:b/>
          <w:spacing w:val="1"/>
          <w:sz w:val="28"/>
        </w:rPr>
        <w:br/>
      </w:r>
      <w:r w:rsidRPr="00D6229C">
        <w:rPr>
          <w:b/>
          <w:spacing w:val="6"/>
          <w:sz w:val="28"/>
        </w:rPr>
        <w:t>«Личн</w:t>
      </w:r>
      <w:r w:rsidR="006637D6" w:rsidRPr="00D6229C">
        <w:rPr>
          <w:b/>
          <w:spacing w:val="6"/>
          <w:sz w:val="28"/>
        </w:rPr>
        <w:t>ые подсобные хозяйства и другие</w:t>
      </w:r>
      <w:r w:rsidR="00606E63">
        <w:rPr>
          <w:b/>
          <w:spacing w:val="6"/>
          <w:sz w:val="28"/>
        </w:rPr>
        <w:t xml:space="preserve"> </w:t>
      </w:r>
      <w:r w:rsidRPr="00D6229C">
        <w:rPr>
          <w:b/>
          <w:spacing w:val="6"/>
          <w:sz w:val="28"/>
        </w:rPr>
        <w:t>индивидуальные хозяйства граждан сельских поселений»</w:t>
      </w:r>
    </w:p>
    <w:p w:rsidR="007A1F61" w:rsidRPr="00553E37" w:rsidRDefault="007A1F61" w:rsidP="009072DB">
      <w:pPr>
        <w:shd w:val="clear" w:color="auto" w:fill="FFFFFF"/>
        <w:spacing w:before="120" w:line="312" w:lineRule="auto"/>
        <w:ind w:firstLine="709"/>
        <w:jc w:val="both"/>
        <w:rPr>
          <w:spacing w:val="-8"/>
          <w:sz w:val="28"/>
        </w:rPr>
      </w:pPr>
      <w:r w:rsidRPr="00DF5F3D">
        <w:rPr>
          <w:spacing w:val="-8"/>
          <w:sz w:val="28"/>
        </w:rPr>
        <w:t>Личное подсобное хозяйство</w:t>
      </w:r>
      <w:r w:rsidRPr="00553E37">
        <w:rPr>
          <w:spacing w:val="-8"/>
          <w:sz w:val="28"/>
        </w:rPr>
        <w:t xml:space="preserve"> – форма непредпринимательской деятельности по производству и переработке сельскохозяйственной продукции, осуществляемой личным трудом гражданина и членов его семьи в целях удовлетворения личных потребностей на земельном участке, представленном или приобретенном для ведения личного подсобного хозяйства</w:t>
      </w:r>
      <w:r w:rsidR="007D6D8E" w:rsidRPr="007D6D8E">
        <w:rPr>
          <w:spacing w:val="-8"/>
          <w:sz w:val="28"/>
        </w:rPr>
        <w:t>.</w:t>
      </w:r>
      <w:r w:rsidR="00445D26" w:rsidRPr="00553E37">
        <w:rPr>
          <w:spacing w:val="-8"/>
          <w:sz w:val="28"/>
        </w:rPr>
        <w:t xml:space="preserve"> Землепользование хозяйств может состоять из приусадебных и полевых участков (статьи 2, 4 Федерального закона от 7 июля 2003 года № 112-ФЗ «О личном подсобном хозяйстве»)</w:t>
      </w:r>
      <w:r w:rsidRPr="00553E37">
        <w:rPr>
          <w:spacing w:val="-8"/>
          <w:sz w:val="28"/>
        </w:rPr>
        <w:t>.</w:t>
      </w:r>
    </w:p>
    <w:p w:rsidR="00C8000B" w:rsidRPr="00553E37" w:rsidRDefault="00C8000B" w:rsidP="009072DB">
      <w:pPr>
        <w:shd w:val="clear" w:color="auto" w:fill="FFFFFF"/>
        <w:spacing w:line="312" w:lineRule="auto"/>
        <w:ind w:firstLine="709"/>
        <w:jc w:val="both"/>
        <w:rPr>
          <w:spacing w:val="-8"/>
          <w:sz w:val="28"/>
        </w:rPr>
      </w:pPr>
      <w:r w:rsidRPr="00553E37">
        <w:rPr>
          <w:spacing w:val="-5"/>
          <w:sz w:val="28"/>
        </w:rPr>
        <w:t xml:space="preserve">В генеральную совокупность № 5 включаются граждане сельских </w:t>
      </w:r>
      <w:r w:rsidR="005E4C0E">
        <w:rPr>
          <w:spacing w:val="-5"/>
          <w:sz w:val="28"/>
        </w:rPr>
        <w:t>населенных пунктов</w:t>
      </w:r>
      <w:r w:rsidRPr="00553E37">
        <w:rPr>
          <w:spacing w:val="-5"/>
          <w:sz w:val="28"/>
        </w:rPr>
        <w:t xml:space="preserve">, </w:t>
      </w:r>
      <w:r w:rsidRPr="00553E37">
        <w:rPr>
          <w:spacing w:val="-8"/>
          <w:sz w:val="28"/>
        </w:rPr>
        <w:t>имеющие земельные участки для ведения личного подсобного хозяйства, индивидуального жилищного строительства, садовые, огородные, дачные и другие земельные участки, не входящие в объединения, или имеющие сельскохозяйственных животных.</w:t>
      </w:r>
    </w:p>
    <w:p w:rsidR="003A1382" w:rsidRPr="00553E37" w:rsidRDefault="00665A1A" w:rsidP="009072DB">
      <w:pPr>
        <w:shd w:val="clear" w:color="auto" w:fill="FFFFFF"/>
        <w:spacing w:line="312" w:lineRule="auto"/>
        <w:ind w:firstLine="709"/>
        <w:jc w:val="both"/>
        <w:rPr>
          <w:snapToGrid w:val="0"/>
          <w:sz w:val="28"/>
        </w:rPr>
      </w:pPr>
      <w:r w:rsidRPr="00553E37">
        <w:rPr>
          <w:snapToGrid w:val="0"/>
          <w:sz w:val="28"/>
        </w:rPr>
        <w:t xml:space="preserve">На основе сведений базы данных итогов ВСХП-2016 федерального уровня по каждому объекту списков </w:t>
      </w:r>
      <w:r w:rsidR="003A1382" w:rsidRPr="00553E37">
        <w:rPr>
          <w:snapToGrid w:val="0"/>
          <w:sz w:val="28"/>
        </w:rPr>
        <w:t xml:space="preserve">№ 7 и </w:t>
      </w:r>
      <w:r w:rsidR="006D53A1">
        <w:rPr>
          <w:snapToGrid w:val="0"/>
          <w:sz w:val="28"/>
        </w:rPr>
        <w:t>№ 8 отгружаются, в соответствии</w:t>
      </w:r>
      <w:r w:rsidR="00C77CA2">
        <w:rPr>
          <w:snapToGrid w:val="0"/>
          <w:sz w:val="28"/>
        </w:rPr>
        <w:br/>
      </w:r>
      <w:r w:rsidR="003A1382" w:rsidRPr="00553E37">
        <w:rPr>
          <w:snapToGrid w:val="0"/>
          <w:sz w:val="28"/>
        </w:rPr>
        <w:t>с временным кодом учета и по заданным кодам показателей, количественные характеристики и формируется информационная база</w:t>
      </w:r>
      <w:r w:rsidR="003A1382" w:rsidRPr="00553E37">
        <w:rPr>
          <w:sz w:val="28"/>
        </w:rPr>
        <w:t xml:space="preserve"> генеральной совокупности № 5.</w:t>
      </w:r>
    </w:p>
    <w:p w:rsidR="00C8000B" w:rsidRPr="00037C5A" w:rsidRDefault="00C8000B" w:rsidP="00C975BE">
      <w:pPr>
        <w:jc w:val="right"/>
        <w:rPr>
          <w:snapToGrid w:val="0"/>
          <w:sz w:val="24"/>
          <w:szCs w:val="24"/>
        </w:rPr>
      </w:pPr>
      <w:r w:rsidRPr="00DF5F3D">
        <w:rPr>
          <w:snapToGrid w:val="0"/>
          <w:sz w:val="24"/>
          <w:szCs w:val="24"/>
        </w:rPr>
        <w:t>Форма № 7</w:t>
      </w:r>
      <w:r w:rsidR="000629C0" w:rsidRPr="00DF5F3D">
        <w:rPr>
          <w:snapToGrid w:val="0"/>
          <w:sz w:val="24"/>
          <w:szCs w:val="24"/>
        </w:rPr>
        <w:t xml:space="preserve"> (8)</w:t>
      </w:r>
      <w:r w:rsidRPr="00DF5F3D">
        <w:rPr>
          <w:snapToGrid w:val="0"/>
          <w:sz w:val="24"/>
          <w:szCs w:val="24"/>
        </w:rPr>
        <w:t xml:space="preserve"> – списки</w:t>
      </w:r>
    </w:p>
    <w:p w:rsidR="00A60028" w:rsidRDefault="00A60028" w:rsidP="00B049BB">
      <w:pPr>
        <w:jc w:val="center"/>
        <w:rPr>
          <w:b/>
          <w:spacing w:val="-8"/>
          <w:sz w:val="24"/>
          <w:szCs w:val="24"/>
        </w:rPr>
      </w:pPr>
      <w:r w:rsidRPr="00DF5F3D">
        <w:rPr>
          <w:b/>
          <w:snapToGrid w:val="0"/>
          <w:sz w:val="24"/>
          <w:szCs w:val="24"/>
        </w:rPr>
        <w:t xml:space="preserve">Граждане, имеющие земельные участки для ведения личного подсобного хозяйства, индивидуального жилищного строительства, другие </w:t>
      </w:r>
      <w:r w:rsidR="00242C51">
        <w:rPr>
          <w:b/>
          <w:spacing w:val="-8"/>
          <w:sz w:val="24"/>
          <w:szCs w:val="24"/>
        </w:rPr>
        <w:t>земельные участки, не входящие</w:t>
      </w:r>
      <w:r w:rsidRPr="00DF5F3D">
        <w:rPr>
          <w:b/>
          <w:spacing w:val="-8"/>
          <w:sz w:val="24"/>
          <w:szCs w:val="24"/>
        </w:rPr>
        <w:br/>
        <w:t>в объединения, или имеющие сельскохозяйственных животных</w:t>
      </w:r>
    </w:p>
    <w:p w:rsidR="00106BDD" w:rsidRPr="00DF5F3D" w:rsidRDefault="00106BDD" w:rsidP="00106BDD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44"/>
        <w:gridCol w:w="1689"/>
        <w:gridCol w:w="1430"/>
        <w:gridCol w:w="1763"/>
        <w:gridCol w:w="1355"/>
      </w:tblGrid>
      <w:tr w:rsidR="00C8000B" w:rsidRPr="00553E37" w:rsidTr="00182CA3">
        <w:tc>
          <w:tcPr>
            <w:tcW w:w="566" w:type="dxa"/>
            <w:vAlign w:val="center"/>
          </w:tcPr>
          <w:p w:rsidR="00C8000B" w:rsidRPr="00553E37" w:rsidRDefault="00C8000B" w:rsidP="00DF5F3D">
            <w:pPr>
              <w:jc w:val="center"/>
            </w:pPr>
            <w:r w:rsidRPr="00553E37">
              <w:t>№</w:t>
            </w:r>
          </w:p>
          <w:p w:rsidR="00C8000B" w:rsidRPr="00553E37" w:rsidRDefault="00C8000B" w:rsidP="00DF5F3D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rPr>
                <w:lang w:val="en-US"/>
              </w:rPr>
              <w:t>/</w:t>
            </w:r>
            <w:r w:rsidRPr="00553E37">
              <w:t>п</w:t>
            </w:r>
          </w:p>
        </w:tc>
        <w:tc>
          <w:tcPr>
            <w:tcW w:w="2944" w:type="dxa"/>
            <w:vAlign w:val="center"/>
          </w:tcPr>
          <w:p w:rsidR="00C8000B" w:rsidRPr="00553E37" w:rsidRDefault="00407C6E" w:rsidP="00DF5F3D">
            <w:pPr>
              <w:jc w:val="center"/>
            </w:pPr>
            <w:r>
              <w:t>ФИО</w:t>
            </w:r>
            <w:r w:rsidR="00C8000B" w:rsidRPr="00553E37">
              <w:t xml:space="preserve"> землепользователя или владельца сельскохозяйственного скота</w:t>
            </w:r>
          </w:p>
        </w:tc>
        <w:tc>
          <w:tcPr>
            <w:tcW w:w="1689" w:type="dxa"/>
            <w:vAlign w:val="center"/>
          </w:tcPr>
          <w:p w:rsidR="00C8000B" w:rsidRPr="00553E37" w:rsidRDefault="00C8000B" w:rsidP="00DF5F3D">
            <w:pPr>
              <w:jc w:val="center"/>
            </w:pPr>
            <w:r w:rsidRPr="00553E37">
              <w:t xml:space="preserve">Адрес </w:t>
            </w:r>
            <w:r w:rsidR="00DF5F3D">
              <w:br/>
            </w:r>
            <w:r w:rsidRPr="00553E37">
              <w:t>хозяйства</w:t>
            </w:r>
          </w:p>
        </w:tc>
        <w:tc>
          <w:tcPr>
            <w:tcW w:w="1430" w:type="dxa"/>
            <w:vAlign w:val="center"/>
          </w:tcPr>
          <w:p w:rsidR="00C8000B" w:rsidRPr="00553E37" w:rsidRDefault="000629C0" w:rsidP="00DF5F3D">
            <w:pPr>
              <w:jc w:val="center"/>
            </w:pPr>
            <w:r w:rsidRPr="00553E37">
              <w:t>ОК</w:t>
            </w:r>
            <w:r w:rsidR="00C8000B" w:rsidRPr="00553E37">
              <w:t>Т</w:t>
            </w:r>
            <w:r w:rsidRPr="00553E37">
              <w:t>М</w:t>
            </w:r>
            <w:r w:rsidR="00C8000B" w:rsidRPr="00553E37">
              <w:t>О</w:t>
            </w:r>
          </w:p>
        </w:tc>
        <w:tc>
          <w:tcPr>
            <w:tcW w:w="1763" w:type="dxa"/>
            <w:vAlign w:val="center"/>
          </w:tcPr>
          <w:p w:rsidR="00C8000B" w:rsidRPr="00553E37" w:rsidRDefault="00C8000B" w:rsidP="00DF5F3D">
            <w:pPr>
              <w:jc w:val="center"/>
            </w:pPr>
            <w:r w:rsidRPr="00553E37">
              <w:t xml:space="preserve">Вид разрешенного использования </w:t>
            </w:r>
            <w:r w:rsidR="00C36FA5">
              <w:rPr>
                <w:vertAlign w:val="superscript"/>
                <w:lang w:val="en-US"/>
              </w:rPr>
              <w:t>1</w:t>
            </w:r>
            <w:r w:rsidRPr="00106BDD">
              <w:rPr>
                <w:vertAlign w:val="superscript"/>
              </w:rPr>
              <w:t>)</w:t>
            </w:r>
          </w:p>
        </w:tc>
        <w:tc>
          <w:tcPr>
            <w:tcW w:w="1355" w:type="dxa"/>
            <w:vAlign w:val="center"/>
          </w:tcPr>
          <w:p w:rsidR="00C8000B" w:rsidRPr="00553E37" w:rsidRDefault="00C8000B" w:rsidP="00DF5F3D">
            <w:pPr>
              <w:jc w:val="center"/>
            </w:pPr>
            <w:r w:rsidRPr="00553E37">
              <w:rPr>
                <w:snapToGrid w:val="0"/>
              </w:rPr>
              <w:t>Временный код учета</w:t>
            </w:r>
          </w:p>
        </w:tc>
      </w:tr>
      <w:tr w:rsidR="00C8000B" w:rsidRPr="00553E37" w:rsidTr="00182CA3">
        <w:tc>
          <w:tcPr>
            <w:tcW w:w="566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2944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1689" w:type="dxa"/>
          </w:tcPr>
          <w:p w:rsidR="00C8000B" w:rsidRPr="00553E37" w:rsidRDefault="00C8000B">
            <w:pPr>
              <w:jc w:val="center"/>
            </w:pPr>
            <w:r w:rsidRPr="00553E37">
              <w:t>3</w:t>
            </w:r>
          </w:p>
        </w:tc>
        <w:tc>
          <w:tcPr>
            <w:tcW w:w="1430" w:type="dxa"/>
          </w:tcPr>
          <w:p w:rsidR="00C8000B" w:rsidRPr="00553E37" w:rsidRDefault="00C8000B">
            <w:pPr>
              <w:jc w:val="center"/>
            </w:pPr>
            <w:r w:rsidRPr="00553E37">
              <w:t>4</w:t>
            </w:r>
          </w:p>
        </w:tc>
        <w:tc>
          <w:tcPr>
            <w:tcW w:w="1763" w:type="dxa"/>
          </w:tcPr>
          <w:p w:rsidR="00C8000B" w:rsidRPr="00553E37" w:rsidRDefault="00C8000B">
            <w:pPr>
              <w:jc w:val="center"/>
            </w:pPr>
            <w:r w:rsidRPr="00553E37">
              <w:t>5</w:t>
            </w:r>
          </w:p>
        </w:tc>
        <w:tc>
          <w:tcPr>
            <w:tcW w:w="1355" w:type="dxa"/>
          </w:tcPr>
          <w:p w:rsidR="00C8000B" w:rsidRPr="00553E37" w:rsidRDefault="00C8000B">
            <w:pPr>
              <w:jc w:val="center"/>
              <w:rPr>
                <w:snapToGrid w:val="0"/>
              </w:rPr>
            </w:pPr>
            <w:r w:rsidRPr="00553E37">
              <w:rPr>
                <w:snapToGrid w:val="0"/>
              </w:rPr>
              <w:t>6</w:t>
            </w:r>
          </w:p>
        </w:tc>
      </w:tr>
      <w:tr w:rsidR="00C8000B" w:rsidRPr="00553E37" w:rsidTr="00182CA3">
        <w:tc>
          <w:tcPr>
            <w:tcW w:w="56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2944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68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430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763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355" w:type="dxa"/>
          </w:tcPr>
          <w:p w:rsidR="00C8000B" w:rsidRPr="00553E37" w:rsidRDefault="00C8000B">
            <w:pPr>
              <w:jc w:val="center"/>
              <w:rPr>
                <w:snapToGrid w:val="0"/>
              </w:rPr>
            </w:pPr>
          </w:p>
        </w:tc>
      </w:tr>
      <w:tr w:rsidR="00C8000B" w:rsidRPr="00553E37" w:rsidTr="00182CA3">
        <w:tc>
          <w:tcPr>
            <w:tcW w:w="56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2944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68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430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763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355" w:type="dxa"/>
          </w:tcPr>
          <w:p w:rsidR="00C8000B" w:rsidRPr="00553E37" w:rsidRDefault="00C8000B">
            <w:pPr>
              <w:jc w:val="center"/>
              <w:rPr>
                <w:snapToGrid w:val="0"/>
              </w:rPr>
            </w:pPr>
          </w:p>
        </w:tc>
      </w:tr>
    </w:tbl>
    <w:p w:rsidR="00F305DF" w:rsidRPr="00D12149" w:rsidRDefault="00C36FA5" w:rsidP="000B6C87">
      <w:pPr>
        <w:spacing w:before="60"/>
        <w:ind w:left="181" w:hanging="181"/>
      </w:pPr>
      <w:r w:rsidRPr="00D12149">
        <w:rPr>
          <w:vertAlign w:val="superscript"/>
        </w:rPr>
        <w:t>1</w:t>
      </w:r>
      <w:r w:rsidR="00F305DF" w:rsidRPr="00D12149">
        <w:rPr>
          <w:vertAlign w:val="superscript"/>
        </w:rPr>
        <w:t xml:space="preserve">) </w:t>
      </w:r>
      <w:r w:rsidR="00106BDD" w:rsidRPr="00D12149">
        <w:rPr>
          <w:vertAlign w:val="superscript"/>
        </w:rPr>
        <w:t xml:space="preserve"> </w:t>
      </w:r>
      <w:r w:rsidR="00F305DF" w:rsidRPr="00D12149">
        <w:t>1 – земельный участок для в</w:t>
      </w:r>
      <w:r w:rsidR="008313C7">
        <w:t>едения ЛПХ, или служебный надел</w:t>
      </w:r>
    </w:p>
    <w:p w:rsidR="00F305DF" w:rsidRPr="00D12149" w:rsidRDefault="00F305DF" w:rsidP="00106BDD">
      <w:pPr>
        <w:ind w:left="538" w:hanging="396"/>
      </w:pPr>
      <w:r w:rsidRPr="00D12149">
        <w:t xml:space="preserve"> 2 – земельный участок, предназначенный для индивиду</w:t>
      </w:r>
      <w:r w:rsidR="008313C7">
        <w:t>ального жилищного строительства</w:t>
      </w:r>
    </w:p>
    <w:p w:rsidR="00F305DF" w:rsidRPr="00553E37" w:rsidRDefault="00F305DF" w:rsidP="00106BDD">
      <w:pPr>
        <w:ind w:left="538" w:hanging="396"/>
      </w:pPr>
      <w:r w:rsidRPr="00553E37">
        <w:t xml:space="preserve"> 3 – дачный земельный участок (не входящи</w:t>
      </w:r>
      <w:r w:rsidR="008313C7">
        <w:t>й в некоммерческое объединение)</w:t>
      </w:r>
    </w:p>
    <w:p w:rsidR="00F305DF" w:rsidRPr="00553E37" w:rsidRDefault="00F305DF" w:rsidP="00106BDD">
      <w:pPr>
        <w:ind w:left="538" w:hanging="396"/>
      </w:pPr>
      <w:r w:rsidRPr="00553E37">
        <w:t xml:space="preserve"> 4 – земельный участок для садоводства (не входящий в неко</w:t>
      </w:r>
      <w:r w:rsidR="008313C7">
        <w:t>ммерческое объединение)</w:t>
      </w:r>
    </w:p>
    <w:p w:rsidR="00F305DF" w:rsidRPr="00553E37" w:rsidRDefault="00F305DF" w:rsidP="00106BDD">
      <w:pPr>
        <w:ind w:left="538" w:hanging="396"/>
      </w:pPr>
      <w:r w:rsidRPr="00553E37">
        <w:t xml:space="preserve"> 5 – земельный участок для огородничества (не входящи</w:t>
      </w:r>
      <w:r w:rsidR="008313C7">
        <w:t>й в некоммерческое объединение)</w:t>
      </w:r>
    </w:p>
    <w:p w:rsidR="00F305DF" w:rsidRPr="00553E37" w:rsidRDefault="00F305DF" w:rsidP="00106BDD">
      <w:pPr>
        <w:ind w:left="538" w:hanging="396"/>
      </w:pPr>
      <w:r w:rsidRPr="00553E37">
        <w:t xml:space="preserve"> 6 </w:t>
      </w:r>
      <w:r w:rsidR="00C00E6D" w:rsidRPr="00553E37">
        <w:t>–</w:t>
      </w:r>
      <w:r w:rsidRPr="00553E37">
        <w:t xml:space="preserve"> земельный участок для животноводства (не входящи</w:t>
      </w:r>
      <w:r w:rsidR="008313C7">
        <w:t>й в некоммерческое объединение)</w:t>
      </w:r>
    </w:p>
    <w:p w:rsidR="0064213C" w:rsidRPr="00553E37" w:rsidRDefault="00F305DF" w:rsidP="000B6C87">
      <w:pPr>
        <w:ind w:left="538" w:hanging="396"/>
      </w:pPr>
      <w:r w:rsidRPr="00553E37">
        <w:t xml:space="preserve"> 7 – граждане, не имеющие земли, но имеющие сельскохозяйств</w:t>
      </w:r>
      <w:r w:rsidR="008313C7">
        <w:t>енных животных</w:t>
      </w:r>
    </w:p>
    <w:p w:rsidR="00C8000B" w:rsidRPr="00553E37" w:rsidRDefault="002B41AB" w:rsidP="00AE0E96">
      <w:pPr>
        <w:spacing w:before="120" w:line="360" w:lineRule="auto"/>
        <w:ind w:firstLine="709"/>
        <w:jc w:val="both"/>
        <w:rPr>
          <w:snapToGrid w:val="0"/>
          <w:sz w:val="28"/>
        </w:rPr>
      </w:pPr>
      <w:r w:rsidRPr="00553E37">
        <w:rPr>
          <w:snapToGrid w:val="0"/>
          <w:sz w:val="28"/>
        </w:rPr>
        <w:lastRenderedPageBreak/>
        <w:t xml:space="preserve">На основе сведений базы данных итогов ВСХП-2016 федерального уровня по </w:t>
      </w:r>
      <w:r w:rsidRPr="000B6C87">
        <w:rPr>
          <w:snapToGrid w:val="0"/>
          <w:sz w:val="28"/>
        </w:rPr>
        <w:t>каждому объекту</w:t>
      </w:r>
      <w:r w:rsidR="0064213C" w:rsidRPr="00553E37">
        <w:rPr>
          <w:snapToGrid w:val="0"/>
          <w:sz w:val="28"/>
        </w:rPr>
        <w:t>, отобран</w:t>
      </w:r>
      <w:r w:rsidR="00211394">
        <w:rPr>
          <w:snapToGrid w:val="0"/>
          <w:sz w:val="28"/>
        </w:rPr>
        <w:t>ному в генеральную совокупность</w:t>
      </w:r>
      <w:r w:rsidR="009D2725" w:rsidRPr="009D2725">
        <w:rPr>
          <w:snapToGrid w:val="0"/>
          <w:sz w:val="28"/>
        </w:rPr>
        <w:t xml:space="preserve"> </w:t>
      </w:r>
      <w:r w:rsidR="0064213C" w:rsidRPr="00553E37">
        <w:rPr>
          <w:snapToGrid w:val="0"/>
          <w:sz w:val="28"/>
        </w:rPr>
        <w:t>№ 5,</w:t>
      </w:r>
      <w:r w:rsidR="00C8000B" w:rsidRPr="00553E37">
        <w:rPr>
          <w:snapToGrid w:val="0"/>
          <w:sz w:val="28"/>
        </w:rPr>
        <w:t xml:space="preserve"> отгружаются</w:t>
      </w:r>
      <w:r w:rsidR="00F4542F">
        <w:rPr>
          <w:snapToGrid w:val="0"/>
          <w:sz w:val="28"/>
        </w:rPr>
        <w:t>,</w:t>
      </w:r>
      <w:r w:rsidR="00C8000B" w:rsidRPr="00553E37">
        <w:rPr>
          <w:snapToGrid w:val="0"/>
          <w:sz w:val="28"/>
        </w:rPr>
        <w:t xml:space="preserve"> в соответствии с временным кодом учета и по заданным кодам показателей</w:t>
      </w:r>
      <w:r w:rsidR="00F4542F">
        <w:rPr>
          <w:snapToGrid w:val="0"/>
          <w:sz w:val="28"/>
        </w:rPr>
        <w:t>,</w:t>
      </w:r>
      <w:r w:rsidR="00C8000B" w:rsidRPr="00553E37">
        <w:rPr>
          <w:snapToGrid w:val="0"/>
          <w:sz w:val="28"/>
        </w:rPr>
        <w:t xml:space="preserve"> количественные характеристики и формируется информационная база</w:t>
      </w:r>
      <w:r w:rsidR="00C8000B" w:rsidRPr="00553E37">
        <w:rPr>
          <w:sz w:val="28"/>
        </w:rPr>
        <w:t xml:space="preserve"> генеральной совокупности № 5.</w:t>
      </w:r>
    </w:p>
    <w:p w:rsidR="00C8000B" w:rsidRPr="008A3AC0" w:rsidRDefault="007A1BE3" w:rsidP="00044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показателей</w:t>
      </w:r>
      <w:r w:rsidR="00A32929" w:rsidRPr="00A32929">
        <w:rPr>
          <w:b/>
          <w:sz w:val="24"/>
          <w:szCs w:val="24"/>
        </w:rPr>
        <w:t xml:space="preserve"> </w:t>
      </w:r>
      <w:r w:rsidR="00C8000B" w:rsidRPr="00110C7D">
        <w:rPr>
          <w:b/>
          <w:sz w:val="24"/>
          <w:szCs w:val="24"/>
        </w:rPr>
        <w:t>генеральной совокупности № 5</w:t>
      </w:r>
      <w:r>
        <w:rPr>
          <w:b/>
          <w:sz w:val="24"/>
          <w:szCs w:val="24"/>
        </w:rPr>
        <w:t xml:space="preserve"> </w:t>
      </w:r>
      <w:r w:rsidR="008816F2">
        <w:rPr>
          <w:b/>
          <w:sz w:val="24"/>
          <w:szCs w:val="24"/>
        </w:rPr>
        <w:t>«Личные подсобные хозяйства</w:t>
      </w:r>
      <w:r>
        <w:rPr>
          <w:b/>
          <w:sz w:val="24"/>
          <w:szCs w:val="24"/>
        </w:rPr>
        <w:br/>
      </w:r>
      <w:r w:rsidR="00C8000B" w:rsidRPr="008A3AC0">
        <w:rPr>
          <w:b/>
          <w:sz w:val="24"/>
          <w:szCs w:val="24"/>
        </w:rPr>
        <w:t>и другие индивидуальные хозяйства граждан сельских поселений»</w:t>
      </w:r>
      <w:r w:rsidR="00467C36" w:rsidRPr="008A3AC0">
        <w:rPr>
          <w:b/>
          <w:sz w:val="24"/>
          <w:szCs w:val="24"/>
          <w:vertAlign w:val="superscript"/>
        </w:rPr>
        <w:t>1)</w:t>
      </w:r>
    </w:p>
    <w:p w:rsidR="0004494A" w:rsidRPr="00553E37" w:rsidRDefault="0004494A" w:rsidP="0004494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276"/>
        <w:gridCol w:w="3260"/>
      </w:tblGrid>
      <w:tr w:rsidR="002B41AB" w:rsidRPr="00553E37" w:rsidTr="005B7E8F">
        <w:trPr>
          <w:tblHeader/>
        </w:trPr>
        <w:tc>
          <w:tcPr>
            <w:tcW w:w="534" w:type="dxa"/>
            <w:vAlign w:val="center"/>
          </w:tcPr>
          <w:p w:rsidR="002B41AB" w:rsidRPr="00553E37" w:rsidRDefault="002B41AB" w:rsidP="0030731D">
            <w:pPr>
              <w:jc w:val="center"/>
              <w:rPr>
                <w:b/>
              </w:rPr>
            </w:pPr>
            <w:r w:rsidRPr="00553E37">
              <w:rPr>
                <w:b/>
              </w:rPr>
              <w:t>№</w:t>
            </w:r>
          </w:p>
          <w:p w:rsidR="002B41AB" w:rsidRPr="00553E37" w:rsidRDefault="002B41AB" w:rsidP="0030731D">
            <w:pPr>
              <w:jc w:val="center"/>
              <w:rPr>
                <w:b/>
              </w:rPr>
            </w:pPr>
            <w:proofErr w:type="gramStart"/>
            <w:r w:rsidRPr="00553E37">
              <w:rPr>
                <w:b/>
              </w:rPr>
              <w:t>п</w:t>
            </w:r>
            <w:proofErr w:type="gramEnd"/>
            <w:r w:rsidRPr="00553E37">
              <w:rPr>
                <w:b/>
              </w:rPr>
              <w:t>/п</w:t>
            </w:r>
          </w:p>
        </w:tc>
        <w:tc>
          <w:tcPr>
            <w:tcW w:w="4677" w:type="dxa"/>
            <w:vAlign w:val="center"/>
          </w:tcPr>
          <w:p w:rsidR="002B41AB" w:rsidRPr="00553E37" w:rsidRDefault="002B41AB" w:rsidP="0030731D">
            <w:pPr>
              <w:jc w:val="center"/>
              <w:rPr>
                <w:b/>
              </w:rPr>
            </w:pPr>
            <w:r w:rsidRPr="00553E37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B41AB" w:rsidRPr="00553E37" w:rsidRDefault="007C6875" w:rsidP="0030731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  <w:r w:rsidR="002B41AB" w:rsidRPr="00553E37">
              <w:rPr>
                <w:b/>
              </w:rPr>
              <w:br/>
              <w:t>измерения</w:t>
            </w:r>
          </w:p>
        </w:tc>
        <w:tc>
          <w:tcPr>
            <w:tcW w:w="3260" w:type="dxa"/>
            <w:vAlign w:val="center"/>
          </w:tcPr>
          <w:p w:rsidR="002B41AB" w:rsidRPr="007A1BE3" w:rsidRDefault="002B41AB" w:rsidP="000B6C87">
            <w:pPr>
              <w:jc w:val="center"/>
              <w:rPr>
                <w:b/>
              </w:rPr>
            </w:pPr>
            <w:r w:rsidRPr="00553E37">
              <w:rPr>
                <w:b/>
              </w:rPr>
              <w:t>Код</w:t>
            </w:r>
            <w:r w:rsidR="000B6C87">
              <w:rPr>
                <w:b/>
              </w:rPr>
              <w:t xml:space="preserve"> п</w:t>
            </w:r>
            <w:r w:rsidRPr="00553E37">
              <w:rPr>
                <w:b/>
              </w:rPr>
              <w:t>оказателя</w:t>
            </w:r>
            <w:r w:rsidR="000B6C87" w:rsidRPr="007A1BE3">
              <w:rPr>
                <w:b/>
              </w:rPr>
              <w:t xml:space="preserve"> </w:t>
            </w:r>
            <w:r w:rsidRPr="00553E37">
              <w:rPr>
                <w:b/>
              </w:rPr>
              <w:t>ВСХП</w:t>
            </w:r>
            <w:r w:rsidR="000B6C87" w:rsidRPr="007A1BE3">
              <w:rPr>
                <w:b/>
              </w:rPr>
              <w:t>-2016</w:t>
            </w:r>
          </w:p>
        </w:tc>
      </w:tr>
      <w:tr w:rsidR="002B41AB" w:rsidRPr="00553E37" w:rsidTr="005B7E8F">
        <w:trPr>
          <w:tblHeader/>
        </w:trPr>
        <w:tc>
          <w:tcPr>
            <w:tcW w:w="534" w:type="dxa"/>
          </w:tcPr>
          <w:p w:rsidR="002B41AB" w:rsidRPr="00553E37" w:rsidRDefault="002B41AB" w:rsidP="0004494A">
            <w:pPr>
              <w:jc w:val="center"/>
              <w:rPr>
                <w:b/>
              </w:rPr>
            </w:pPr>
            <w:r w:rsidRPr="00553E37">
              <w:rPr>
                <w:b/>
              </w:rPr>
              <w:t>1</w:t>
            </w:r>
          </w:p>
        </w:tc>
        <w:tc>
          <w:tcPr>
            <w:tcW w:w="4677" w:type="dxa"/>
          </w:tcPr>
          <w:p w:rsidR="002B41AB" w:rsidRPr="00553E37" w:rsidRDefault="002B41AB" w:rsidP="0004494A">
            <w:pPr>
              <w:jc w:val="center"/>
              <w:rPr>
                <w:b/>
              </w:rPr>
            </w:pPr>
            <w:r w:rsidRPr="00553E37">
              <w:rPr>
                <w:b/>
              </w:rPr>
              <w:t>2</w:t>
            </w:r>
          </w:p>
        </w:tc>
        <w:tc>
          <w:tcPr>
            <w:tcW w:w="1276" w:type="dxa"/>
          </w:tcPr>
          <w:p w:rsidR="002B41AB" w:rsidRPr="00553E37" w:rsidRDefault="002B41AB" w:rsidP="0004494A">
            <w:pPr>
              <w:jc w:val="center"/>
              <w:rPr>
                <w:b/>
              </w:rPr>
            </w:pPr>
            <w:r w:rsidRPr="00553E37">
              <w:rPr>
                <w:b/>
              </w:rPr>
              <w:t>3</w:t>
            </w:r>
          </w:p>
        </w:tc>
        <w:tc>
          <w:tcPr>
            <w:tcW w:w="3260" w:type="dxa"/>
          </w:tcPr>
          <w:p w:rsidR="002B41AB" w:rsidRPr="00553E37" w:rsidRDefault="002B41AB" w:rsidP="0004494A">
            <w:pPr>
              <w:jc w:val="center"/>
              <w:rPr>
                <w:b/>
              </w:rPr>
            </w:pPr>
            <w:r w:rsidRPr="00553E37">
              <w:rPr>
                <w:b/>
              </w:rPr>
              <w:t>4</w:t>
            </w:r>
          </w:p>
        </w:tc>
      </w:tr>
      <w:tr w:rsidR="002B41AB" w:rsidRPr="00553E37" w:rsidTr="005B7E8F">
        <w:tc>
          <w:tcPr>
            <w:tcW w:w="534" w:type="dxa"/>
            <w:tcBorders>
              <w:bottom w:val="single" w:sz="4" w:space="0" w:color="auto"/>
            </w:tcBorders>
          </w:tcPr>
          <w:p w:rsidR="002B41AB" w:rsidRPr="00553E37" w:rsidRDefault="002B41AB" w:rsidP="0004494A">
            <w:pPr>
              <w:rPr>
                <w:b/>
              </w:rPr>
            </w:pPr>
            <w:r w:rsidRPr="00553E37">
              <w:rPr>
                <w:b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B41AB" w:rsidRPr="00553E37" w:rsidRDefault="002B41AB" w:rsidP="0004494A">
            <w:pPr>
              <w:rPr>
                <w:b/>
              </w:rPr>
            </w:pPr>
            <w:r w:rsidRPr="00553E37">
              <w:rPr>
                <w:b/>
              </w:rPr>
              <w:t xml:space="preserve">Общая площадь земли, используемая хозяйством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B41AB" w:rsidRPr="00CF50FC" w:rsidRDefault="002B41AB" w:rsidP="000B6C87">
            <w:pPr>
              <w:jc w:val="center"/>
              <w:rPr>
                <w:vertAlign w:val="superscript"/>
              </w:rPr>
            </w:pPr>
            <w:r w:rsidRPr="00CF50FC">
              <w:t>м</w:t>
            </w:r>
            <w:proofErr w:type="gramStart"/>
            <w:r w:rsidR="003516D6" w:rsidRPr="00CF50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B41AB" w:rsidRPr="00CF50FC" w:rsidRDefault="002B41AB" w:rsidP="000B6C87">
            <w:pPr>
              <w:jc w:val="center"/>
            </w:pPr>
            <w:r w:rsidRPr="00CF50FC">
              <w:t>31204</w:t>
            </w:r>
          </w:p>
        </w:tc>
      </w:tr>
      <w:tr w:rsidR="002B41AB" w:rsidRPr="00553E37" w:rsidTr="005B7E8F">
        <w:tc>
          <w:tcPr>
            <w:tcW w:w="534" w:type="dxa"/>
            <w:tcBorders>
              <w:bottom w:val="single" w:sz="4" w:space="0" w:color="auto"/>
            </w:tcBorders>
          </w:tcPr>
          <w:p w:rsidR="002B41AB" w:rsidRPr="00553E37" w:rsidRDefault="00110C7D" w:rsidP="00C3266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B41AB" w:rsidRPr="00553E37" w:rsidRDefault="002B41AB" w:rsidP="00C3266E">
            <w:pPr>
              <w:rPr>
                <w:b/>
              </w:rPr>
            </w:pPr>
            <w:r w:rsidRPr="00553E37">
              <w:rPr>
                <w:b/>
              </w:rPr>
              <w:t>Всего посевов под урожай 2016</w:t>
            </w:r>
            <w:r w:rsidR="003275BD" w:rsidRPr="00553E37">
              <w:rPr>
                <w:b/>
              </w:rPr>
              <w:t xml:space="preserve"> </w:t>
            </w:r>
            <w:r w:rsidRPr="00553E37">
              <w:rPr>
                <w:b/>
              </w:rPr>
              <w:t>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41AB" w:rsidRPr="00CF50FC" w:rsidRDefault="002B41AB" w:rsidP="00C3266E">
            <w:pPr>
              <w:jc w:val="center"/>
              <w:rPr>
                <w:vertAlign w:val="superscript"/>
              </w:rPr>
            </w:pPr>
            <w:r w:rsidRPr="00CF50FC">
              <w:t>м</w:t>
            </w:r>
            <w:proofErr w:type="gramStart"/>
            <w:r w:rsidR="003516D6" w:rsidRPr="00CF50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B41AB" w:rsidRPr="00CF50FC" w:rsidRDefault="002B41AB" w:rsidP="00C3266E">
            <w:pPr>
              <w:jc w:val="center"/>
            </w:pPr>
            <w:r w:rsidRPr="00CF50FC">
              <w:t>31500</w:t>
            </w:r>
          </w:p>
        </w:tc>
      </w:tr>
      <w:tr w:rsidR="002B41AB" w:rsidRPr="00553E37" w:rsidTr="005B7E8F">
        <w:tc>
          <w:tcPr>
            <w:tcW w:w="534" w:type="dxa"/>
            <w:tcBorders>
              <w:top w:val="nil"/>
            </w:tcBorders>
          </w:tcPr>
          <w:p w:rsidR="002B41AB" w:rsidRPr="00553E37" w:rsidRDefault="002B41AB" w:rsidP="0004494A">
            <w:r w:rsidRPr="00553E37">
              <w:t>3</w:t>
            </w:r>
          </w:p>
        </w:tc>
        <w:tc>
          <w:tcPr>
            <w:tcW w:w="4677" w:type="dxa"/>
            <w:tcBorders>
              <w:top w:val="nil"/>
            </w:tcBorders>
          </w:tcPr>
          <w:p w:rsidR="002B41AB" w:rsidRPr="00553E37" w:rsidRDefault="002B41AB" w:rsidP="0004494A">
            <w:r w:rsidRPr="00553E37">
              <w:t>Зерновые и зернобобовые культуры</w:t>
            </w:r>
            <w:r w:rsidR="00110C7D">
              <w:t xml:space="preserve">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Pr="00553E37">
              <w:t>всего</w:t>
            </w:r>
          </w:p>
        </w:tc>
        <w:tc>
          <w:tcPr>
            <w:tcW w:w="1276" w:type="dxa"/>
            <w:tcBorders>
              <w:top w:val="nil"/>
            </w:tcBorders>
          </w:tcPr>
          <w:p w:rsidR="002B41AB" w:rsidRPr="00553E37" w:rsidRDefault="002B41AB" w:rsidP="002B41AB">
            <w:pPr>
              <w:jc w:val="center"/>
              <w:rPr>
                <w:vertAlign w:val="superscript"/>
              </w:rPr>
            </w:pPr>
            <w:r w:rsidRPr="00553E37">
              <w:t>м</w:t>
            </w:r>
            <w:proofErr w:type="gramStart"/>
            <w:r w:rsidR="003516D6"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2B41AB" w:rsidRPr="00553E37" w:rsidRDefault="002B41AB" w:rsidP="002B41AB">
            <w:pPr>
              <w:jc w:val="center"/>
            </w:pPr>
            <w:r w:rsidRPr="00553E37">
              <w:t>31501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4</w:t>
            </w:r>
          </w:p>
        </w:tc>
        <w:tc>
          <w:tcPr>
            <w:tcW w:w="4677" w:type="dxa"/>
          </w:tcPr>
          <w:p w:rsidR="003516D6" w:rsidRPr="00553E37" w:rsidRDefault="003516D6" w:rsidP="00110C7D">
            <w:r w:rsidRPr="00553E37">
              <w:t xml:space="preserve">Технические культуры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Pr="00553E37">
              <w:t>всего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31530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5</w:t>
            </w:r>
          </w:p>
        </w:tc>
        <w:tc>
          <w:tcPr>
            <w:tcW w:w="4677" w:type="dxa"/>
          </w:tcPr>
          <w:p w:rsidR="003516D6" w:rsidRPr="00553E37" w:rsidRDefault="00110C7D" w:rsidP="00110C7D">
            <w:pPr>
              <w:ind w:firstLine="175"/>
            </w:pPr>
            <w:r w:rsidRPr="00553E37">
              <w:t xml:space="preserve">сахарная </w:t>
            </w:r>
            <w:r w:rsidR="003516D6" w:rsidRPr="00553E37">
              <w:t xml:space="preserve">свекла 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31535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6</w:t>
            </w:r>
          </w:p>
        </w:tc>
        <w:tc>
          <w:tcPr>
            <w:tcW w:w="4677" w:type="dxa"/>
          </w:tcPr>
          <w:p w:rsidR="003516D6" w:rsidRPr="00553E37" w:rsidRDefault="003516D6" w:rsidP="0030731D">
            <w:pPr>
              <w:ind w:firstLine="175"/>
            </w:pPr>
            <w:r w:rsidRPr="00553E37">
              <w:t>подсолнечник на зерно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31537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7</w:t>
            </w:r>
          </w:p>
        </w:tc>
        <w:tc>
          <w:tcPr>
            <w:tcW w:w="4677" w:type="dxa"/>
          </w:tcPr>
          <w:p w:rsidR="003516D6" w:rsidRPr="00553E37" w:rsidRDefault="003516D6" w:rsidP="0004494A">
            <w:r w:rsidRPr="00553E37">
              <w:t>Картофель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31580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8</w:t>
            </w:r>
          </w:p>
        </w:tc>
        <w:tc>
          <w:tcPr>
            <w:tcW w:w="4677" w:type="dxa"/>
          </w:tcPr>
          <w:p w:rsidR="003516D6" w:rsidRPr="00553E37" w:rsidRDefault="003516D6" w:rsidP="0004494A">
            <w:r w:rsidRPr="00553E37">
              <w:t>Овощные и бах</w:t>
            </w:r>
            <w:r w:rsidR="008777D4">
              <w:t>чевые культуры открытого грунта</w:t>
            </w:r>
            <w:r w:rsidR="000B6C87">
              <w:br/>
            </w:r>
            <w:r w:rsidRPr="00553E37">
              <w:t xml:space="preserve">– всего </w:t>
            </w:r>
          </w:p>
        </w:tc>
        <w:tc>
          <w:tcPr>
            <w:tcW w:w="1276" w:type="dxa"/>
            <w:vAlign w:val="bottom"/>
          </w:tcPr>
          <w:p w:rsidR="003516D6" w:rsidRPr="00553E37" w:rsidRDefault="003516D6" w:rsidP="000B6C8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bottom"/>
          </w:tcPr>
          <w:p w:rsidR="003516D6" w:rsidRPr="00553E37" w:rsidRDefault="003516D6" w:rsidP="000B6C87">
            <w:pPr>
              <w:jc w:val="center"/>
            </w:pPr>
            <w:r w:rsidRPr="00553E37">
              <w:t>31581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9</w:t>
            </w:r>
          </w:p>
        </w:tc>
        <w:tc>
          <w:tcPr>
            <w:tcW w:w="4677" w:type="dxa"/>
          </w:tcPr>
          <w:p w:rsidR="003516D6" w:rsidRPr="00553E37" w:rsidRDefault="000B6C87" w:rsidP="000B6C87">
            <w:pPr>
              <w:ind w:left="175"/>
            </w:pPr>
            <w:r>
              <w:t xml:space="preserve">овощи открытого грунта </w:t>
            </w:r>
            <w:r w:rsidRPr="00553E37">
              <w:t xml:space="preserve">– </w:t>
            </w:r>
            <w:r w:rsidR="003516D6" w:rsidRPr="00553E37">
              <w:t>всего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F7104A" w:rsidP="002B41AB">
            <w:pPr>
              <w:jc w:val="center"/>
            </w:pPr>
            <w:r w:rsidRPr="00553E37">
              <w:t xml:space="preserve">= </w:t>
            </w:r>
            <w:r w:rsidR="003516D6" w:rsidRPr="00553E37">
              <w:t>31581</w:t>
            </w:r>
            <w:r w:rsidR="00110C7D">
              <w:t xml:space="preserve"> </w:t>
            </w:r>
            <w:r w:rsidR="003516D6" w:rsidRPr="00553E37">
              <w:t>-</w:t>
            </w:r>
            <w:r w:rsidR="00110C7D">
              <w:t xml:space="preserve"> </w:t>
            </w:r>
            <w:r w:rsidR="003516D6" w:rsidRPr="00553E37">
              <w:t>(31602+31603)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10</w:t>
            </w:r>
          </w:p>
        </w:tc>
        <w:tc>
          <w:tcPr>
            <w:tcW w:w="4677" w:type="dxa"/>
          </w:tcPr>
          <w:p w:rsidR="003516D6" w:rsidRPr="00553E37" w:rsidRDefault="003516D6" w:rsidP="0030731D">
            <w:pPr>
              <w:ind w:firstLine="175"/>
            </w:pPr>
            <w:r w:rsidRPr="00553E37">
              <w:t>культуры бахчевые (арбузы, дыни)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31602</w:t>
            </w:r>
            <w:r w:rsidR="000516A9">
              <w:t xml:space="preserve"> </w:t>
            </w:r>
            <w:r w:rsidRPr="00553E37">
              <w:t>+</w:t>
            </w:r>
            <w:r w:rsidR="000516A9">
              <w:t xml:space="preserve"> </w:t>
            </w:r>
            <w:r w:rsidRPr="00553E37">
              <w:t>31603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11</w:t>
            </w:r>
          </w:p>
        </w:tc>
        <w:tc>
          <w:tcPr>
            <w:tcW w:w="4677" w:type="dxa"/>
          </w:tcPr>
          <w:p w:rsidR="003516D6" w:rsidRPr="00553E37" w:rsidRDefault="003516D6" w:rsidP="0004494A">
            <w:r w:rsidRPr="00553E37">
              <w:t>Овощи закрытого грунта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33605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12</w:t>
            </w:r>
          </w:p>
        </w:tc>
        <w:tc>
          <w:tcPr>
            <w:tcW w:w="4677" w:type="dxa"/>
          </w:tcPr>
          <w:p w:rsidR="003516D6" w:rsidRPr="00553E37" w:rsidRDefault="003516D6" w:rsidP="0004494A">
            <w:r w:rsidRPr="00553E37">
              <w:t>Кормовые культуры</w:t>
            </w:r>
            <w:r w:rsidR="00CF50FC">
              <w:rPr>
                <w:lang w:val="en-US"/>
              </w:rPr>
              <w:t xml:space="preserve"> </w:t>
            </w:r>
            <w:r w:rsidR="00CF50FC" w:rsidRPr="00553E37">
              <w:t>– всего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31610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13</w:t>
            </w:r>
          </w:p>
        </w:tc>
        <w:tc>
          <w:tcPr>
            <w:tcW w:w="4677" w:type="dxa"/>
          </w:tcPr>
          <w:p w:rsidR="003516D6" w:rsidRPr="00553E37" w:rsidRDefault="003516D6" w:rsidP="0030731D">
            <w:pPr>
              <w:ind w:left="175"/>
            </w:pPr>
            <w:r w:rsidRPr="00553E37">
              <w:t>травы однолетние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31611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14</w:t>
            </w:r>
          </w:p>
        </w:tc>
        <w:tc>
          <w:tcPr>
            <w:tcW w:w="4677" w:type="dxa"/>
          </w:tcPr>
          <w:p w:rsidR="003516D6" w:rsidRPr="00553E37" w:rsidRDefault="003516D6" w:rsidP="0030731D">
            <w:pPr>
              <w:ind w:left="175"/>
            </w:pPr>
            <w:r w:rsidRPr="00553E37">
              <w:t>корнеплодные кормовые культуры, включая свеклу сахарную на корм скоту</w:t>
            </w:r>
          </w:p>
        </w:tc>
        <w:tc>
          <w:tcPr>
            <w:tcW w:w="1276" w:type="dxa"/>
            <w:vAlign w:val="bottom"/>
          </w:tcPr>
          <w:p w:rsidR="003516D6" w:rsidRPr="00553E37" w:rsidRDefault="003516D6" w:rsidP="000B6C8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bottom"/>
          </w:tcPr>
          <w:p w:rsidR="003516D6" w:rsidRPr="00553E37" w:rsidRDefault="003516D6" w:rsidP="000B6C87">
            <w:pPr>
              <w:jc w:val="center"/>
            </w:pPr>
            <w:r w:rsidRPr="00553E37">
              <w:t>31619</w:t>
            </w:r>
          </w:p>
        </w:tc>
      </w:tr>
      <w:tr w:rsidR="003516D6" w:rsidRPr="00553E37" w:rsidTr="005B7E8F">
        <w:tc>
          <w:tcPr>
            <w:tcW w:w="534" w:type="dxa"/>
          </w:tcPr>
          <w:p w:rsidR="003516D6" w:rsidRPr="00553E37" w:rsidRDefault="003516D6" w:rsidP="0004494A">
            <w:r w:rsidRPr="00553E37">
              <w:t>15</w:t>
            </w:r>
          </w:p>
        </w:tc>
        <w:tc>
          <w:tcPr>
            <w:tcW w:w="4677" w:type="dxa"/>
          </w:tcPr>
          <w:p w:rsidR="003516D6" w:rsidRPr="00553E37" w:rsidRDefault="003516D6" w:rsidP="0030731D">
            <w:pPr>
              <w:ind w:left="175"/>
            </w:pPr>
            <w:r w:rsidRPr="00553E37">
              <w:t>бахчевые кормовые культуры</w:t>
            </w:r>
          </w:p>
        </w:tc>
        <w:tc>
          <w:tcPr>
            <w:tcW w:w="1276" w:type="dxa"/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3516D6" w:rsidRPr="00553E37" w:rsidRDefault="003516D6" w:rsidP="002B41AB">
            <w:pPr>
              <w:jc w:val="center"/>
            </w:pPr>
            <w:r w:rsidRPr="00553E37">
              <w:t>31620</w:t>
            </w:r>
          </w:p>
        </w:tc>
      </w:tr>
      <w:tr w:rsidR="003516D6" w:rsidRPr="00553E37" w:rsidTr="005B7E8F">
        <w:tc>
          <w:tcPr>
            <w:tcW w:w="534" w:type="dxa"/>
            <w:tcBorders>
              <w:bottom w:val="single" w:sz="4" w:space="0" w:color="auto"/>
            </w:tcBorders>
          </w:tcPr>
          <w:p w:rsidR="003516D6" w:rsidRPr="00553E37" w:rsidRDefault="00110C7D" w:rsidP="003516D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16D6" w:rsidRPr="00553E37" w:rsidRDefault="003516D6" w:rsidP="00110C7D">
            <w:pPr>
              <w:rPr>
                <w:b/>
              </w:rPr>
            </w:pPr>
            <w:r w:rsidRPr="00553E37">
              <w:rPr>
                <w:b/>
              </w:rPr>
              <w:t xml:space="preserve">Плодово-ягодные </w:t>
            </w:r>
            <w:r w:rsidR="00110C7D">
              <w:rPr>
                <w:b/>
              </w:rPr>
              <w:t xml:space="preserve">насаждения </w:t>
            </w:r>
            <w:r w:rsidR="00CF50FC" w:rsidRPr="00553E37">
              <w:t>–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16D6" w:rsidRPr="00CF50FC" w:rsidRDefault="003516D6" w:rsidP="003516D6">
            <w:pPr>
              <w:jc w:val="center"/>
            </w:pPr>
            <w:r w:rsidRPr="00CF50FC">
              <w:t>м</w:t>
            </w:r>
            <w:proofErr w:type="gramStart"/>
            <w:r w:rsidRPr="00CF50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16D6" w:rsidRPr="00CF50FC" w:rsidRDefault="003516D6" w:rsidP="003516D6">
            <w:pPr>
              <w:jc w:val="center"/>
            </w:pPr>
            <w:proofErr w:type="gramStart"/>
            <w:r w:rsidRPr="00CF50FC">
              <w:t>Р31629</w:t>
            </w:r>
            <w:r w:rsidR="00467C36">
              <w:rPr>
                <w:vertAlign w:val="superscript"/>
              </w:rPr>
              <w:t>2</w:t>
            </w:r>
            <w:r w:rsidR="00FE363F" w:rsidRPr="00CF50FC">
              <w:rPr>
                <w:vertAlign w:val="superscript"/>
              </w:rPr>
              <w:t>)</w:t>
            </w:r>
            <w:proofErr w:type="gramEnd"/>
          </w:p>
        </w:tc>
      </w:tr>
      <w:tr w:rsidR="003516D6" w:rsidRPr="00553E37" w:rsidTr="005B7E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6D6" w:rsidRPr="00553E37" w:rsidRDefault="003516D6" w:rsidP="003516D6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6D6" w:rsidRPr="00553E37" w:rsidRDefault="003516D6" w:rsidP="003516D6">
            <w:r w:rsidRPr="00553E37">
              <w:t>Ягодники: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6D6" w:rsidRPr="00553E37" w:rsidRDefault="003516D6" w:rsidP="003516D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6D6" w:rsidRPr="00553E37" w:rsidRDefault="003516D6" w:rsidP="003516D6">
            <w:pPr>
              <w:jc w:val="center"/>
            </w:pPr>
          </w:p>
        </w:tc>
      </w:tr>
      <w:tr w:rsidR="003516D6" w:rsidRPr="00553E37" w:rsidTr="005B7E8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D6" w:rsidRPr="00553E37" w:rsidRDefault="00110C7D" w:rsidP="003516D6">
            <w:r>
              <w:t>17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D6" w:rsidRPr="00553E37" w:rsidRDefault="003516D6" w:rsidP="003516D6">
            <w:pPr>
              <w:ind w:firstLine="175"/>
            </w:pPr>
            <w:r w:rsidRPr="00553E37">
              <w:t>земляника и малина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D6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D6" w:rsidRPr="00553E37" w:rsidRDefault="00CA0CFF" w:rsidP="003516D6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31681+31682</w:t>
            </w:r>
          </w:p>
        </w:tc>
      </w:tr>
      <w:tr w:rsidR="002B41AB" w:rsidRPr="00553E37" w:rsidTr="005B7E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B" w:rsidRPr="00553E37" w:rsidRDefault="00110C7D" w:rsidP="0004494A">
            <w: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B" w:rsidRPr="00553E37" w:rsidRDefault="002B41AB" w:rsidP="0007773F">
            <w:pPr>
              <w:ind w:firstLine="175"/>
            </w:pPr>
            <w:r w:rsidRPr="00553E37">
              <w:t>смородина, крыжовник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B" w:rsidRPr="00553E37" w:rsidRDefault="002B41AB" w:rsidP="00110C7D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AB" w:rsidRPr="00553E37" w:rsidRDefault="002B41AB" w:rsidP="002B41AB">
            <w:pPr>
              <w:jc w:val="center"/>
            </w:pPr>
            <w:r w:rsidRPr="00553E37">
              <w:t>33680</w:t>
            </w:r>
          </w:p>
        </w:tc>
      </w:tr>
      <w:tr w:rsidR="002B41AB" w:rsidRPr="00553E37" w:rsidTr="005B7E8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B41AB" w:rsidRPr="00553E37" w:rsidRDefault="00110C7D" w:rsidP="0007773F">
            <w:r>
              <w:t>19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B41AB" w:rsidRPr="00553E37" w:rsidRDefault="00110C7D" w:rsidP="00110C7D">
            <w:r>
              <w:t xml:space="preserve">Виноградники </w:t>
            </w:r>
            <w:r>
              <w:rPr>
                <w:szCs w:val="28"/>
              </w:rPr>
              <w:t>–</w:t>
            </w:r>
            <w:r w:rsidRPr="00553E37">
              <w:rPr>
                <w:szCs w:val="28"/>
              </w:rPr>
              <w:t xml:space="preserve"> </w:t>
            </w:r>
            <w:r w:rsidR="002B41AB" w:rsidRPr="00553E3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41AB" w:rsidRPr="00553E37" w:rsidRDefault="003516D6" w:rsidP="003516D6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41AB" w:rsidRPr="00553E37" w:rsidRDefault="002B41AB" w:rsidP="002B41AB">
            <w:pPr>
              <w:jc w:val="center"/>
            </w:pPr>
            <w:r w:rsidRPr="00553E37">
              <w:t>31690</w:t>
            </w:r>
          </w:p>
        </w:tc>
      </w:tr>
      <w:tr w:rsidR="002B41AB" w:rsidRPr="00553E37" w:rsidTr="005B7E8F">
        <w:tc>
          <w:tcPr>
            <w:tcW w:w="534" w:type="dxa"/>
            <w:tcBorders>
              <w:bottom w:val="nil"/>
            </w:tcBorders>
          </w:tcPr>
          <w:p w:rsidR="002B41AB" w:rsidRPr="00553E37" w:rsidRDefault="002B41AB" w:rsidP="0004494A">
            <w:pPr>
              <w:rPr>
                <w:b/>
                <w:i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B41AB" w:rsidRPr="000B6C87" w:rsidRDefault="002B41AB" w:rsidP="0007773F">
            <w:r w:rsidRPr="000B6C87">
              <w:t>Количество деревьев и кустов:</w:t>
            </w:r>
          </w:p>
        </w:tc>
        <w:tc>
          <w:tcPr>
            <w:tcW w:w="1276" w:type="dxa"/>
            <w:tcBorders>
              <w:bottom w:val="nil"/>
            </w:tcBorders>
          </w:tcPr>
          <w:p w:rsidR="002B41AB" w:rsidRPr="00553E37" w:rsidRDefault="002B41AB" w:rsidP="002B41AB">
            <w:pPr>
              <w:jc w:val="center"/>
              <w:rPr>
                <w:b/>
                <w:i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B41AB" w:rsidRPr="00553E37" w:rsidRDefault="002B41AB" w:rsidP="002B41AB">
            <w:pPr>
              <w:jc w:val="center"/>
              <w:rPr>
                <w:b/>
                <w:i/>
              </w:rPr>
            </w:pPr>
          </w:p>
        </w:tc>
      </w:tr>
      <w:tr w:rsidR="002B41AB" w:rsidRPr="00553E37" w:rsidTr="005B7E8F">
        <w:tc>
          <w:tcPr>
            <w:tcW w:w="534" w:type="dxa"/>
            <w:tcBorders>
              <w:top w:val="nil"/>
            </w:tcBorders>
          </w:tcPr>
          <w:p w:rsidR="002B41AB" w:rsidRPr="00553E37" w:rsidRDefault="00110C7D" w:rsidP="0004494A">
            <w:r>
              <w:t>20</w:t>
            </w:r>
          </w:p>
        </w:tc>
        <w:tc>
          <w:tcPr>
            <w:tcW w:w="4677" w:type="dxa"/>
            <w:tcBorders>
              <w:top w:val="nil"/>
            </w:tcBorders>
          </w:tcPr>
          <w:p w:rsidR="002B41AB" w:rsidRPr="00553E37" w:rsidRDefault="000B6C87" w:rsidP="000B6C87">
            <w:pPr>
              <w:ind w:left="175"/>
            </w:pPr>
            <w:r>
              <w:t>с</w:t>
            </w:r>
            <w:r w:rsidR="002B41AB" w:rsidRPr="00553E37">
              <w:t xml:space="preserve">емечковые культуры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="002B41AB" w:rsidRPr="00553E37">
              <w:t>всего</w:t>
            </w:r>
          </w:p>
        </w:tc>
        <w:tc>
          <w:tcPr>
            <w:tcW w:w="1276" w:type="dxa"/>
            <w:tcBorders>
              <w:top w:val="nil"/>
            </w:tcBorders>
          </w:tcPr>
          <w:p w:rsidR="002B41AB" w:rsidRPr="00553E37" w:rsidRDefault="002B41AB" w:rsidP="00110C7D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2B41AB" w:rsidRPr="00553E37" w:rsidRDefault="002B41AB" w:rsidP="002B41AB">
            <w:pPr>
              <w:jc w:val="center"/>
            </w:pPr>
            <w:r w:rsidRPr="00553E37">
              <w:t>33630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21</w:t>
            </w:r>
          </w:p>
        </w:tc>
        <w:tc>
          <w:tcPr>
            <w:tcW w:w="4677" w:type="dxa"/>
          </w:tcPr>
          <w:p w:rsidR="002B41AB" w:rsidRPr="00553E37" w:rsidRDefault="000B6C87" w:rsidP="000B6C87">
            <w:pPr>
              <w:ind w:left="175"/>
            </w:pPr>
            <w:proofErr w:type="gramStart"/>
            <w:r>
              <w:t>к</w:t>
            </w:r>
            <w:r w:rsidR="00110C7D">
              <w:t>осточковые</w:t>
            </w:r>
            <w:proofErr w:type="gramEnd"/>
            <w:r w:rsidR="00110C7D">
              <w:t xml:space="preserve">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="002B41AB" w:rsidRPr="00553E37">
              <w:t>всего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33640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22</w:t>
            </w:r>
          </w:p>
        </w:tc>
        <w:tc>
          <w:tcPr>
            <w:tcW w:w="4677" w:type="dxa"/>
          </w:tcPr>
          <w:p w:rsidR="002B41AB" w:rsidRPr="00553E37" w:rsidRDefault="000B6C87" w:rsidP="000B6C87">
            <w:pPr>
              <w:ind w:left="175"/>
            </w:pPr>
            <w:proofErr w:type="gramStart"/>
            <w:r>
              <w:t>о</w:t>
            </w:r>
            <w:r w:rsidR="002B41AB" w:rsidRPr="00553E37">
              <w:t>рехоплодные</w:t>
            </w:r>
            <w:proofErr w:type="gramEnd"/>
            <w:r w:rsidR="002B41AB" w:rsidRPr="00553E37">
              <w:t xml:space="preserve"> </w:t>
            </w:r>
            <w:r w:rsidR="00110C7D">
              <w:rPr>
                <w:szCs w:val="28"/>
              </w:rPr>
              <w:t>–</w:t>
            </w:r>
            <w:r w:rsidR="00110C7D" w:rsidRPr="00553E37">
              <w:rPr>
                <w:szCs w:val="28"/>
              </w:rPr>
              <w:t xml:space="preserve"> </w:t>
            </w:r>
            <w:r w:rsidR="002B41AB" w:rsidRPr="00553E37">
              <w:t>всего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33650</w:t>
            </w:r>
          </w:p>
        </w:tc>
      </w:tr>
      <w:tr w:rsidR="002B41AB" w:rsidRPr="00553E37" w:rsidTr="005B7E8F">
        <w:tc>
          <w:tcPr>
            <w:tcW w:w="534" w:type="dxa"/>
            <w:tcBorders>
              <w:bottom w:val="nil"/>
            </w:tcBorders>
          </w:tcPr>
          <w:p w:rsidR="002B41AB" w:rsidRPr="00553E37" w:rsidRDefault="002B41AB" w:rsidP="0004494A">
            <w:pPr>
              <w:rPr>
                <w:b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2B41AB" w:rsidRPr="00553E37" w:rsidRDefault="002B41AB" w:rsidP="0004494A">
            <w:pPr>
              <w:rPr>
                <w:b/>
              </w:rPr>
            </w:pPr>
            <w:r w:rsidRPr="00553E37">
              <w:rPr>
                <w:b/>
              </w:rPr>
              <w:t>Поголовь</w:t>
            </w:r>
            <w:r w:rsidR="00076BAB">
              <w:rPr>
                <w:b/>
              </w:rPr>
              <w:t>е сельскохозяйственных животных</w:t>
            </w:r>
          </w:p>
        </w:tc>
        <w:tc>
          <w:tcPr>
            <w:tcW w:w="1276" w:type="dxa"/>
            <w:tcBorders>
              <w:bottom w:val="nil"/>
            </w:tcBorders>
          </w:tcPr>
          <w:p w:rsidR="002B41AB" w:rsidRPr="00553E37" w:rsidRDefault="002B41AB" w:rsidP="002B41A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B41AB" w:rsidRPr="00553E37" w:rsidRDefault="002B41AB" w:rsidP="002B41AB">
            <w:pPr>
              <w:jc w:val="center"/>
              <w:rPr>
                <w:b/>
              </w:rPr>
            </w:pPr>
          </w:p>
        </w:tc>
      </w:tr>
      <w:tr w:rsidR="002B41AB" w:rsidRPr="00553E37" w:rsidTr="005B7E8F">
        <w:tc>
          <w:tcPr>
            <w:tcW w:w="534" w:type="dxa"/>
            <w:tcBorders>
              <w:top w:val="nil"/>
            </w:tcBorders>
          </w:tcPr>
          <w:p w:rsidR="002B41AB" w:rsidRPr="00553E37" w:rsidRDefault="00110C7D" w:rsidP="00FD6D10">
            <w:r>
              <w:t>23</w:t>
            </w:r>
          </w:p>
        </w:tc>
        <w:tc>
          <w:tcPr>
            <w:tcW w:w="4677" w:type="dxa"/>
            <w:tcBorders>
              <w:top w:val="nil"/>
            </w:tcBorders>
          </w:tcPr>
          <w:p w:rsidR="002B41AB" w:rsidRPr="00553E37" w:rsidRDefault="002B41AB" w:rsidP="000B6C87">
            <w:pPr>
              <w:ind w:left="175"/>
            </w:pPr>
            <w:r w:rsidRPr="00553E37">
              <w:t>крупный рогатый скот</w:t>
            </w:r>
          </w:p>
        </w:tc>
        <w:tc>
          <w:tcPr>
            <w:tcW w:w="1276" w:type="dxa"/>
            <w:tcBorders>
              <w:top w:val="nil"/>
            </w:tcBorders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  <w:tcBorders>
              <w:top w:val="nil"/>
            </w:tcBorders>
          </w:tcPr>
          <w:p w:rsidR="002B41AB" w:rsidRPr="00553E37" w:rsidRDefault="002B41AB" w:rsidP="002B41AB">
            <w:pPr>
              <w:jc w:val="center"/>
            </w:pPr>
            <w:r w:rsidRPr="00553E37">
              <w:t>31710</w:t>
            </w:r>
          </w:p>
        </w:tc>
      </w:tr>
      <w:tr w:rsidR="002B41AB" w:rsidRPr="00553E37" w:rsidTr="005B7E8F">
        <w:tc>
          <w:tcPr>
            <w:tcW w:w="534" w:type="dxa"/>
            <w:tcBorders>
              <w:top w:val="nil"/>
            </w:tcBorders>
          </w:tcPr>
          <w:p w:rsidR="002B41AB" w:rsidRPr="00553E37" w:rsidRDefault="00110C7D" w:rsidP="0004494A">
            <w:r>
              <w:t>24</w:t>
            </w:r>
          </w:p>
        </w:tc>
        <w:tc>
          <w:tcPr>
            <w:tcW w:w="4677" w:type="dxa"/>
            <w:tcBorders>
              <w:top w:val="nil"/>
            </w:tcBorders>
          </w:tcPr>
          <w:p w:rsidR="002B41AB" w:rsidRPr="00553E37" w:rsidRDefault="002B41AB" w:rsidP="000B6C87">
            <w:pPr>
              <w:ind w:left="459"/>
            </w:pPr>
            <w:r w:rsidRPr="00553E37">
              <w:t>из него коровы</w:t>
            </w:r>
          </w:p>
        </w:tc>
        <w:tc>
          <w:tcPr>
            <w:tcW w:w="1276" w:type="dxa"/>
            <w:tcBorders>
              <w:top w:val="nil"/>
            </w:tcBorders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  <w:tcBorders>
              <w:top w:val="nil"/>
            </w:tcBorders>
          </w:tcPr>
          <w:p w:rsidR="002B41AB" w:rsidRPr="00553E37" w:rsidRDefault="002B41AB" w:rsidP="00315B1D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31712+31726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25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>свиньи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31755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26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 xml:space="preserve">овцы 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31765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27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 xml:space="preserve">козы 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31780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28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>птица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622F8D">
            <w:pPr>
              <w:jc w:val="center"/>
              <w:rPr>
                <w:lang w:val="en-US"/>
              </w:rPr>
            </w:pPr>
            <w:r w:rsidRPr="00553E37">
              <w:t>31790</w:t>
            </w:r>
            <w:r w:rsidRPr="00553E37">
              <w:rPr>
                <w:lang w:val="en-US"/>
              </w:rPr>
              <w:t>+31834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29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>лошади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31845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30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>северные олени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31865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31</w:t>
            </w:r>
          </w:p>
        </w:tc>
        <w:tc>
          <w:tcPr>
            <w:tcW w:w="4677" w:type="dxa"/>
          </w:tcPr>
          <w:p w:rsidR="002B41AB" w:rsidRPr="00553E37" w:rsidRDefault="002B41AB" w:rsidP="000B6C87">
            <w:pPr>
              <w:ind w:left="175"/>
            </w:pPr>
            <w:r w:rsidRPr="00553E37">
              <w:t>кролики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31900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2B41AB" w:rsidP="0004494A">
            <w:pPr>
              <w:rPr>
                <w:b/>
                <w:lang w:val="en-US"/>
              </w:rPr>
            </w:pPr>
          </w:p>
        </w:tc>
        <w:tc>
          <w:tcPr>
            <w:tcW w:w="4677" w:type="dxa"/>
          </w:tcPr>
          <w:p w:rsidR="002B41AB" w:rsidRPr="00553E37" w:rsidRDefault="002B41AB" w:rsidP="0004494A">
            <w:pPr>
              <w:rPr>
                <w:b/>
              </w:rPr>
            </w:pPr>
            <w:r w:rsidRPr="00553E37">
              <w:rPr>
                <w:b/>
              </w:rPr>
              <w:t>Звери пушные (клеточного разведения)</w:t>
            </w:r>
          </w:p>
        </w:tc>
        <w:tc>
          <w:tcPr>
            <w:tcW w:w="1276" w:type="dxa"/>
          </w:tcPr>
          <w:p w:rsidR="002B41AB" w:rsidRPr="00553E37" w:rsidRDefault="002B41AB" w:rsidP="002B41A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  <w:rPr>
                <w:b/>
              </w:rPr>
            </w:pP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32</w:t>
            </w:r>
          </w:p>
        </w:tc>
        <w:tc>
          <w:tcPr>
            <w:tcW w:w="4677" w:type="dxa"/>
          </w:tcPr>
          <w:p w:rsidR="002B41AB" w:rsidRPr="00553E37" w:rsidRDefault="002B41AB" w:rsidP="0004494A">
            <w:r w:rsidRPr="00553E37">
              <w:t>Нутрии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r w:rsidRPr="00553E37">
              <w:t>гол</w:t>
            </w:r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31920</w:t>
            </w:r>
          </w:p>
        </w:tc>
      </w:tr>
      <w:tr w:rsidR="002B41AB" w:rsidRPr="00553E37" w:rsidTr="005B7E8F">
        <w:tc>
          <w:tcPr>
            <w:tcW w:w="534" w:type="dxa"/>
          </w:tcPr>
          <w:p w:rsidR="002B41AB" w:rsidRPr="00553E37" w:rsidRDefault="00110C7D" w:rsidP="0004494A">
            <w:r>
              <w:t>33</w:t>
            </w:r>
          </w:p>
        </w:tc>
        <w:tc>
          <w:tcPr>
            <w:tcW w:w="4677" w:type="dxa"/>
          </w:tcPr>
          <w:p w:rsidR="002B41AB" w:rsidRPr="00553E37" w:rsidRDefault="002B41AB" w:rsidP="0004494A">
            <w:r w:rsidRPr="00553E37">
              <w:t>Пчелы медоносные (семьи)</w:t>
            </w:r>
          </w:p>
        </w:tc>
        <w:tc>
          <w:tcPr>
            <w:tcW w:w="1276" w:type="dxa"/>
          </w:tcPr>
          <w:p w:rsidR="002B41AB" w:rsidRPr="00553E37" w:rsidRDefault="002B41AB" w:rsidP="00110C7D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3260" w:type="dxa"/>
          </w:tcPr>
          <w:p w:rsidR="002B41AB" w:rsidRPr="00553E37" w:rsidRDefault="002B41AB" w:rsidP="002B41AB">
            <w:pPr>
              <w:jc w:val="center"/>
            </w:pPr>
            <w:r w:rsidRPr="00553E37">
              <w:t>31930</w:t>
            </w:r>
          </w:p>
        </w:tc>
      </w:tr>
    </w:tbl>
    <w:p w:rsidR="00C8000B" w:rsidRPr="00553E37" w:rsidRDefault="00467C36" w:rsidP="000B6C87">
      <w:pPr>
        <w:shd w:val="clear" w:color="auto" w:fill="FFFFFF"/>
        <w:spacing w:before="120"/>
        <w:jc w:val="both"/>
        <w:rPr>
          <w:spacing w:val="-10"/>
        </w:rPr>
      </w:pPr>
      <w:r>
        <w:rPr>
          <w:spacing w:val="-10"/>
          <w:vertAlign w:val="superscript"/>
        </w:rPr>
        <w:t>1</w:t>
      </w:r>
      <w:r w:rsidR="00C8000B" w:rsidRPr="00553E37">
        <w:rPr>
          <w:spacing w:val="-10"/>
          <w:vertAlign w:val="superscript"/>
        </w:rPr>
        <w:t>)</w:t>
      </w:r>
      <w:r w:rsidR="00C8000B" w:rsidRPr="00553E37">
        <w:rPr>
          <w:spacing w:val="-10"/>
        </w:rPr>
        <w:t xml:space="preserve"> Состав показателей может быть расширен для проведения </w:t>
      </w:r>
      <w:r w:rsidR="00473A1F">
        <w:rPr>
          <w:spacing w:val="-10"/>
        </w:rPr>
        <w:t>специализированных обследований</w:t>
      </w:r>
    </w:p>
    <w:p w:rsidR="000B6C87" w:rsidRPr="005E4C0E" w:rsidRDefault="00467C36" w:rsidP="00AE0E96">
      <w:pPr>
        <w:shd w:val="clear" w:color="auto" w:fill="FFFFFF"/>
        <w:spacing w:before="60"/>
        <w:jc w:val="both"/>
      </w:pPr>
      <w:r>
        <w:rPr>
          <w:spacing w:val="-10"/>
          <w:vertAlign w:val="superscript"/>
        </w:rPr>
        <w:t>2</w:t>
      </w:r>
      <w:r w:rsidR="00FE363F" w:rsidRPr="00553E37">
        <w:rPr>
          <w:spacing w:val="-10"/>
          <w:vertAlign w:val="superscript"/>
        </w:rPr>
        <w:t>)</w:t>
      </w:r>
      <w:r w:rsidR="004C3C81" w:rsidRPr="00553E37">
        <w:rPr>
          <w:spacing w:val="-10"/>
          <w:vertAlign w:val="superscript"/>
        </w:rPr>
        <w:t xml:space="preserve"> </w:t>
      </w:r>
      <w:r w:rsidR="007C7AAF" w:rsidRPr="007C7AAF">
        <w:rPr>
          <w:spacing w:val="-10"/>
          <w:vertAlign w:val="superscript"/>
        </w:rPr>
        <w:t xml:space="preserve"> </w:t>
      </w:r>
      <w:r w:rsidR="004C3C81" w:rsidRPr="00553E37">
        <w:rPr>
          <w:spacing w:val="-10"/>
        </w:rPr>
        <w:t>P31629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=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P31630</w:t>
      </w:r>
      <w:r w:rsidR="00FE363F" w:rsidRPr="00553E37">
        <w:rPr>
          <w:spacing w:val="-10"/>
        </w:rPr>
        <w:t xml:space="preserve"> </w:t>
      </w:r>
      <w:r w:rsidR="00417D0C" w:rsidRPr="00553E37">
        <w:rPr>
          <w:spacing w:val="-10"/>
        </w:rPr>
        <w:t>(семечковые)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+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P31640</w:t>
      </w:r>
      <w:r w:rsidR="00FE363F" w:rsidRPr="00553E37">
        <w:rPr>
          <w:spacing w:val="-10"/>
        </w:rPr>
        <w:t xml:space="preserve"> </w:t>
      </w:r>
      <w:r w:rsidR="00417D0C" w:rsidRPr="00553E37">
        <w:rPr>
          <w:spacing w:val="-10"/>
        </w:rPr>
        <w:t>(косточковые)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+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P31650</w:t>
      </w:r>
      <w:r w:rsidR="00FE363F" w:rsidRPr="00553E37">
        <w:rPr>
          <w:spacing w:val="-10"/>
        </w:rPr>
        <w:t xml:space="preserve"> </w:t>
      </w:r>
      <w:r w:rsidR="00417D0C" w:rsidRPr="00553E37">
        <w:rPr>
          <w:spacing w:val="-10"/>
        </w:rPr>
        <w:t>(орехоплодные)</w:t>
      </w:r>
      <w:r w:rsidR="00FE363F" w:rsidRPr="00553E37">
        <w:rPr>
          <w:spacing w:val="-10"/>
        </w:rPr>
        <w:t xml:space="preserve"> </w:t>
      </w:r>
      <w:r w:rsidR="004C3C81" w:rsidRPr="00553E37">
        <w:rPr>
          <w:spacing w:val="-10"/>
        </w:rPr>
        <w:t>+</w:t>
      </w:r>
      <w:r w:rsidR="00FE363F" w:rsidRPr="00553E37">
        <w:rPr>
          <w:spacing w:val="-10"/>
        </w:rPr>
        <w:t xml:space="preserve"> </w:t>
      </w:r>
      <w:r w:rsidR="00110C7D">
        <w:rPr>
          <w:spacing w:val="-10"/>
        </w:rPr>
        <w:t>Р</w:t>
      </w:r>
      <w:r w:rsidR="004C3C81" w:rsidRPr="00553E37">
        <w:rPr>
          <w:spacing w:val="-10"/>
        </w:rPr>
        <w:t>3168</w:t>
      </w:r>
      <w:r w:rsidR="00FE363F" w:rsidRPr="00553E37">
        <w:rPr>
          <w:spacing w:val="-10"/>
        </w:rPr>
        <w:t>0 (ягодники</w:t>
      </w:r>
      <w:r w:rsidR="001A6047">
        <w:rPr>
          <w:spacing w:val="-10"/>
        </w:rPr>
        <w:t xml:space="preserve"> </w:t>
      </w:r>
      <w:r w:rsidR="00FE363F" w:rsidRPr="00553E37">
        <w:rPr>
          <w:spacing w:val="-10"/>
        </w:rPr>
        <w:t>-</w:t>
      </w:r>
      <w:r w:rsidR="001A6047">
        <w:rPr>
          <w:spacing w:val="-10"/>
        </w:rPr>
        <w:t xml:space="preserve"> </w:t>
      </w:r>
      <w:r w:rsidR="00FE363F" w:rsidRPr="00553E37">
        <w:rPr>
          <w:spacing w:val="-10"/>
        </w:rPr>
        <w:t>всего)</w:t>
      </w:r>
    </w:p>
    <w:p w:rsidR="00AB4BC6" w:rsidRPr="00037C5A" w:rsidRDefault="00AB4BC6" w:rsidP="00AB4BC6">
      <w:pPr>
        <w:pStyle w:val="a6"/>
        <w:spacing w:before="120"/>
        <w:ind w:firstLine="0"/>
      </w:pPr>
    </w:p>
    <w:p w:rsidR="000B6C87" w:rsidRPr="00553E37" w:rsidRDefault="000B6C87" w:rsidP="00AB4BC6">
      <w:pPr>
        <w:pStyle w:val="a6"/>
        <w:spacing w:before="120"/>
        <w:ind w:firstLine="720"/>
      </w:pPr>
      <w:r w:rsidRPr="00553E37">
        <w:lastRenderedPageBreak/>
        <w:t>Структура выгрузки:</w:t>
      </w:r>
    </w:p>
    <w:p w:rsidR="000B6C87" w:rsidRPr="00553E37" w:rsidRDefault="000B6C87" w:rsidP="00AB4BC6">
      <w:pPr>
        <w:pStyle w:val="a6"/>
        <w:ind w:firstLine="720"/>
      </w:pPr>
      <w:r w:rsidRPr="00553E37">
        <w:t>объекты списка № 7 – полностью;</w:t>
      </w:r>
    </w:p>
    <w:p w:rsidR="000B6C87" w:rsidRPr="00553E37" w:rsidRDefault="000B6C87" w:rsidP="00AB4BC6">
      <w:pPr>
        <w:pStyle w:val="a6"/>
        <w:ind w:firstLine="720"/>
      </w:pPr>
      <w:r w:rsidRPr="00553E37">
        <w:t xml:space="preserve">объекты списка № 8, код ОКТМО которых относится к сельским населенным пунктам (9-11 знаки </w:t>
      </w:r>
      <w:r w:rsidR="00DF0641">
        <w:rPr>
          <w:snapToGrid w:val="0"/>
        </w:rPr>
        <w:t>кода ОКТМО находятся</w:t>
      </w:r>
      <w:r>
        <w:rPr>
          <w:snapToGrid w:val="0"/>
        </w:rPr>
        <w:br/>
      </w:r>
      <w:r w:rsidRPr="00553E37">
        <w:rPr>
          <w:snapToGrid w:val="0"/>
        </w:rPr>
        <w:t>в диапазоне значений 101-999).</w:t>
      </w:r>
    </w:p>
    <w:p w:rsidR="00962388" w:rsidRDefault="002B41AB" w:rsidP="00B54A8E">
      <w:pPr>
        <w:pStyle w:val="21"/>
        <w:ind w:firstLine="720"/>
      </w:pPr>
      <w:r w:rsidRPr="00553E37">
        <w:t xml:space="preserve">Актуализация генеральной совокупности </w:t>
      </w:r>
      <w:r w:rsidRPr="00553E37">
        <w:rPr>
          <w:spacing w:val="-8"/>
        </w:rPr>
        <w:t xml:space="preserve">№ 5 </w:t>
      </w:r>
      <w:r w:rsidR="00540A04" w:rsidRPr="00553E37">
        <w:rPr>
          <w:spacing w:val="-8"/>
        </w:rPr>
        <w:t>«Личные подсобные хозяйства и другие индивидуальные хозяйства граждан сельских поселений»</w:t>
      </w:r>
      <w:r w:rsidR="000516A9">
        <w:rPr>
          <w:spacing w:val="-8"/>
        </w:rPr>
        <w:br/>
      </w:r>
      <w:r w:rsidR="00540A04" w:rsidRPr="00553E37">
        <w:rPr>
          <w:spacing w:val="-8"/>
        </w:rPr>
        <w:t xml:space="preserve"> </w:t>
      </w:r>
      <w:r w:rsidR="003F1BE6" w:rsidRPr="00553E37">
        <w:rPr>
          <w:spacing w:val="-8"/>
        </w:rPr>
        <w:t xml:space="preserve">в </w:t>
      </w:r>
      <w:proofErr w:type="spellStart"/>
      <w:r w:rsidR="003F1BE6" w:rsidRPr="00553E37">
        <w:rPr>
          <w:spacing w:val="-8"/>
        </w:rPr>
        <w:t>межпереписной</w:t>
      </w:r>
      <w:proofErr w:type="spellEnd"/>
      <w:r w:rsidR="003F1BE6" w:rsidRPr="00553E37">
        <w:rPr>
          <w:spacing w:val="-8"/>
        </w:rPr>
        <w:t xml:space="preserve"> период </w:t>
      </w:r>
      <w:r w:rsidRPr="00553E37">
        <w:rPr>
          <w:spacing w:val="-8"/>
        </w:rPr>
        <w:t xml:space="preserve">в </w:t>
      </w:r>
      <w:r w:rsidR="00540A04" w:rsidRPr="00553E37">
        <w:rPr>
          <w:spacing w:val="-8"/>
        </w:rPr>
        <w:t xml:space="preserve">части количественных показателей </w:t>
      </w:r>
      <w:r w:rsidRPr="00553E37">
        <w:t xml:space="preserve">проводится </w:t>
      </w:r>
      <w:r w:rsidR="00B004A0" w:rsidRPr="00553E37">
        <w:t xml:space="preserve">ежегодно </w:t>
      </w:r>
      <w:r w:rsidRPr="00553E37">
        <w:t>по данным выборочного наблюдения за сельскохозяйственной деятельность</w:t>
      </w:r>
      <w:r w:rsidR="00A15227" w:rsidRPr="00553E37">
        <w:t>ю</w:t>
      </w:r>
      <w:r w:rsidRPr="00553E37">
        <w:t xml:space="preserve"> хозяйств населения, проводимого по форме федерального статистического наблюдения № 2</w:t>
      </w:r>
      <w:r w:rsidR="001E4DFF" w:rsidRPr="00553E37">
        <w:t xml:space="preserve">, </w:t>
      </w:r>
      <w:r w:rsidR="003F1BE6" w:rsidRPr="00553E37">
        <w:t xml:space="preserve">а в период проведения </w:t>
      </w:r>
      <w:r w:rsidR="001E4DFF" w:rsidRPr="00553E37">
        <w:t xml:space="preserve">сельскохозяйственных </w:t>
      </w:r>
      <w:proofErr w:type="spellStart"/>
      <w:r w:rsidR="001E4DFF" w:rsidRPr="00553E37">
        <w:t>микропереписей</w:t>
      </w:r>
      <w:proofErr w:type="spellEnd"/>
      <w:r w:rsidR="001E4DFF" w:rsidRPr="00553E37">
        <w:t>, с учетом ее итогов.</w:t>
      </w:r>
    </w:p>
    <w:p w:rsidR="00962388" w:rsidRPr="00962388" w:rsidRDefault="00962388" w:rsidP="00962388">
      <w:pPr>
        <w:jc w:val="center"/>
        <w:rPr>
          <w:b/>
          <w:sz w:val="24"/>
          <w:szCs w:val="24"/>
        </w:rPr>
      </w:pPr>
      <w:r w:rsidRPr="00962388">
        <w:rPr>
          <w:b/>
          <w:sz w:val="24"/>
          <w:szCs w:val="24"/>
        </w:rPr>
        <w:t>Источники актуализации</w:t>
      </w:r>
    </w:p>
    <w:p w:rsidR="00962388" w:rsidRPr="00962388" w:rsidRDefault="00962388" w:rsidP="00962388">
      <w:pPr>
        <w:jc w:val="center"/>
        <w:rPr>
          <w:b/>
          <w:sz w:val="24"/>
          <w:szCs w:val="24"/>
        </w:rPr>
      </w:pPr>
      <w:r w:rsidRPr="00962388">
        <w:rPr>
          <w:b/>
          <w:sz w:val="24"/>
          <w:szCs w:val="24"/>
        </w:rPr>
        <w:t>генеральной совокупности № 5 «Личные подсобные хозяйства</w:t>
      </w:r>
    </w:p>
    <w:p w:rsidR="00962388" w:rsidRDefault="00962388" w:rsidP="00962388">
      <w:pPr>
        <w:jc w:val="center"/>
        <w:rPr>
          <w:b/>
          <w:sz w:val="24"/>
          <w:szCs w:val="24"/>
        </w:rPr>
      </w:pPr>
      <w:r w:rsidRPr="00962388">
        <w:rPr>
          <w:b/>
          <w:sz w:val="24"/>
          <w:szCs w:val="24"/>
        </w:rPr>
        <w:t>и другие индивидуальные хозяйства граждан сельских поселений»</w:t>
      </w:r>
    </w:p>
    <w:p w:rsidR="00962388" w:rsidRPr="00962388" w:rsidRDefault="00962388" w:rsidP="00962388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1276"/>
        <w:gridCol w:w="1559"/>
        <w:gridCol w:w="1985"/>
      </w:tblGrid>
      <w:tr w:rsidR="00962388" w:rsidRPr="00076BAB" w:rsidTr="000A1C27">
        <w:trPr>
          <w:trHeight w:val="156"/>
          <w:tblHeader/>
        </w:trPr>
        <w:tc>
          <w:tcPr>
            <w:tcW w:w="534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№</w:t>
            </w:r>
          </w:p>
          <w:p w:rsidR="00962388" w:rsidRPr="00076BAB" w:rsidRDefault="00962388" w:rsidP="000A1C27">
            <w:pPr>
              <w:jc w:val="center"/>
              <w:rPr>
                <w:b/>
              </w:rPr>
            </w:pPr>
            <w:proofErr w:type="gramStart"/>
            <w:r w:rsidRPr="00076BAB">
              <w:rPr>
                <w:b/>
              </w:rPr>
              <w:t>п</w:t>
            </w:r>
            <w:proofErr w:type="gramEnd"/>
            <w:r w:rsidRPr="00076BAB">
              <w:rPr>
                <w:b/>
              </w:rPr>
              <w:t>/п</w:t>
            </w:r>
          </w:p>
        </w:tc>
        <w:tc>
          <w:tcPr>
            <w:tcW w:w="2976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  <w:r w:rsidRPr="00076BAB">
              <w:rPr>
                <w:b/>
              </w:rPr>
              <w:br/>
              <w:t>измерения</w:t>
            </w:r>
          </w:p>
        </w:tc>
        <w:tc>
          <w:tcPr>
            <w:tcW w:w="1276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Код показателя</w:t>
            </w:r>
          </w:p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ВСХП-2016</w:t>
            </w:r>
          </w:p>
        </w:tc>
        <w:tc>
          <w:tcPr>
            <w:tcW w:w="1559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  <w:r w:rsidRPr="00F84F3A">
              <w:rPr>
                <w:b/>
              </w:rPr>
              <w:br/>
            </w:r>
            <w:r w:rsidRPr="00076BAB">
              <w:rPr>
                <w:b/>
              </w:rPr>
              <w:t>актуализации</w:t>
            </w:r>
          </w:p>
        </w:tc>
        <w:tc>
          <w:tcPr>
            <w:tcW w:w="1985" w:type="dxa"/>
            <w:vAlign w:val="center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>
              <w:rPr>
                <w:b/>
              </w:rPr>
              <w:t>Местоположение</w:t>
            </w:r>
            <w:r w:rsidRPr="00076BAB">
              <w:rPr>
                <w:b/>
              </w:rPr>
              <w:br/>
              <w:t>показателя</w:t>
            </w:r>
          </w:p>
        </w:tc>
      </w:tr>
      <w:tr w:rsidR="00962388" w:rsidRPr="00076BAB" w:rsidTr="000A1C27">
        <w:trPr>
          <w:trHeight w:val="156"/>
          <w:tblHeader/>
        </w:trPr>
        <w:tc>
          <w:tcPr>
            <w:tcW w:w="534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1</w:t>
            </w:r>
          </w:p>
        </w:tc>
        <w:tc>
          <w:tcPr>
            <w:tcW w:w="2976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2</w:t>
            </w:r>
          </w:p>
        </w:tc>
        <w:tc>
          <w:tcPr>
            <w:tcW w:w="1276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3</w:t>
            </w:r>
          </w:p>
        </w:tc>
        <w:tc>
          <w:tcPr>
            <w:tcW w:w="1276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4</w:t>
            </w:r>
          </w:p>
        </w:tc>
        <w:tc>
          <w:tcPr>
            <w:tcW w:w="1559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5</w:t>
            </w:r>
          </w:p>
        </w:tc>
        <w:tc>
          <w:tcPr>
            <w:tcW w:w="1985" w:type="dxa"/>
          </w:tcPr>
          <w:p w:rsidR="00962388" w:rsidRPr="00076BAB" w:rsidRDefault="00962388" w:rsidP="000A1C27">
            <w:pPr>
              <w:jc w:val="center"/>
              <w:rPr>
                <w:b/>
              </w:rPr>
            </w:pPr>
            <w:r w:rsidRPr="00076BAB">
              <w:rPr>
                <w:b/>
              </w:rPr>
              <w:t>6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rPr>
                <w:b/>
              </w:rPr>
            </w:pPr>
            <w:r w:rsidRPr="00CF50FC">
              <w:rPr>
                <w:b/>
              </w:rPr>
              <w:t xml:space="preserve">Общая площадь земли, используемая хозяйством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  <w:rPr>
                <w:vertAlign w:val="superscript"/>
              </w:rPr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31204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ф. №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стр.1 гр.4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</w:pPr>
          </w:p>
        </w:tc>
        <w:tc>
          <w:tcPr>
            <w:tcW w:w="2976" w:type="dxa"/>
            <w:tcBorders>
              <w:bottom w:val="nil"/>
            </w:tcBorders>
          </w:tcPr>
          <w:p w:rsidR="00962388" w:rsidRPr="00553E37" w:rsidRDefault="00962388" w:rsidP="000A1C27">
            <w:pPr>
              <w:rPr>
                <w:b/>
              </w:rPr>
            </w:pPr>
            <w:r w:rsidRPr="00553E37">
              <w:rPr>
                <w:b/>
              </w:rPr>
              <w:t>Посевные площади сельскохозяйственных культур под урожай текущего года:</w:t>
            </w: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</w:t>
            </w:r>
          </w:p>
        </w:tc>
        <w:tc>
          <w:tcPr>
            <w:tcW w:w="2976" w:type="dxa"/>
            <w:tcBorders>
              <w:top w:val="nil"/>
            </w:tcBorders>
          </w:tcPr>
          <w:p w:rsidR="00962388" w:rsidRPr="00553E37" w:rsidRDefault="00962388" w:rsidP="000A1C27">
            <w:r w:rsidRPr="00553E37">
              <w:t>Зе</w:t>
            </w:r>
            <w:r>
              <w:t xml:space="preserve">рновые и зернобобовые культуры </w:t>
            </w:r>
            <w:r w:rsidRPr="00553E37">
              <w:t>– всего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31501</w:t>
            </w:r>
          </w:p>
        </w:tc>
        <w:tc>
          <w:tcPr>
            <w:tcW w:w="1559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стр.11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4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 xml:space="preserve">Технические культуры 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31530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гр.3 (стр.34</w:t>
            </w:r>
            <w:r>
              <w:t xml:space="preserve"> </w:t>
            </w:r>
            <w:r w:rsidRPr="00553E37">
              <w:t>+</w:t>
            </w:r>
            <w:r>
              <w:t xml:space="preserve"> </w:t>
            </w:r>
            <w:r w:rsidRPr="00553E37">
              <w:t>стр.35)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5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r w:rsidRPr="00553E37">
              <w:t xml:space="preserve">сахарная свекла 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31535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стр.35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6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r w:rsidRPr="00553E37">
              <w:t>подсолнечник на зерно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31537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стр.34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7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>Картофель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31580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стр.17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8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 xml:space="preserve">Овощные и бахчевые культуры открытого грунта – всего 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</w:p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31581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гр.3 (стр.18</w:t>
            </w:r>
            <w:r>
              <w:t xml:space="preserve"> </w:t>
            </w:r>
            <w:r w:rsidRPr="00553E37">
              <w:t>+</w:t>
            </w:r>
            <w:r>
              <w:t xml:space="preserve"> </w:t>
            </w:r>
            <w:r w:rsidRPr="00553E37">
              <w:t>стр.33)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9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r w:rsidRPr="00553E37">
              <w:t>овощи открытого грунта – всего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  <w:rPr>
                <w:lang w:val="en-US"/>
              </w:rPr>
            </w:pPr>
            <w:r w:rsidRPr="00553E37">
              <w:rPr>
                <w:lang w:val="en-US"/>
              </w:rPr>
              <w:t>=31581</w:t>
            </w:r>
            <w:r>
              <w:t xml:space="preserve"> </w:t>
            </w:r>
            <w:r w:rsidRPr="00553E37">
              <w:rPr>
                <w:lang w:val="en-US"/>
              </w:rPr>
              <w:t>-</w:t>
            </w:r>
            <w:r>
              <w:t xml:space="preserve"> </w:t>
            </w:r>
            <w:r w:rsidRPr="00553E37">
              <w:rPr>
                <w:lang w:val="en-US"/>
              </w:rPr>
              <w:t>(31602</w:t>
            </w:r>
            <w:r>
              <w:t xml:space="preserve"> </w:t>
            </w:r>
            <w:r w:rsidRPr="00553E37">
              <w:rPr>
                <w:lang w:val="en-US"/>
              </w:rPr>
              <w:t>+</w:t>
            </w:r>
            <w:r>
              <w:t xml:space="preserve"> </w:t>
            </w:r>
            <w:r w:rsidRPr="00553E37">
              <w:rPr>
                <w:lang w:val="en-US"/>
              </w:rPr>
              <w:t>31603)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</w:tcPr>
          <w:p w:rsidR="00962388" w:rsidRPr="00553E37" w:rsidRDefault="00962388" w:rsidP="000A1C27">
            <w:pPr>
              <w:jc w:val="center"/>
            </w:pPr>
            <w:r w:rsidRPr="00553E37">
              <w:t>стр.18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10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r w:rsidRPr="00553E37">
              <w:t>культуры бахчевые (арбузы, дыни)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>
              <w:t xml:space="preserve">= </w:t>
            </w:r>
            <w:r w:rsidRPr="00553E37">
              <w:t>31602</w:t>
            </w:r>
            <w:r>
              <w:t xml:space="preserve"> </w:t>
            </w:r>
            <w:r w:rsidRPr="00553E37">
              <w:t>+</w:t>
            </w:r>
            <w:r>
              <w:t xml:space="preserve"> </w:t>
            </w:r>
            <w:r w:rsidRPr="00553E37">
              <w:t>31603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</w:tcPr>
          <w:p w:rsidR="00962388" w:rsidRPr="00553E37" w:rsidRDefault="00962388" w:rsidP="000A1C27">
            <w:pPr>
              <w:jc w:val="center"/>
            </w:pPr>
            <w:r w:rsidRPr="00553E37">
              <w:t>стр.33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11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>Овощи закрытого грунта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33605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стр.29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12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>Кормовые культуры</w:t>
            </w:r>
            <w:r>
              <w:t xml:space="preserve"> </w:t>
            </w:r>
            <w:r w:rsidRPr="00553E37">
              <w:t>– всего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31610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по гр.3 (стр.36+стр.37+стр.38)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13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175"/>
            </w:pPr>
            <w:r w:rsidRPr="00553E37">
              <w:t>травы однолетние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31611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стр.38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14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175"/>
            </w:pPr>
            <w:r w:rsidRPr="00553E37">
              <w:t>корнеплодные кормовые культуры, включая свеклу сахарную на корм скоту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</w:p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31619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</w:tcPr>
          <w:p w:rsidR="00962388" w:rsidRPr="00553E37" w:rsidRDefault="00962388" w:rsidP="000A1C27">
            <w:pPr>
              <w:jc w:val="center"/>
            </w:pPr>
            <w:r w:rsidRPr="00553E37">
              <w:t>стр.36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15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175"/>
            </w:pPr>
            <w:r w:rsidRPr="00553E37">
              <w:t>бахчевые кормовые культуры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31620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</w:tcPr>
          <w:p w:rsidR="00962388" w:rsidRPr="00553E37" w:rsidRDefault="00962388" w:rsidP="000A1C27">
            <w:pPr>
              <w:jc w:val="center"/>
            </w:pPr>
            <w:r w:rsidRPr="00553E37">
              <w:t>стр.37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  <w:r w:rsidRPr="00553E37">
              <w:rPr>
                <w:b/>
              </w:rPr>
              <w:lastRenderedPageBreak/>
              <w:t>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rPr>
                <w:b/>
              </w:rPr>
            </w:pPr>
            <w:r w:rsidRPr="00553E37">
              <w:rPr>
                <w:b/>
              </w:rPr>
              <w:t xml:space="preserve">Всего посевов под урожай </w:t>
            </w:r>
            <w:r>
              <w:rPr>
                <w:b/>
              </w:rPr>
              <w:t>текущего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31500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“ – 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стр.40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  <w:r w:rsidRPr="00553E37">
              <w:rPr>
                <w:b/>
              </w:rPr>
              <w:t>14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rPr>
                <w:b/>
              </w:rPr>
            </w:pPr>
            <w:r w:rsidRPr="00553E37">
              <w:rPr>
                <w:b/>
              </w:rPr>
              <w:t xml:space="preserve">Плодово-ягодные насаждения </w:t>
            </w:r>
            <w:r w:rsidRPr="00CF50FC">
              <w:t>–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Р31629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“ – 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388" w:rsidRPr="00CF50FC" w:rsidRDefault="00962388" w:rsidP="000A1C27">
            <w:pPr>
              <w:jc w:val="center"/>
            </w:pPr>
            <w:r w:rsidRPr="00CF50FC">
              <w:t>Р31629 = стр.2 гр.6 - стр.79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>
            <w:r w:rsidRPr="00553E37">
              <w:t>Ягодники: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ind w:firstLine="175"/>
            </w:pPr>
            <w:r w:rsidRPr="00553E37">
              <w:t>земляника и малина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31</w:t>
            </w:r>
            <w:r>
              <w:t>681+31982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стр.78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ind w:firstLine="175"/>
            </w:pPr>
            <w:r w:rsidRPr="00553E37">
              <w:t>смородина, крыжовник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33680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стр.77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62388" w:rsidRPr="00553E37" w:rsidRDefault="00962388" w:rsidP="000A1C27">
            <w:r w:rsidRPr="00553E37">
              <w:t>Виноградники –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м</w:t>
            </w:r>
            <w:proofErr w:type="gramStart"/>
            <w:r w:rsidRPr="00553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31690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стр.79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962388" w:rsidRPr="00DB43CC" w:rsidRDefault="00962388" w:rsidP="000A1C27">
            <w:r w:rsidRPr="00DB43CC">
              <w:t>Количество деревьев и кустов:</w:t>
            </w: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62388" w:rsidRPr="00553E37" w:rsidRDefault="00962388" w:rsidP="000A1C27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388" w:rsidRPr="00553E37" w:rsidRDefault="00962388" w:rsidP="000A1C27">
            <w:pPr>
              <w:jc w:val="center"/>
              <w:rPr>
                <w:b/>
                <w:i/>
              </w:rPr>
            </w:pP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19</w:t>
            </w:r>
          </w:p>
        </w:tc>
        <w:tc>
          <w:tcPr>
            <w:tcW w:w="2976" w:type="dxa"/>
            <w:tcBorders>
              <w:top w:val="nil"/>
            </w:tcBorders>
          </w:tcPr>
          <w:p w:rsidR="00962388" w:rsidRPr="00553E37" w:rsidRDefault="00962388" w:rsidP="000A1C27">
            <w:pPr>
              <w:ind w:firstLine="175"/>
            </w:pPr>
            <w:r>
              <w:t>с</w:t>
            </w:r>
            <w:r w:rsidRPr="00553E37">
              <w:t>емечковые культуры – всего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33630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стр.74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20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proofErr w:type="gramStart"/>
            <w:r>
              <w:t>к</w:t>
            </w:r>
            <w:r w:rsidRPr="00553E37">
              <w:t>осточковые</w:t>
            </w:r>
            <w:proofErr w:type="gramEnd"/>
            <w:r w:rsidRPr="00553E37">
              <w:t xml:space="preserve"> – всего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33640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стр.75 гр.3</w:t>
            </w:r>
          </w:p>
        </w:tc>
      </w:tr>
      <w:tr w:rsidR="00962388" w:rsidRPr="00553E37" w:rsidTr="000A1C27">
        <w:trPr>
          <w:trHeight w:val="156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21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175"/>
            </w:pPr>
            <w:proofErr w:type="gramStart"/>
            <w:r>
              <w:t>о</w:t>
            </w:r>
            <w:r w:rsidRPr="00553E37">
              <w:t>рехоплодные</w:t>
            </w:r>
            <w:proofErr w:type="gramEnd"/>
            <w:r w:rsidRPr="00553E37">
              <w:t xml:space="preserve"> – всего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33650</w:t>
            </w:r>
          </w:p>
        </w:tc>
        <w:tc>
          <w:tcPr>
            <w:tcW w:w="1559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стр.76 гр.3</w:t>
            </w:r>
          </w:p>
        </w:tc>
      </w:tr>
      <w:tr w:rsidR="00962388" w:rsidRPr="00553E37" w:rsidTr="000A1C27">
        <w:trPr>
          <w:trHeight w:val="488"/>
        </w:trPr>
        <w:tc>
          <w:tcPr>
            <w:tcW w:w="534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962388" w:rsidRPr="00553E37" w:rsidRDefault="00962388" w:rsidP="000A1C27">
            <w:pPr>
              <w:rPr>
                <w:b/>
              </w:rPr>
            </w:pPr>
            <w:r w:rsidRPr="00553E37">
              <w:rPr>
                <w:b/>
              </w:rPr>
              <w:t>Поголовь</w:t>
            </w:r>
            <w:r>
              <w:rPr>
                <w:b/>
              </w:rPr>
              <w:t>е сельскохозяйственных животных</w:t>
            </w: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22</w:t>
            </w:r>
          </w:p>
        </w:tc>
        <w:tc>
          <w:tcPr>
            <w:tcW w:w="2976" w:type="dxa"/>
            <w:tcBorders>
              <w:top w:val="nil"/>
            </w:tcBorders>
          </w:tcPr>
          <w:p w:rsidR="00962388" w:rsidRPr="00553E37" w:rsidRDefault="00962388" w:rsidP="000A1C27">
            <w:pPr>
              <w:ind w:left="317"/>
            </w:pPr>
            <w:r w:rsidRPr="00553E37">
              <w:t>крупный рогатый скот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31710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гр.3</w:t>
            </w:r>
            <w:r>
              <w:t xml:space="preserve">; </w:t>
            </w:r>
            <w:r w:rsidRPr="00553E37">
              <w:t>стр.90 гр.3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23</w:t>
            </w:r>
          </w:p>
        </w:tc>
        <w:tc>
          <w:tcPr>
            <w:tcW w:w="2976" w:type="dxa"/>
            <w:tcBorders>
              <w:top w:val="nil"/>
            </w:tcBorders>
          </w:tcPr>
          <w:p w:rsidR="00962388" w:rsidRPr="00553E37" w:rsidRDefault="00962388" w:rsidP="000A1C27">
            <w:pPr>
              <w:ind w:left="600"/>
            </w:pPr>
            <w:r w:rsidRPr="00553E37">
              <w:t>из него коровы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  <w:rPr>
                <w:lang w:val="en-US"/>
              </w:rPr>
            </w:pPr>
            <w:r>
              <w:t xml:space="preserve">Р322 </w:t>
            </w:r>
            <w:r w:rsidRPr="00553E37">
              <w:rPr>
                <w:lang w:val="en-US"/>
              </w:rPr>
              <w:t>= 31712</w:t>
            </w:r>
            <w:r>
              <w:t xml:space="preserve"> </w:t>
            </w:r>
            <w:r w:rsidRPr="00553E37">
              <w:rPr>
                <w:lang w:val="en-US"/>
              </w:rPr>
              <w:t>+</w:t>
            </w:r>
            <w:r>
              <w:t xml:space="preserve"> </w:t>
            </w:r>
            <w:r w:rsidRPr="00553E37">
              <w:rPr>
                <w:lang w:val="en-US"/>
              </w:rPr>
              <w:t>31726</w:t>
            </w:r>
          </w:p>
        </w:tc>
        <w:tc>
          <w:tcPr>
            <w:tcW w:w="1559" w:type="dxa"/>
            <w:tcBorders>
              <w:top w:val="nil"/>
            </w:tcBorders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стр.89 гр.3</w:t>
            </w:r>
            <w:r>
              <w:t xml:space="preserve">; </w:t>
            </w:r>
            <w:r w:rsidRPr="00553E37">
              <w:t>стр.91 гр.3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24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с</w:t>
            </w:r>
            <w:r w:rsidRPr="00553E37">
              <w:t>виньи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31755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гр.4</w:t>
            </w:r>
            <w:r>
              <w:t xml:space="preserve">; </w:t>
            </w:r>
            <w:r w:rsidRPr="00553E37">
              <w:t>стр.90 гр.4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25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о</w:t>
            </w:r>
            <w:r w:rsidRPr="00553E37">
              <w:t xml:space="preserve">вцы 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31765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гр.5</w:t>
            </w:r>
            <w:r>
              <w:t xml:space="preserve">; </w:t>
            </w:r>
            <w:r w:rsidRPr="00553E37">
              <w:t>стр.90 гр.5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26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к</w:t>
            </w:r>
            <w:r w:rsidRPr="00553E37">
              <w:t xml:space="preserve">озы 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31780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гр.6</w:t>
            </w:r>
            <w:r>
              <w:t xml:space="preserve">; </w:t>
            </w:r>
            <w:r w:rsidRPr="00553E37">
              <w:t>стр.90 гр.6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27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п</w:t>
            </w:r>
            <w:r w:rsidRPr="00553E37">
              <w:t>тица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>
              <w:t xml:space="preserve">Р806 </w:t>
            </w:r>
            <w:r w:rsidRPr="00553E37">
              <w:t>= 31790</w:t>
            </w:r>
            <w:r>
              <w:t xml:space="preserve"> </w:t>
            </w:r>
            <w:r w:rsidRPr="00553E37">
              <w:t>+</w:t>
            </w:r>
            <w:r>
              <w:t xml:space="preserve"> </w:t>
            </w:r>
            <w:r w:rsidRPr="00553E37">
              <w:t>31834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</w:tcPr>
          <w:p w:rsidR="00962388" w:rsidRPr="00553E37" w:rsidRDefault="00962388" w:rsidP="000A1C27">
            <w:pPr>
              <w:jc w:val="center"/>
            </w:pPr>
            <w:r w:rsidRPr="00553E37">
              <w:t>стр.88 гр.9</w:t>
            </w:r>
            <w:r>
              <w:t xml:space="preserve">; </w:t>
            </w:r>
            <w:r w:rsidRPr="00553E37">
              <w:t>стр.90 гр.9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28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л</w:t>
            </w:r>
            <w:r w:rsidRPr="00553E37">
              <w:t>ошади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31845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гр.7</w:t>
            </w:r>
            <w:r>
              <w:t xml:space="preserve">; </w:t>
            </w:r>
            <w:r w:rsidRPr="00553E37">
              <w:t>стр.90 гр.</w:t>
            </w:r>
            <w:r w:rsidRPr="00553E37">
              <w:rPr>
                <w:lang w:val="en-US"/>
              </w:rPr>
              <w:t>7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29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с</w:t>
            </w:r>
            <w:r w:rsidRPr="00553E37">
              <w:t>еверные олени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31865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гр.8</w:t>
            </w:r>
            <w:r>
              <w:t xml:space="preserve">; </w:t>
            </w:r>
            <w:r w:rsidRPr="00553E37">
              <w:t>стр.90 гр.</w:t>
            </w:r>
            <w:r w:rsidRPr="00553E37">
              <w:rPr>
                <w:lang w:val="en-US"/>
              </w:rPr>
              <w:t>8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30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left="317"/>
            </w:pPr>
            <w:r>
              <w:t>к</w:t>
            </w:r>
            <w:r w:rsidRPr="00553E37">
              <w:t>ролики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31900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гр.10</w:t>
            </w:r>
            <w:r>
              <w:t xml:space="preserve">; </w:t>
            </w:r>
            <w:r w:rsidRPr="00553E37">
              <w:t>стр.90 гр.</w:t>
            </w:r>
            <w:r w:rsidRPr="00553E37">
              <w:rPr>
                <w:lang w:val="en-US"/>
              </w:rPr>
              <w:t>10</w:t>
            </w: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6" w:type="dxa"/>
          </w:tcPr>
          <w:p w:rsidR="00962388" w:rsidRPr="00553E37" w:rsidRDefault="00962388" w:rsidP="000A1C27">
            <w:pPr>
              <w:rPr>
                <w:b/>
              </w:rPr>
            </w:pPr>
            <w:r w:rsidRPr="00553E37">
              <w:rPr>
                <w:b/>
              </w:rPr>
              <w:t>Звери пушные (клеточного разведения)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  <w:rPr>
                <w:b/>
              </w:rPr>
            </w:pPr>
          </w:p>
        </w:tc>
      </w:tr>
      <w:tr w:rsidR="00962388" w:rsidRPr="00553E37" w:rsidTr="000A1C27">
        <w:trPr>
          <w:trHeight w:val="244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31</w:t>
            </w:r>
          </w:p>
        </w:tc>
        <w:tc>
          <w:tcPr>
            <w:tcW w:w="2976" w:type="dxa"/>
          </w:tcPr>
          <w:p w:rsidR="00962388" w:rsidRPr="00553E37" w:rsidRDefault="00962388" w:rsidP="000A1C27">
            <w:pPr>
              <w:ind w:firstLine="317"/>
            </w:pPr>
            <w:r>
              <w:t>н</w:t>
            </w:r>
            <w:r w:rsidRPr="00553E37">
              <w:t>утрии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гол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31920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стр.88 гр.11</w:t>
            </w:r>
            <w:r>
              <w:t xml:space="preserve">; </w:t>
            </w:r>
            <w:r w:rsidRPr="00553E37">
              <w:t>стр.90 гр.11</w:t>
            </w:r>
          </w:p>
        </w:tc>
      </w:tr>
      <w:tr w:rsidR="00962388" w:rsidRPr="00553E37" w:rsidTr="000A1C27">
        <w:trPr>
          <w:trHeight w:val="260"/>
        </w:trPr>
        <w:tc>
          <w:tcPr>
            <w:tcW w:w="534" w:type="dxa"/>
          </w:tcPr>
          <w:p w:rsidR="00962388" w:rsidRPr="00553E37" w:rsidRDefault="00962388" w:rsidP="000A1C27">
            <w:pPr>
              <w:jc w:val="center"/>
            </w:pPr>
            <w:r w:rsidRPr="00553E37">
              <w:t>32</w:t>
            </w:r>
          </w:p>
        </w:tc>
        <w:tc>
          <w:tcPr>
            <w:tcW w:w="2976" w:type="dxa"/>
          </w:tcPr>
          <w:p w:rsidR="00962388" w:rsidRPr="00553E37" w:rsidRDefault="00962388" w:rsidP="000A1C27">
            <w:r w:rsidRPr="00553E37">
              <w:t>Пчелы медоносные (семьи)</w:t>
            </w:r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proofErr w:type="spellStart"/>
            <w:proofErr w:type="gramStart"/>
            <w:r w:rsidRPr="00553E37"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962388" w:rsidRPr="00553E37" w:rsidRDefault="00962388" w:rsidP="000A1C27">
            <w:pPr>
              <w:jc w:val="center"/>
            </w:pPr>
            <w:r w:rsidRPr="00553E37">
              <w:t>31930</w:t>
            </w:r>
          </w:p>
        </w:tc>
        <w:tc>
          <w:tcPr>
            <w:tcW w:w="1559" w:type="dxa"/>
          </w:tcPr>
          <w:p w:rsidR="00962388" w:rsidRPr="00553E37" w:rsidRDefault="00962388" w:rsidP="000A1C27">
            <w:pPr>
              <w:jc w:val="center"/>
            </w:pPr>
            <w:r w:rsidRPr="00553E37">
              <w:t>“ – “</w:t>
            </w:r>
          </w:p>
        </w:tc>
        <w:tc>
          <w:tcPr>
            <w:tcW w:w="1985" w:type="dxa"/>
            <w:vAlign w:val="bottom"/>
          </w:tcPr>
          <w:p w:rsidR="00962388" w:rsidRPr="00553E37" w:rsidRDefault="00962388" w:rsidP="000A1C27">
            <w:pPr>
              <w:jc w:val="center"/>
            </w:pPr>
            <w:r w:rsidRPr="00553E37">
              <w:t>стр.104 гр.3</w:t>
            </w:r>
            <w:r>
              <w:t xml:space="preserve">; </w:t>
            </w:r>
            <w:r w:rsidRPr="00553E37">
              <w:t>стр.104 гр.3</w:t>
            </w:r>
          </w:p>
        </w:tc>
      </w:tr>
    </w:tbl>
    <w:p w:rsidR="00962388" w:rsidRDefault="00962388" w:rsidP="00962388">
      <w:pPr>
        <w:jc w:val="center"/>
        <w:rPr>
          <w:b/>
          <w:sz w:val="24"/>
          <w:szCs w:val="24"/>
        </w:rPr>
      </w:pPr>
    </w:p>
    <w:p w:rsidR="00C8000B" w:rsidRPr="00962A0A" w:rsidRDefault="00C8000B" w:rsidP="00962A0A">
      <w:pPr>
        <w:pStyle w:val="aff"/>
        <w:numPr>
          <w:ilvl w:val="0"/>
          <w:numId w:val="44"/>
        </w:numPr>
        <w:shd w:val="clear" w:color="auto" w:fill="FFFFFF"/>
        <w:jc w:val="center"/>
        <w:rPr>
          <w:b/>
          <w:spacing w:val="1"/>
          <w:sz w:val="28"/>
        </w:rPr>
      </w:pPr>
      <w:r w:rsidRPr="00962A0A">
        <w:rPr>
          <w:b/>
          <w:spacing w:val="1"/>
          <w:sz w:val="28"/>
        </w:rPr>
        <w:t>Генеральная совокупность № 6</w:t>
      </w:r>
    </w:p>
    <w:p w:rsidR="00C8000B" w:rsidRPr="00553E37" w:rsidRDefault="00C8000B">
      <w:pPr>
        <w:shd w:val="clear" w:color="auto" w:fill="FFFFFF"/>
        <w:jc w:val="center"/>
        <w:rPr>
          <w:b/>
          <w:spacing w:val="1"/>
          <w:sz w:val="28"/>
        </w:rPr>
      </w:pPr>
      <w:r w:rsidRPr="00DB43CC">
        <w:rPr>
          <w:b/>
          <w:spacing w:val="6"/>
          <w:sz w:val="28"/>
        </w:rPr>
        <w:t>«Личн</w:t>
      </w:r>
      <w:r w:rsidR="004D7953">
        <w:rPr>
          <w:b/>
          <w:spacing w:val="6"/>
          <w:sz w:val="28"/>
        </w:rPr>
        <w:t>ые подсобные хозяйства и другие</w:t>
      </w:r>
      <w:r w:rsidR="001A1B19">
        <w:rPr>
          <w:b/>
          <w:spacing w:val="6"/>
          <w:sz w:val="28"/>
        </w:rPr>
        <w:t xml:space="preserve"> </w:t>
      </w:r>
      <w:r w:rsidRPr="00DB43CC">
        <w:rPr>
          <w:b/>
          <w:spacing w:val="6"/>
          <w:sz w:val="28"/>
        </w:rPr>
        <w:t>индивидуальные</w:t>
      </w:r>
      <w:r w:rsidR="001A1B19">
        <w:rPr>
          <w:b/>
          <w:spacing w:val="6"/>
          <w:sz w:val="28"/>
        </w:rPr>
        <w:br/>
      </w:r>
      <w:r w:rsidRPr="00DB43CC">
        <w:rPr>
          <w:b/>
          <w:spacing w:val="6"/>
          <w:sz w:val="28"/>
        </w:rPr>
        <w:t>хозяйства граждан городских поселений»</w:t>
      </w:r>
    </w:p>
    <w:p w:rsidR="00C8000B" w:rsidRPr="00553E37" w:rsidRDefault="00223FA2" w:rsidP="008C4FA0">
      <w:pPr>
        <w:shd w:val="clear" w:color="auto" w:fill="FFFFFF"/>
        <w:spacing w:before="120" w:line="360" w:lineRule="auto"/>
        <w:ind w:firstLine="709"/>
        <w:jc w:val="both"/>
        <w:rPr>
          <w:spacing w:val="-8"/>
          <w:sz w:val="28"/>
        </w:rPr>
      </w:pPr>
      <w:r>
        <w:rPr>
          <w:spacing w:val="-5"/>
          <w:sz w:val="28"/>
        </w:rPr>
        <w:t>В генеральную совокупность №</w:t>
      </w:r>
      <w:r w:rsidRPr="00223FA2">
        <w:rPr>
          <w:spacing w:val="-5"/>
          <w:sz w:val="28"/>
        </w:rPr>
        <w:t xml:space="preserve"> </w:t>
      </w:r>
      <w:r w:rsidR="00C8000B" w:rsidRPr="00553E37">
        <w:rPr>
          <w:spacing w:val="-5"/>
          <w:sz w:val="28"/>
        </w:rPr>
        <w:t xml:space="preserve">6 включаются граждане городских поселений, </w:t>
      </w:r>
      <w:r w:rsidR="00C8000B" w:rsidRPr="00553E37">
        <w:rPr>
          <w:spacing w:val="-8"/>
          <w:sz w:val="28"/>
        </w:rPr>
        <w:t>имеющие земельные участки для ведения личного подсобного хозяйства, индивидуального жилищного строительства, садовые, огородные, дачные и другие земельные участки, не входящие в объединения, или имеющие сельскохозяйственных животных.</w:t>
      </w:r>
    </w:p>
    <w:p w:rsidR="00C8000B" w:rsidRPr="005E4C0E" w:rsidRDefault="00C8000B" w:rsidP="00DB43C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53E37">
        <w:rPr>
          <w:sz w:val="28"/>
        </w:rPr>
        <w:lastRenderedPageBreak/>
        <w:t>Генеральная совокупность № 6 строится на основании списка объектов переписи № 8</w:t>
      </w:r>
      <w:r w:rsidR="007D6B44" w:rsidRPr="00553E37">
        <w:rPr>
          <w:sz w:val="28"/>
        </w:rPr>
        <w:t>, за исключением объектов, отобранных в генеральную совокупность № 5</w:t>
      </w:r>
      <w:r w:rsidRPr="00553E37">
        <w:rPr>
          <w:sz w:val="28"/>
        </w:rPr>
        <w:t>.</w:t>
      </w:r>
    </w:p>
    <w:p w:rsidR="000757D9" w:rsidRPr="00553E37" w:rsidRDefault="000757D9" w:rsidP="00DB43CC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</w:rPr>
      </w:pPr>
      <w:r w:rsidRPr="00553E37">
        <w:rPr>
          <w:spacing w:val="-8"/>
          <w:sz w:val="28"/>
        </w:rPr>
        <w:t>Информационный фонд ГС №</w:t>
      </w:r>
      <w:r w:rsidR="002F044C">
        <w:rPr>
          <w:spacing w:val="-8"/>
          <w:sz w:val="28"/>
        </w:rPr>
        <w:t xml:space="preserve"> </w:t>
      </w:r>
      <w:r w:rsidRPr="00553E37">
        <w:rPr>
          <w:spacing w:val="-8"/>
          <w:sz w:val="28"/>
        </w:rPr>
        <w:t>6 включает все имеющиеся количественные характеристик</w:t>
      </w:r>
      <w:r w:rsidR="003B1B90" w:rsidRPr="00553E37">
        <w:rPr>
          <w:spacing w:val="-8"/>
          <w:sz w:val="28"/>
        </w:rPr>
        <w:t xml:space="preserve">и </w:t>
      </w:r>
      <w:proofErr w:type="spellStart"/>
      <w:r w:rsidR="003B1B90" w:rsidRPr="00553E37">
        <w:rPr>
          <w:spacing w:val="-8"/>
          <w:sz w:val="28"/>
        </w:rPr>
        <w:t>пообъектных</w:t>
      </w:r>
      <w:proofErr w:type="spellEnd"/>
      <w:r w:rsidR="003B1B90" w:rsidRPr="00553E37">
        <w:rPr>
          <w:spacing w:val="-8"/>
          <w:sz w:val="28"/>
        </w:rPr>
        <w:t xml:space="preserve"> данных, полученных</w:t>
      </w:r>
      <w:r w:rsidR="008F3F7A">
        <w:rPr>
          <w:spacing w:val="-8"/>
          <w:sz w:val="28"/>
        </w:rPr>
        <w:t xml:space="preserve"> на основе итогов ВСХП-2016.</w:t>
      </w:r>
      <w:r w:rsidR="00DB43CC">
        <w:rPr>
          <w:spacing w:val="-8"/>
          <w:sz w:val="28"/>
        </w:rPr>
        <w:br/>
      </w:r>
      <w:r w:rsidRPr="00553E37">
        <w:rPr>
          <w:spacing w:val="-8"/>
          <w:sz w:val="28"/>
        </w:rPr>
        <w:t xml:space="preserve">ГС № 6 формируется 1 раз и не подлежит актуализации в </w:t>
      </w:r>
      <w:proofErr w:type="spellStart"/>
      <w:r w:rsidRPr="00553E37">
        <w:rPr>
          <w:spacing w:val="-8"/>
          <w:sz w:val="28"/>
        </w:rPr>
        <w:t>межпереписной</w:t>
      </w:r>
      <w:proofErr w:type="spellEnd"/>
      <w:r w:rsidRPr="00553E37">
        <w:rPr>
          <w:spacing w:val="-8"/>
          <w:sz w:val="28"/>
        </w:rPr>
        <w:t xml:space="preserve"> период. Частичная актуализация фонда (списочного состава и количественных характеристик) проводится по итогам сельскохозя</w:t>
      </w:r>
      <w:r w:rsidR="00FC24ED" w:rsidRPr="00553E37">
        <w:rPr>
          <w:spacing w:val="-8"/>
          <w:sz w:val="28"/>
        </w:rPr>
        <w:t xml:space="preserve">йственных </w:t>
      </w:r>
      <w:proofErr w:type="spellStart"/>
      <w:r w:rsidR="00FC24ED" w:rsidRPr="00553E37">
        <w:rPr>
          <w:spacing w:val="-8"/>
          <w:sz w:val="28"/>
        </w:rPr>
        <w:t>микропереписей</w:t>
      </w:r>
      <w:proofErr w:type="spellEnd"/>
      <w:r w:rsidR="00FC24ED" w:rsidRPr="00553E37">
        <w:rPr>
          <w:spacing w:val="-8"/>
          <w:sz w:val="28"/>
        </w:rPr>
        <w:t xml:space="preserve"> (1 раз</w:t>
      </w:r>
      <w:r w:rsidRPr="00553E37">
        <w:rPr>
          <w:spacing w:val="-8"/>
          <w:sz w:val="28"/>
        </w:rPr>
        <w:t xml:space="preserve"> в 5 лет). Полное обновление Фонда проводится по итогам сельскохозяйственных переписей (1 раз в 10 лет).</w:t>
      </w:r>
    </w:p>
    <w:p w:rsidR="00C8000B" w:rsidRPr="00DB43CC" w:rsidRDefault="00C8000B" w:rsidP="00DB43CC">
      <w:pPr>
        <w:spacing w:after="120"/>
        <w:jc w:val="right"/>
        <w:rPr>
          <w:snapToGrid w:val="0"/>
          <w:sz w:val="24"/>
          <w:szCs w:val="24"/>
        </w:rPr>
      </w:pPr>
      <w:r w:rsidRPr="00DB43CC">
        <w:rPr>
          <w:snapToGrid w:val="0"/>
          <w:sz w:val="24"/>
          <w:szCs w:val="24"/>
        </w:rPr>
        <w:t>Форма № 8 – списки</w:t>
      </w:r>
    </w:p>
    <w:p w:rsidR="00A60028" w:rsidRPr="00DB43CC" w:rsidRDefault="00A60028" w:rsidP="00A60028">
      <w:pPr>
        <w:spacing w:before="120" w:after="240"/>
        <w:jc w:val="center"/>
        <w:rPr>
          <w:b/>
          <w:sz w:val="24"/>
          <w:szCs w:val="24"/>
        </w:rPr>
      </w:pPr>
      <w:r w:rsidRPr="00DB43CC">
        <w:rPr>
          <w:b/>
          <w:snapToGrid w:val="0"/>
          <w:sz w:val="24"/>
          <w:szCs w:val="24"/>
        </w:rPr>
        <w:t xml:space="preserve">Граждане, имеющие земельные участки для ведения личного подсобного хозяйства, индивидуального жилищного строительства, другие </w:t>
      </w:r>
      <w:r w:rsidR="00AD23EA">
        <w:rPr>
          <w:b/>
          <w:spacing w:val="-8"/>
          <w:sz w:val="24"/>
          <w:szCs w:val="24"/>
        </w:rPr>
        <w:t>земельные участки, не входящие</w:t>
      </w:r>
      <w:r w:rsidR="00DB43CC">
        <w:rPr>
          <w:b/>
          <w:spacing w:val="-8"/>
          <w:sz w:val="24"/>
          <w:szCs w:val="24"/>
        </w:rPr>
        <w:br/>
      </w:r>
      <w:r w:rsidRPr="00DB43CC">
        <w:rPr>
          <w:b/>
          <w:spacing w:val="-8"/>
          <w:sz w:val="24"/>
          <w:szCs w:val="24"/>
        </w:rPr>
        <w:t>в объединения, или имеющие сельскохозяйственных животных в городских поселениях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2"/>
        <w:gridCol w:w="1134"/>
        <w:gridCol w:w="992"/>
        <w:gridCol w:w="1417"/>
        <w:gridCol w:w="1134"/>
        <w:gridCol w:w="1560"/>
        <w:gridCol w:w="992"/>
      </w:tblGrid>
      <w:tr w:rsidR="00A60028" w:rsidRPr="00C77380" w:rsidTr="00DB43CC">
        <w:tc>
          <w:tcPr>
            <w:tcW w:w="566" w:type="dxa"/>
            <w:vAlign w:val="center"/>
          </w:tcPr>
          <w:p w:rsidR="00A60028" w:rsidRPr="00C77380" w:rsidRDefault="00A60028" w:rsidP="00DB43CC">
            <w:pPr>
              <w:jc w:val="center"/>
            </w:pPr>
            <w:r w:rsidRPr="00C77380">
              <w:t>№</w:t>
            </w:r>
          </w:p>
          <w:p w:rsidR="00A60028" w:rsidRPr="00C77380" w:rsidRDefault="00A60028" w:rsidP="00DB43CC">
            <w:pPr>
              <w:jc w:val="center"/>
            </w:pPr>
            <w:proofErr w:type="gramStart"/>
            <w:r w:rsidRPr="00C77380">
              <w:t>п</w:t>
            </w:r>
            <w:proofErr w:type="gramEnd"/>
            <w:r w:rsidRPr="00C77380">
              <w:t>/п</w:t>
            </w:r>
          </w:p>
        </w:tc>
        <w:tc>
          <w:tcPr>
            <w:tcW w:w="1952" w:type="dxa"/>
            <w:vAlign w:val="center"/>
          </w:tcPr>
          <w:p w:rsidR="00A60028" w:rsidRPr="00C77380" w:rsidRDefault="00DB43CC" w:rsidP="00DB43CC">
            <w:pPr>
              <w:jc w:val="center"/>
            </w:pPr>
            <w:r w:rsidRPr="00C77380">
              <w:t>Ф.И.О. землепользо</w:t>
            </w:r>
            <w:r w:rsidR="00A60028" w:rsidRPr="00C77380">
              <w:t xml:space="preserve">вателя или владельца </w:t>
            </w:r>
            <w:proofErr w:type="spellStart"/>
            <w:proofErr w:type="gramStart"/>
            <w:r w:rsidR="00A60028" w:rsidRPr="00C77380">
              <w:t>сельскохозяйст</w:t>
            </w:r>
            <w:proofErr w:type="spellEnd"/>
            <w:r w:rsidR="00A60028" w:rsidRPr="00C77380">
              <w:t>-венного</w:t>
            </w:r>
            <w:proofErr w:type="gramEnd"/>
            <w:r w:rsidR="00A60028" w:rsidRPr="00C77380">
              <w:t xml:space="preserve"> скота</w:t>
            </w:r>
          </w:p>
        </w:tc>
        <w:tc>
          <w:tcPr>
            <w:tcW w:w="1134" w:type="dxa"/>
            <w:vAlign w:val="center"/>
          </w:tcPr>
          <w:p w:rsidR="00A60028" w:rsidRPr="00C77380" w:rsidRDefault="00A60028" w:rsidP="00DB43CC">
            <w:pPr>
              <w:jc w:val="center"/>
            </w:pPr>
            <w:r w:rsidRPr="00C77380">
              <w:t>Адрес хозяйства</w:t>
            </w:r>
          </w:p>
        </w:tc>
        <w:tc>
          <w:tcPr>
            <w:tcW w:w="992" w:type="dxa"/>
            <w:vAlign w:val="center"/>
          </w:tcPr>
          <w:p w:rsidR="00A60028" w:rsidRPr="00C77380" w:rsidRDefault="00A60028" w:rsidP="00DB43CC">
            <w:pPr>
              <w:jc w:val="center"/>
            </w:pPr>
            <w:r w:rsidRPr="00C77380">
              <w:t>ОКТМО</w:t>
            </w:r>
          </w:p>
        </w:tc>
        <w:tc>
          <w:tcPr>
            <w:tcW w:w="1417" w:type="dxa"/>
            <w:vAlign w:val="center"/>
          </w:tcPr>
          <w:p w:rsidR="00A60028" w:rsidRPr="00C77380" w:rsidRDefault="00A60028" w:rsidP="00DB43CC">
            <w:pPr>
              <w:jc w:val="center"/>
            </w:pPr>
            <w:proofErr w:type="gramStart"/>
            <w:r w:rsidRPr="00C77380">
              <w:t>Вид разрешенного использо</w:t>
            </w:r>
            <w:r w:rsidR="000F2EE9" w:rsidRPr="00C77380">
              <w:t>ва-ния</w:t>
            </w:r>
            <w:r w:rsidR="00EA24C9">
              <w:rPr>
                <w:vertAlign w:val="superscript"/>
              </w:rPr>
              <w:t>1</w:t>
            </w:r>
            <w:r w:rsidRPr="00C77380">
              <w:rPr>
                <w:vertAlign w:val="superscript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A60028" w:rsidRPr="00C77380" w:rsidRDefault="00A60028" w:rsidP="00DB43CC">
            <w:pPr>
              <w:jc w:val="center"/>
            </w:pPr>
            <w:r w:rsidRPr="00C77380">
              <w:t>Категория хозяйства</w:t>
            </w:r>
          </w:p>
        </w:tc>
        <w:tc>
          <w:tcPr>
            <w:tcW w:w="1560" w:type="dxa"/>
            <w:vAlign w:val="center"/>
          </w:tcPr>
          <w:p w:rsidR="00A60028" w:rsidRPr="00C77380" w:rsidRDefault="00DB43CC" w:rsidP="00DB43CC">
            <w:pPr>
              <w:jc w:val="center"/>
              <w:rPr>
                <w:snapToGrid w:val="0"/>
              </w:rPr>
            </w:pPr>
            <w:r w:rsidRPr="00C77380">
              <w:rPr>
                <w:snapToGrid w:val="0"/>
              </w:rPr>
              <w:t>Осуществ</w:t>
            </w:r>
            <w:r w:rsidR="001D34F5" w:rsidRPr="00C77380">
              <w:rPr>
                <w:snapToGrid w:val="0"/>
              </w:rPr>
              <w:t xml:space="preserve">ление </w:t>
            </w:r>
            <w:proofErr w:type="spellStart"/>
            <w:r w:rsidR="001D34F5" w:rsidRPr="00C77380">
              <w:rPr>
                <w:snapToGrid w:val="0"/>
              </w:rPr>
              <w:t>сельскохо-зяйствен</w:t>
            </w:r>
            <w:r w:rsidR="000F2EE9" w:rsidRPr="00C77380">
              <w:rPr>
                <w:snapToGrid w:val="0"/>
              </w:rPr>
              <w:t>ной</w:t>
            </w:r>
            <w:proofErr w:type="spellEnd"/>
            <w:r w:rsidR="000F2EE9" w:rsidRPr="00C77380">
              <w:rPr>
                <w:snapToGrid w:val="0"/>
              </w:rPr>
              <w:t xml:space="preserve"> </w:t>
            </w:r>
            <w:proofErr w:type="spellStart"/>
            <w:r w:rsidR="000F2EE9" w:rsidRPr="00C77380">
              <w:rPr>
                <w:snapToGrid w:val="0"/>
              </w:rPr>
              <w:t>деятельнос</w:t>
            </w:r>
            <w:r w:rsidR="001D34F5" w:rsidRPr="00C77380">
              <w:rPr>
                <w:snapToGrid w:val="0"/>
              </w:rPr>
              <w:t>ти</w:t>
            </w:r>
            <w:proofErr w:type="gramStart"/>
            <w:r w:rsidR="00EA24C9">
              <w:rPr>
                <w:snapToGrid w:val="0"/>
                <w:vertAlign w:val="superscript"/>
              </w:rPr>
              <w:t>2</w:t>
            </w:r>
            <w:proofErr w:type="spellEnd"/>
            <w:proofErr w:type="gramEnd"/>
            <w:r w:rsidR="001D34F5" w:rsidRPr="00C77380">
              <w:rPr>
                <w:snapToGrid w:val="0"/>
                <w:vertAlign w:val="superscript"/>
              </w:rPr>
              <w:t>)</w:t>
            </w:r>
          </w:p>
        </w:tc>
        <w:tc>
          <w:tcPr>
            <w:tcW w:w="992" w:type="dxa"/>
            <w:vAlign w:val="center"/>
          </w:tcPr>
          <w:p w:rsidR="00A60028" w:rsidRPr="00C77380" w:rsidRDefault="00A60028" w:rsidP="00DB43CC">
            <w:pPr>
              <w:jc w:val="center"/>
              <w:rPr>
                <w:snapToGrid w:val="0"/>
              </w:rPr>
            </w:pPr>
            <w:proofErr w:type="gramStart"/>
            <w:r w:rsidRPr="00C77380">
              <w:rPr>
                <w:snapToGrid w:val="0"/>
              </w:rPr>
              <w:t>Времен</w:t>
            </w:r>
            <w:r w:rsidR="00DB43CC" w:rsidRPr="00C77380">
              <w:rPr>
                <w:snapToGrid w:val="0"/>
              </w:rPr>
              <w:t>-</w:t>
            </w:r>
            <w:proofErr w:type="spellStart"/>
            <w:r w:rsidRPr="00C77380">
              <w:rPr>
                <w:snapToGrid w:val="0"/>
              </w:rPr>
              <w:t>ный</w:t>
            </w:r>
            <w:proofErr w:type="spellEnd"/>
            <w:proofErr w:type="gramEnd"/>
            <w:r w:rsidRPr="00C77380">
              <w:rPr>
                <w:snapToGrid w:val="0"/>
              </w:rPr>
              <w:t xml:space="preserve"> код учета</w:t>
            </w:r>
          </w:p>
        </w:tc>
      </w:tr>
      <w:tr w:rsidR="00A60028" w:rsidRPr="00C77380" w:rsidTr="00DB43CC">
        <w:tc>
          <w:tcPr>
            <w:tcW w:w="566" w:type="dxa"/>
          </w:tcPr>
          <w:p w:rsidR="00A60028" w:rsidRPr="00C77380" w:rsidRDefault="00A60028">
            <w:pPr>
              <w:jc w:val="center"/>
            </w:pPr>
            <w:r w:rsidRPr="00C77380">
              <w:t>1</w:t>
            </w:r>
          </w:p>
        </w:tc>
        <w:tc>
          <w:tcPr>
            <w:tcW w:w="1952" w:type="dxa"/>
          </w:tcPr>
          <w:p w:rsidR="00A60028" w:rsidRPr="00C77380" w:rsidRDefault="00A60028">
            <w:pPr>
              <w:jc w:val="center"/>
            </w:pPr>
            <w:r w:rsidRPr="00C77380">
              <w:t>2</w:t>
            </w: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</w:pPr>
            <w:r w:rsidRPr="00C77380">
              <w:t>3</w:t>
            </w: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</w:pPr>
            <w:r w:rsidRPr="00C77380">
              <w:t>4</w:t>
            </w:r>
          </w:p>
        </w:tc>
        <w:tc>
          <w:tcPr>
            <w:tcW w:w="1417" w:type="dxa"/>
          </w:tcPr>
          <w:p w:rsidR="00A60028" w:rsidRPr="00C77380" w:rsidRDefault="00A60028">
            <w:pPr>
              <w:jc w:val="center"/>
            </w:pPr>
            <w:r w:rsidRPr="00C77380">
              <w:t>5</w:t>
            </w: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  <w:r w:rsidRPr="00C77380">
              <w:rPr>
                <w:snapToGrid w:val="0"/>
              </w:rPr>
              <w:t>6</w:t>
            </w:r>
          </w:p>
        </w:tc>
        <w:tc>
          <w:tcPr>
            <w:tcW w:w="1560" w:type="dxa"/>
          </w:tcPr>
          <w:p w:rsidR="00A60028" w:rsidRPr="00C77380" w:rsidRDefault="001D34F5">
            <w:pPr>
              <w:jc w:val="center"/>
              <w:rPr>
                <w:snapToGrid w:val="0"/>
              </w:rPr>
            </w:pPr>
            <w:r w:rsidRPr="00C77380">
              <w:rPr>
                <w:snapToGrid w:val="0"/>
              </w:rPr>
              <w:t>7</w:t>
            </w:r>
          </w:p>
        </w:tc>
        <w:tc>
          <w:tcPr>
            <w:tcW w:w="992" w:type="dxa"/>
          </w:tcPr>
          <w:p w:rsidR="00A60028" w:rsidRPr="00C77380" w:rsidRDefault="001D34F5">
            <w:pPr>
              <w:jc w:val="center"/>
              <w:rPr>
                <w:snapToGrid w:val="0"/>
              </w:rPr>
            </w:pPr>
            <w:r w:rsidRPr="00C77380">
              <w:rPr>
                <w:snapToGrid w:val="0"/>
              </w:rPr>
              <w:t>8</w:t>
            </w:r>
          </w:p>
        </w:tc>
      </w:tr>
      <w:tr w:rsidR="00A60028" w:rsidRPr="00C77380" w:rsidTr="00DB43CC">
        <w:tc>
          <w:tcPr>
            <w:tcW w:w="566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95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417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</w:tr>
      <w:tr w:rsidR="00A60028" w:rsidRPr="00C77380" w:rsidTr="00DB43CC">
        <w:tc>
          <w:tcPr>
            <w:tcW w:w="566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95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417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</w:tr>
      <w:tr w:rsidR="00A60028" w:rsidRPr="00C77380" w:rsidTr="00DB43CC">
        <w:tc>
          <w:tcPr>
            <w:tcW w:w="566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95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417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</w:tr>
      <w:tr w:rsidR="00A60028" w:rsidRPr="00C77380" w:rsidTr="00DB43CC">
        <w:tc>
          <w:tcPr>
            <w:tcW w:w="566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95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417" w:type="dxa"/>
          </w:tcPr>
          <w:p w:rsidR="00A60028" w:rsidRPr="00C77380" w:rsidRDefault="00A60028">
            <w:pPr>
              <w:jc w:val="center"/>
            </w:pPr>
          </w:p>
        </w:tc>
        <w:tc>
          <w:tcPr>
            <w:tcW w:w="1134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1560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A60028" w:rsidRPr="00C77380" w:rsidRDefault="00A60028">
            <w:pPr>
              <w:jc w:val="center"/>
              <w:rPr>
                <w:snapToGrid w:val="0"/>
              </w:rPr>
            </w:pPr>
          </w:p>
        </w:tc>
      </w:tr>
    </w:tbl>
    <w:p w:rsidR="00C8000B" w:rsidRPr="00C77380" w:rsidRDefault="00EA24C9" w:rsidP="00DB43CC">
      <w:pPr>
        <w:spacing w:before="60"/>
        <w:ind w:left="181" w:hanging="181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C8000B" w:rsidRPr="00C77380">
        <w:rPr>
          <w:sz w:val="18"/>
          <w:szCs w:val="18"/>
          <w:vertAlign w:val="superscript"/>
        </w:rPr>
        <w:t xml:space="preserve">) </w:t>
      </w:r>
      <w:r w:rsidR="00C8000B" w:rsidRPr="00C77380">
        <w:rPr>
          <w:sz w:val="18"/>
          <w:szCs w:val="18"/>
        </w:rPr>
        <w:t xml:space="preserve">1 </w:t>
      </w:r>
      <w:r w:rsidR="00995B14" w:rsidRPr="00C77380">
        <w:rPr>
          <w:sz w:val="18"/>
          <w:szCs w:val="18"/>
        </w:rPr>
        <w:t>–</w:t>
      </w:r>
      <w:r w:rsidR="00C8000B" w:rsidRPr="00C77380">
        <w:rPr>
          <w:sz w:val="18"/>
          <w:szCs w:val="18"/>
        </w:rPr>
        <w:t xml:space="preserve"> </w:t>
      </w:r>
      <w:r w:rsidR="007D6B44" w:rsidRPr="00C77380">
        <w:rPr>
          <w:sz w:val="18"/>
          <w:szCs w:val="18"/>
        </w:rPr>
        <w:t>з</w:t>
      </w:r>
      <w:r w:rsidR="00C8000B" w:rsidRPr="00C77380">
        <w:rPr>
          <w:sz w:val="18"/>
          <w:szCs w:val="18"/>
        </w:rPr>
        <w:t>емельный участок для ведения ЛПХ или служебный надел</w:t>
      </w:r>
    </w:p>
    <w:p w:rsidR="007D6B44" w:rsidRPr="00C77380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7D6B44" w:rsidRPr="00C77380">
        <w:rPr>
          <w:sz w:val="18"/>
          <w:szCs w:val="18"/>
        </w:rPr>
        <w:t xml:space="preserve">2 </w:t>
      </w:r>
      <w:r w:rsidR="00995B14" w:rsidRPr="00C77380">
        <w:rPr>
          <w:sz w:val="18"/>
          <w:szCs w:val="18"/>
        </w:rPr>
        <w:t>–</w:t>
      </w:r>
      <w:r w:rsidR="007D6B44" w:rsidRPr="00C77380">
        <w:rPr>
          <w:sz w:val="18"/>
          <w:szCs w:val="18"/>
        </w:rPr>
        <w:t xml:space="preserve"> з</w:t>
      </w:r>
      <w:r w:rsidR="00C8000B" w:rsidRPr="00C77380">
        <w:rPr>
          <w:sz w:val="18"/>
          <w:szCs w:val="18"/>
        </w:rPr>
        <w:t>емельный участок, предоставленный для индивиду</w:t>
      </w:r>
      <w:r w:rsidR="005963A7">
        <w:rPr>
          <w:sz w:val="18"/>
          <w:szCs w:val="18"/>
        </w:rPr>
        <w:t>ального жилищного строительства</w:t>
      </w:r>
    </w:p>
    <w:p w:rsidR="00C8000B" w:rsidRPr="00C77380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C8000B" w:rsidRPr="00C77380">
        <w:rPr>
          <w:sz w:val="18"/>
          <w:szCs w:val="18"/>
        </w:rPr>
        <w:t xml:space="preserve">3 </w:t>
      </w:r>
      <w:r w:rsidR="00995B14" w:rsidRPr="00C77380">
        <w:rPr>
          <w:sz w:val="18"/>
          <w:szCs w:val="18"/>
        </w:rPr>
        <w:t>–</w:t>
      </w:r>
      <w:r w:rsidR="00C8000B" w:rsidRPr="00C77380">
        <w:rPr>
          <w:sz w:val="18"/>
          <w:szCs w:val="18"/>
        </w:rPr>
        <w:t xml:space="preserve"> </w:t>
      </w:r>
      <w:r w:rsidR="007D6B44" w:rsidRPr="00C77380">
        <w:rPr>
          <w:sz w:val="18"/>
          <w:szCs w:val="18"/>
        </w:rPr>
        <w:t>д</w:t>
      </w:r>
      <w:r w:rsidR="00C8000B" w:rsidRPr="00C77380">
        <w:rPr>
          <w:sz w:val="18"/>
          <w:szCs w:val="18"/>
        </w:rPr>
        <w:t>ачный земельный участок (не входящий в некоммерческое объединение)</w:t>
      </w:r>
    </w:p>
    <w:p w:rsidR="00C8000B" w:rsidRPr="00C77380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C8000B" w:rsidRPr="00C77380">
        <w:rPr>
          <w:sz w:val="18"/>
          <w:szCs w:val="18"/>
        </w:rPr>
        <w:t xml:space="preserve">4 </w:t>
      </w:r>
      <w:r w:rsidR="00995B14" w:rsidRPr="00C77380">
        <w:rPr>
          <w:sz w:val="18"/>
          <w:szCs w:val="18"/>
        </w:rPr>
        <w:t>–</w:t>
      </w:r>
      <w:r w:rsidR="00C8000B" w:rsidRPr="00C77380">
        <w:rPr>
          <w:sz w:val="18"/>
          <w:szCs w:val="18"/>
        </w:rPr>
        <w:t xml:space="preserve"> </w:t>
      </w:r>
      <w:r w:rsidR="007D6B44" w:rsidRPr="00C77380">
        <w:rPr>
          <w:sz w:val="18"/>
          <w:szCs w:val="18"/>
        </w:rPr>
        <w:t>з</w:t>
      </w:r>
      <w:r w:rsidR="00C8000B" w:rsidRPr="00C77380">
        <w:rPr>
          <w:sz w:val="18"/>
          <w:szCs w:val="18"/>
        </w:rPr>
        <w:t>емельный участок для садоводства (не входящий в некоммерческое объединение</w:t>
      </w:r>
      <w:r w:rsidR="0035423D" w:rsidRPr="00C77380">
        <w:rPr>
          <w:sz w:val="18"/>
          <w:szCs w:val="18"/>
        </w:rPr>
        <w:t xml:space="preserve"> граждан</w:t>
      </w:r>
      <w:r w:rsidR="00C8000B" w:rsidRPr="00C77380">
        <w:rPr>
          <w:sz w:val="18"/>
          <w:szCs w:val="18"/>
        </w:rPr>
        <w:t>)</w:t>
      </w:r>
    </w:p>
    <w:p w:rsidR="00C8000B" w:rsidRPr="00C77380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C8000B" w:rsidRPr="00C77380">
        <w:rPr>
          <w:sz w:val="18"/>
          <w:szCs w:val="18"/>
        </w:rPr>
        <w:t xml:space="preserve">5 </w:t>
      </w:r>
      <w:r w:rsidR="00995B14" w:rsidRPr="00C77380">
        <w:rPr>
          <w:sz w:val="18"/>
          <w:szCs w:val="18"/>
        </w:rPr>
        <w:t>–</w:t>
      </w:r>
      <w:r w:rsidR="00C8000B" w:rsidRPr="00C77380">
        <w:rPr>
          <w:sz w:val="18"/>
          <w:szCs w:val="18"/>
        </w:rPr>
        <w:t xml:space="preserve"> </w:t>
      </w:r>
      <w:r w:rsidR="0035423D" w:rsidRPr="00C77380">
        <w:rPr>
          <w:sz w:val="18"/>
          <w:szCs w:val="18"/>
        </w:rPr>
        <w:t>з</w:t>
      </w:r>
      <w:r w:rsidR="00C8000B" w:rsidRPr="00C77380">
        <w:rPr>
          <w:sz w:val="18"/>
          <w:szCs w:val="18"/>
        </w:rPr>
        <w:t>емельный участок для огородничества (не входящий в некоммерческое объединение</w:t>
      </w:r>
      <w:r w:rsidR="0035423D" w:rsidRPr="00C77380">
        <w:rPr>
          <w:sz w:val="18"/>
          <w:szCs w:val="18"/>
        </w:rPr>
        <w:t xml:space="preserve"> граждан</w:t>
      </w:r>
      <w:r w:rsidR="00C8000B" w:rsidRPr="00C77380">
        <w:rPr>
          <w:sz w:val="18"/>
          <w:szCs w:val="18"/>
        </w:rPr>
        <w:t>)</w:t>
      </w:r>
    </w:p>
    <w:p w:rsidR="0035423D" w:rsidRPr="005E4C0E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35423D" w:rsidRPr="00C77380">
        <w:rPr>
          <w:sz w:val="18"/>
          <w:szCs w:val="18"/>
        </w:rPr>
        <w:t>6 – земельный участок для животноводства (не входящий в неко</w:t>
      </w:r>
      <w:r w:rsidR="005963A7">
        <w:rPr>
          <w:sz w:val="18"/>
          <w:szCs w:val="18"/>
        </w:rPr>
        <w:t>ммерческое объединение граждан)</w:t>
      </w:r>
    </w:p>
    <w:p w:rsidR="0035423D" w:rsidRPr="00C77380" w:rsidRDefault="00D774B8" w:rsidP="00D774B8">
      <w:pPr>
        <w:rPr>
          <w:sz w:val="18"/>
          <w:szCs w:val="18"/>
        </w:rPr>
      </w:pPr>
      <w:r w:rsidRPr="00D774B8">
        <w:rPr>
          <w:sz w:val="18"/>
          <w:szCs w:val="18"/>
        </w:rPr>
        <w:t xml:space="preserve">   </w:t>
      </w:r>
      <w:r w:rsidR="0035423D" w:rsidRPr="00C77380">
        <w:rPr>
          <w:sz w:val="18"/>
          <w:szCs w:val="18"/>
        </w:rPr>
        <w:t xml:space="preserve">7 – граждане, не имеющие земли, но имеющие </w:t>
      </w:r>
      <w:r w:rsidR="005963A7">
        <w:rPr>
          <w:sz w:val="18"/>
          <w:szCs w:val="18"/>
        </w:rPr>
        <w:t>сельскохозяйственных животных</w:t>
      </w:r>
    </w:p>
    <w:p w:rsidR="00F35D4D" w:rsidRPr="00D10360" w:rsidRDefault="00EA24C9" w:rsidP="000F2EE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1D34F5" w:rsidRPr="00C77380">
        <w:rPr>
          <w:sz w:val="18"/>
          <w:szCs w:val="18"/>
          <w:vertAlign w:val="superscript"/>
        </w:rPr>
        <w:t>)</w:t>
      </w:r>
      <w:r w:rsidR="00EF3E8E">
        <w:rPr>
          <w:sz w:val="18"/>
          <w:szCs w:val="18"/>
        </w:rPr>
        <w:t xml:space="preserve"> Код ВСХП-2016:</w:t>
      </w:r>
    </w:p>
    <w:p w:rsidR="00C8000B" w:rsidRPr="00C77380" w:rsidRDefault="00F35D4D" w:rsidP="00F35D4D">
      <w:pPr>
        <w:ind w:firstLine="284"/>
        <w:jc w:val="both"/>
        <w:rPr>
          <w:sz w:val="18"/>
          <w:szCs w:val="18"/>
        </w:rPr>
      </w:pPr>
      <w:r w:rsidRPr="00C77380">
        <w:rPr>
          <w:sz w:val="18"/>
          <w:szCs w:val="18"/>
        </w:rPr>
        <w:t>31158 – «</w:t>
      </w:r>
      <w:r w:rsidR="001D34F5" w:rsidRPr="00C77380">
        <w:rPr>
          <w:sz w:val="18"/>
          <w:szCs w:val="18"/>
        </w:rPr>
        <w:t>1</w:t>
      </w:r>
      <w:r w:rsidRPr="00C77380">
        <w:rPr>
          <w:sz w:val="18"/>
          <w:szCs w:val="18"/>
        </w:rPr>
        <w:t>»</w:t>
      </w:r>
      <w:r w:rsidR="001D34F5" w:rsidRPr="00C77380">
        <w:rPr>
          <w:sz w:val="18"/>
          <w:szCs w:val="18"/>
        </w:rPr>
        <w:t xml:space="preserve"> </w:t>
      </w:r>
      <w:r w:rsidRPr="00C77380">
        <w:rPr>
          <w:sz w:val="18"/>
          <w:szCs w:val="18"/>
        </w:rPr>
        <w:t>(</w:t>
      </w:r>
      <w:r w:rsidR="001D34F5" w:rsidRPr="00C77380">
        <w:rPr>
          <w:sz w:val="18"/>
          <w:szCs w:val="18"/>
        </w:rPr>
        <w:t>да</w:t>
      </w:r>
      <w:r w:rsidRPr="00C77380">
        <w:rPr>
          <w:sz w:val="18"/>
          <w:szCs w:val="18"/>
        </w:rPr>
        <w:t>)</w:t>
      </w:r>
    </w:p>
    <w:p w:rsidR="001D34F5" w:rsidRDefault="00F35D4D" w:rsidP="00F35D4D">
      <w:pPr>
        <w:ind w:firstLine="284"/>
        <w:jc w:val="both"/>
        <w:rPr>
          <w:sz w:val="18"/>
          <w:szCs w:val="18"/>
        </w:rPr>
      </w:pPr>
      <w:r w:rsidRPr="00C77380">
        <w:rPr>
          <w:sz w:val="18"/>
          <w:szCs w:val="18"/>
        </w:rPr>
        <w:t>32158 –</w:t>
      </w:r>
      <w:r w:rsidR="001D34F5" w:rsidRPr="00C77380">
        <w:rPr>
          <w:sz w:val="18"/>
          <w:szCs w:val="18"/>
        </w:rPr>
        <w:t xml:space="preserve"> </w:t>
      </w:r>
      <w:r w:rsidRPr="00C77380">
        <w:rPr>
          <w:sz w:val="18"/>
          <w:szCs w:val="18"/>
        </w:rPr>
        <w:t>«</w:t>
      </w:r>
      <w:r w:rsidR="001D34F5" w:rsidRPr="00C77380">
        <w:rPr>
          <w:sz w:val="18"/>
          <w:szCs w:val="18"/>
        </w:rPr>
        <w:t>0</w:t>
      </w:r>
      <w:r w:rsidRPr="00C77380">
        <w:rPr>
          <w:sz w:val="18"/>
          <w:szCs w:val="18"/>
        </w:rPr>
        <w:t>»</w:t>
      </w:r>
      <w:r w:rsidR="001D34F5" w:rsidRPr="00C77380">
        <w:rPr>
          <w:sz w:val="18"/>
          <w:szCs w:val="18"/>
        </w:rPr>
        <w:t xml:space="preserve"> </w:t>
      </w:r>
      <w:r w:rsidRPr="00C77380">
        <w:rPr>
          <w:sz w:val="18"/>
          <w:szCs w:val="18"/>
        </w:rPr>
        <w:t>(</w:t>
      </w:r>
      <w:r w:rsidR="001D34F5" w:rsidRPr="00C77380">
        <w:rPr>
          <w:sz w:val="18"/>
          <w:szCs w:val="18"/>
        </w:rPr>
        <w:t>нет</w:t>
      </w:r>
      <w:r w:rsidRPr="00C77380">
        <w:rPr>
          <w:sz w:val="18"/>
          <w:szCs w:val="18"/>
        </w:rPr>
        <w:t>)</w:t>
      </w:r>
    </w:p>
    <w:p w:rsidR="005911C9" w:rsidRPr="00C77380" w:rsidRDefault="005911C9" w:rsidP="00F35D4D">
      <w:pPr>
        <w:ind w:firstLine="284"/>
        <w:jc w:val="both"/>
        <w:rPr>
          <w:sz w:val="18"/>
          <w:szCs w:val="18"/>
        </w:rPr>
      </w:pPr>
    </w:p>
    <w:p w:rsidR="00C8000B" w:rsidRPr="00553E37" w:rsidRDefault="00C8000B" w:rsidP="000F2EE9">
      <w:pPr>
        <w:spacing w:line="360" w:lineRule="auto"/>
        <w:ind w:firstLine="709"/>
        <w:jc w:val="both"/>
        <w:rPr>
          <w:strike/>
          <w:spacing w:val="-10"/>
        </w:rPr>
      </w:pPr>
      <w:r w:rsidRPr="00553E37">
        <w:rPr>
          <w:snapToGrid w:val="0"/>
          <w:sz w:val="28"/>
        </w:rPr>
        <w:t>При формировании генеральной совокупности № 6 из списка № 8 для всех хозяйств выгружается показатель «Площадь земли»</w:t>
      </w:r>
      <w:r w:rsidR="00995B14">
        <w:rPr>
          <w:snapToGrid w:val="0"/>
          <w:sz w:val="28"/>
        </w:rPr>
        <w:t xml:space="preserve"> </w:t>
      </w:r>
      <w:r w:rsidR="00995B14" w:rsidRPr="00553E37">
        <w:rPr>
          <w:snapToGrid w:val="0"/>
          <w:sz w:val="28"/>
        </w:rPr>
        <w:t xml:space="preserve">– </w:t>
      </w:r>
      <w:r w:rsidR="00E8791E">
        <w:rPr>
          <w:snapToGrid w:val="0"/>
          <w:sz w:val="28"/>
        </w:rPr>
        <w:t>код показателя</w:t>
      </w:r>
      <w:r w:rsidR="000F2EE9">
        <w:rPr>
          <w:snapToGrid w:val="0"/>
          <w:sz w:val="28"/>
        </w:rPr>
        <w:br/>
      </w:r>
      <w:r w:rsidR="00A34E3C" w:rsidRPr="00553E37">
        <w:rPr>
          <w:snapToGrid w:val="0"/>
          <w:sz w:val="28"/>
        </w:rPr>
        <w:t>по ВСХП-2016 – 31204</w:t>
      </w:r>
      <w:r w:rsidRPr="00553E37">
        <w:rPr>
          <w:snapToGrid w:val="0"/>
          <w:sz w:val="28"/>
        </w:rPr>
        <w:t>.</w:t>
      </w:r>
    </w:p>
    <w:p w:rsidR="00C8000B" w:rsidRPr="004025A0" w:rsidRDefault="00C8000B" w:rsidP="000F2EE9">
      <w:pPr>
        <w:pStyle w:val="21"/>
      </w:pPr>
      <w:r w:rsidRPr="00553E37">
        <w:t xml:space="preserve">Актуализация генеральной совокупности </w:t>
      </w:r>
      <w:r w:rsidRPr="00553E37">
        <w:rPr>
          <w:spacing w:val="-8"/>
        </w:rPr>
        <w:t xml:space="preserve">№ 6 </w:t>
      </w:r>
      <w:r w:rsidRPr="00553E37">
        <w:t>проводится по данным сведений периодических или иных единовременных выборочн</w:t>
      </w:r>
      <w:r w:rsidR="004025A0">
        <w:t>ых статистических обследований.</w:t>
      </w:r>
    </w:p>
    <w:p w:rsidR="000F2EE9" w:rsidRDefault="000F2EE9" w:rsidP="000F2EE9">
      <w:pPr>
        <w:pStyle w:val="21"/>
      </w:pPr>
    </w:p>
    <w:p w:rsidR="00C8000B" w:rsidRPr="00553E37" w:rsidRDefault="00C8000B">
      <w:pPr>
        <w:pStyle w:val="210"/>
        <w:spacing w:before="120" w:line="300" w:lineRule="exact"/>
        <w:jc w:val="center"/>
        <w:sectPr w:rsidR="00C8000B" w:rsidRPr="00553E37" w:rsidSect="000F2EE9">
          <w:footnotePr>
            <w:numRestart w:val="eachSect"/>
          </w:footnotePr>
          <w:pgSz w:w="11906" w:h="16838"/>
          <w:pgMar w:top="964" w:right="567" w:bottom="964" w:left="1701" w:header="720" w:footer="720" w:gutter="0"/>
          <w:cols w:space="720"/>
          <w:docGrid w:linePitch="272"/>
        </w:sectPr>
      </w:pPr>
    </w:p>
    <w:tbl>
      <w:tblPr>
        <w:tblpPr w:leftFromText="180" w:rightFromText="180" w:vertAnchor="text" w:tblpX="10184" w:tblpY="1"/>
        <w:tblOverlap w:val="never"/>
        <w:tblW w:w="3827" w:type="dxa"/>
        <w:tblLook w:val="04A0" w:firstRow="1" w:lastRow="0" w:firstColumn="1" w:lastColumn="0" w:noHBand="0" w:noVBand="1"/>
      </w:tblPr>
      <w:tblGrid>
        <w:gridCol w:w="3827"/>
      </w:tblGrid>
      <w:tr w:rsidR="00F70C9C" w:rsidRPr="00553E37" w:rsidTr="004620CC">
        <w:trPr>
          <w:trHeight w:val="1036"/>
        </w:trPr>
        <w:tc>
          <w:tcPr>
            <w:tcW w:w="3827" w:type="dxa"/>
            <w:shd w:val="clear" w:color="auto" w:fill="auto"/>
          </w:tcPr>
          <w:p w:rsidR="00064573" w:rsidRDefault="00244622" w:rsidP="00064573">
            <w:pPr>
              <w:jc w:val="center"/>
            </w:pPr>
            <w:r>
              <w:lastRenderedPageBreak/>
              <w:t>Приложение № 1</w:t>
            </w:r>
            <w:r w:rsidR="00025BD5">
              <w:br/>
            </w:r>
            <w:r w:rsidR="00F70C9C" w:rsidRPr="00553E37">
              <w:t xml:space="preserve">к </w:t>
            </w:r>
            <w:r w:rsidR="00064573">
              <w:t xml:space="preserve">Рекомендациям по формированию и актуализации генеральной совокупности </w:t>
            </w:r>
          </w:p>
          <w:p w:rsidR="00064573" w:rsidRDefault="00064573" w:rsidP="00064573">
            <w:pPr>
              <w:jc w:val="center"/>
            </w:pPr>
            <w:r>
              <w:t xml:space="preserve">объектов сельскохозяйственной переписи для организации системы выборочных обследований в </w:t>
            </w:r>
            <w:proofErr w:type="spellStart"/>
            <w:r>
              <w:t>межпереписной</w:t>
            </w:r>
            <w:proofErr w:type="spellEnd"/>
            <w:r>
              <w:t xml:space="preserve"> период</w:t>
            </w:r>
          </w:p>
          <w:p w:rsidR="00F70C9C" w:rsidRPr="00553E37" w:rsidRDefault="00064573" w:rsidP="00064573">
            <w:pPr>
              <w:jc w:val="center"/>
              <w:rPr>
                <w:szCs w:val="28"/>
              </w:rPr>
            </w:pPr>
            <w:r>
              <w:t>территориальными органами Росстата</w:t>
            </w:r>
            <w:r w:rsidR="00F70C9C" w:rsidRPr="00553E37">
              <w:rPr>
                <w:szCs w:val="28"/>
              </w:rPr>
              <w:t>,</w:t>
            </w:r>
          </w:p>
          <w:p w:rsidR="00F70C9C" w:rsidRPr="00553E37" w:rsidRDefault="00F70C9C" w:rsidP="004620CC">
            <w:pPr>
              <w:jc w:val="center"/>
              <w:rPr>
                <w:szCs w:val="28"/>
              </w:rPr>
            </w:pPr>
            <w:proofErr w:type="gramStart"/>
            <w:r w:rsidRPr="00553E37">
              <w:rPr>
                <w:szCs w:val="28"/>
              </w:rPr>
              <w:t>утвержденным</w:t>
            </w:r>
            <w:r w:rsidR="00064573">
              <w:rPr>
                <w:szCs w:val="28"/>
              </w:rPr>
              <w:t>и</w:t>
            </w:r>
            <w:proofErr w:type="gramEnd"/>
            <w:r w:rsidRPr="00553E37">
              <w:rPr>
                <w:szCs w:val="28"/>
              </w:rPr>
              <w:t xml:space="preserve"> приказом Росстата</w:t>
            </w:r>
          </w:p>
          <w:p w:rsidR="00F70C9C" w:rsidRPr="00553E37" w:rsidRDefault="00F70C9C" w:rsidP="004620CC">
            <w:pPr>
              <w:jc w:val="center"/>
            </w:pPr>
            <w:r w:rsidRPr="00553E37">
              <w:rPr>
                <w:szCs w:val="28"/>
              </w:rPr>
              <w:t xml:space="preserve">от </w:t>
            </w:r>
            <w:r w:rsidR="00B06E06">
              <w:rPr>
                <w:szCs w:val="28"/>
              </w:rPr>
              <w:t>9.09.2019</w:t>
            </w:r>
            <w:r w:rsidRPr="00553E37">
              <w:rPr>
                <w:szCs w:val="28"/>
              </w:rPr>
              <w:t xml:space="preserve"> №</w:t>
            </w:r>
            <w:r w:rsidR="00B06E06">
              <w:rPr>
                <w:szCs w:val="28"/>
              </w:rPr>
              <w:t xml:space="preserve"> 510</w:t>
            </w:r>
          </w:p>
          <w:p w:rsidR="00F70C9C" w:rsidRPr="00553E37" w:rsidRDefault="00F70C9C" w:rsidP="004620CC">
            <w:pPr>
              <w:jc w:val="center"/>
            </w:pPr>
          </w:p>
        </w:tc>
      </w:tr>
    </w:tbl>
    <w:p w:rsidR="00F70C9C" w:rsidRPr="00553E37" w:rsidRDefault="004620CC" w:rsidP="00F70C9C">
      <w:pPr>
        <w:jc w:val="right"/>
      </w:pPr>
      <w:r>
        <w:br w:type="textWrapping" w:clear="all"/>
      </w:r>
    </w:p>
    <w:p w:rsidR="00F70C9C" w:rsidRPr="00553E37" w:rsidRDefault="00F70C9C" w:rsidP="00F70C9C">
      <w:pPr>
        <w:jc w:val="right"/>
      </w:pPr>
    </w:p>
    <w:p w:rsidR="00C8000B" w:rsidRPr="00553E37" w:rsidRDefault="0054449A" w:rsidP="009B4037">
      <w:pPr>
        <w:spacing w:before="120"/>
        <w:jc w:val="center"/>
        <w:rPr>
          <w:b/>
          <w:sz w:val="24"/>
        </w:rPr>
      </w:pPr>
      <w:r w:rsidRPr="00553E37">
        <w:rPr>
          <w:b/>
          <w:sz w:val="24"/>
        </w:rPr>
        <w:t xml:space="preserve">ИНФОРМАЦИОННАЯ БАЗА </w:t>
      </w:r>
      <w:r w:rsidR="00C04825" w:rsidRPr="00553E37">
        <w:rPr>
          <w:b/>
          <w:sz w:val="24"/>
        </w:rPr>
        <w:t>2016 года (2017-2025</w:t>
      </w:r>
      <w:r w:rsidR="00C04825">
        <w:rPr>
          <w:b/>
          <w:sz w:val="24"/>
        </w:rPr>
        <w:t xml:space="preserve"> </w:t>
      </w:r>
      <w:r w:rsidR="00C04825" w:rsidRPr="00553E37">
        <w:rPr>
          <w:b/>
          <w:sz w:val="24"/>
        </w:rPr>
        <w:t xml:space="preserve">гг.) </w:t>
      </w:r>
      <w:r w:rsidR="00C8000B" w:rsidRPr="00553E37">
        <w:rPr>
          <w:b/>
          <w:sz w:val="24"/>
        </w:rPr>
        <w:t xml:space="preserve">по каждому объекту ВСХП </w:t>
      </w:r>
    </w:p>
    <w:p w:rsidR="009E6980" w:rsidRPr="00553E37" w:rsidRDefault="009E6980" w:rsidP="009E6980">
      <w:pPr>
        <w:jc w:val="center"/>
        <w:rPr>
          <w:b/>
          <w:sz w:val="24"/>
        </w:rPr>
      </w:pPr>
      <w:r w:rsidRPr="00553E37">
        <w:rPr>
          <w:b/>
          <w:sz w:val="24"/>
        </w:rPr>
        <w:t>Генеральная совокупность № 1 «Сельскохозяйственные организации»</w:t>
      </w:r>
      <w:r w:rsidR="00680F5D">
        <w:rPr>
          <w:b/>
          <w:sz w:val="24"/>
          <w:vertAlign w:val="superscript"/>
        </w:rPr>
        <w:t>1</w:t>
      </w:r>
      <w:r w:rsidRPr="009E6980">
        <w:rPr>
          <w:b/>
          <w:sz w:val="24"/>
          <w:vertAlign w:val="superscript"/>
        </w:rPr>
        <w:t>)</w:t>
      </w:r>
    </w:p>
    <w:p w:rsidR="009B4037" w:rsidRPr="00DF4D77" w:rsidRDefault="009B4037">
      <w:pPr>
        <w:jc w:val="center"/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993"/>
        <w:gridCol w:w="1417"/>
        <w:gridCol w:w="2409"/>
        <w:gridCol w:w="709"/>
        <w:gridCol w:w="709"/>
        <w:gridCol w:w="708"/>
        <w:gridCol w:w="708"/>
        <w:gridCol w:w="709"/>
        <w:gridCol w:w="709"/>
        <w:gridCol w:w="709"/>
        <w:gridCol w:w="992"/>
        <w:gridCol w:w="1134"/>
      </w:tblGrid>
      <w:tr w:rsidR="00D21E3A" w:rsidRPr="00553E37" w:rsidTr="00D05B01">
        <w:trPr>
          <w:cantSplit/>
        </w:trPr>
        <w:tc>
          <w:tcPr>
            <w:tcW w:w="675" w:type="dxa"/>
            <w:vMerge w:val="restart"/>
          </w:tcPr>
          <w:p w:rsidR="00D21E3A" w:rsidRPr="00553E37" w:rsidRDefault="00D21E3A">
            <w:pPr>
              <w:jc w:val="center"/>
            </w:pPr>
            <w:r w:rsidRPr="00553E37">
              <w:t xml:space="preserve">№ </w:t>
            </w:r>
          </w:p>
          <w:p w:rsidR="00D21E3A" w:rsidRPr="00553E37" w:rsidRDefault="00D21E3A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t>/п</w:t>
            </w:r>
          </w:p>
        </w:tc>
        <w:tc>
          <w:tcPr>
            <w:tcW w:w="1418" w:type="dxa"/>
            <w:vMerge w:val="restart"/>
          </w:tcPr>
          <w:p w:rsidR="00D21E3A" w:rsidRPr="00553E37" w:rsidRDefault="00D21E3A">
            <w:pPr>
              <w:jc w:val="center"/>
              <w:rPr>
                <w:b/>
              </w:rPr>
            </w:pPr>
            <w:r w:rsidRPr="00553E37">
              <w:t>Временный код учета организации</w:t>
            </w:r>
          </w:p>
        </w:tc>
        <w:tc>
          <w:tcPr>
            <w:tcW w:w="993" w:type="dxa"/>
            <w:vMerge w:val="restart"/>
          </w:tcPr>
          <w:p w:rsidR="00D21E3A" w:rsidRPr="00553E37" w:rsidRDefault="00D21E3A">
            <w:pPr>
              <w:jc w:val="center"/>
            </w:pPr>
            <w:r w:rsidRPr="00553E37">
              <w:t>ОКПО</w:t>
            </w:r>
          </w:p>
        </w:tc>
        <w:tc>
          <w:tcPr>
            <w:tcW w:w="1417" w:type="dxa"/>
            <w:vMerge w:val="restart"/>
          </w:tcPr>
          <w:p w:rsidR="00D21E3A" w:rsidRPr="00553E37" w:rsidRDefault="00D21E3A" w:rsidP="00C77CA2">
            <w:pPr>
              <w:jc w:val="center"/>
            </w:pPr>
            <w:r w:rsidRPr="00553E37">
              <w:t xml:space="preserve">Тип </w:t>
            </w:r>
            <w:r w:rsidR="00C77CA2">
              <w:br/>
            </w:r>
            <w:r w:rsidRPr="00553E37">
              <w:t>предприятия</w:t>
            </w:r>
          </w:p>
        </w:tc>
        <w:tc>
          <w:tcPr>
            <w:tcW w:w="9496" w:type="dxa"/>
            <w:gridSpan w:val="10"/>
          </w:tcPr>
          <w:p w:rsidR="00D21E3A" w:rsidRPr="00553E37" w:rsidRDefault="00D21E3A">
            <w:pPr>
              <w:jc w:val="center"/>
            </w:pPr>
            <w:r w:rsidRPr="00553E37">
              <w:t>Показатели ВСХП</w:t>
            </w:r>
          </w:p>
        </w:tc>
      </w:tr>
      <w:tr w:rsidR="00D21E3A" w:rsidRPr="00553E37" w:rsidTr="00D05B01">
        <w:trPr>
          <w:cantSplit/>
        </w:trPr>
        <w:tc>
          <w:tcPr>
            <w:tcW w:w="675" w:type="dxa"/>
            <w:vMerge/>
          </w:tcPr>
          <w:p w:rsidR="00D21E3A" w:rsidRPr="00553E37" w:rsidRDefault="00D21E3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21E3A" w:rsidRPr="00553E37" w:rsidRDefault="00D21E3A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D21E3A" w:rsidRPr="00553E37" w:rsidRDefault="00D21E3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21E3A" w:rsidRPr="00553E37" w:rsidRDefault="00D21E3A">
            <w:pPr>
              <w:jc w:val="center"/>
            </w:pPr>
          </w:p>
        </w:tc>
        <w:tc>
          <w:tcPr>
            <w:tcW w:w="2409" w:type="dxa"/>
          </w:tcPr>
          <w:p w:rsidR="00D21E3A" w:rsidRPr="00553E37" w:rsidRDefault="00D21E3A">
            <w:pPr>
              <w:jc w:val="center"/>
            </w:pPr>
            <w:r w:rsidRPr="00553E37">
              <w:t>1</w:t>
            </w:r>
          </w:p>
        </w:tc>
        <w:tc>
          <w:tcPr>
            <w:tcW w:w="709" w:type="dxa"/>
          </w:tcPr>
          <w:p w:rsidR="00D21E3A" w:rsidRPr="00553E37" w:rsidRDefault="00D21E3A">
            <w:pPr>
              <w:jc w:val="center"/>
            </w:pPr>
            <w:r w:rsidRPr="00553E37">
              <w:t>2</w:t>
            </w:r>
          </w:p>
        </w:tc>
        <w:tc>
          <w:tcPr>
            <w:tcW w:w="709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708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708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709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709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709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992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1134" w:type="dxa"/>
          </w:tcPr>
          <w:p w:rsidR="00D21E3A" w:rsidRPr="00553E37" w:rsidRDefault="00CF50FC" w:rsidP="00D05B01">
            <w:pPr>
              <w:jc w:val="center"/>
            </w:pPr>
            <w:r>
              <w:t>30</w:t>
            </w:r>
          </w:p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t>1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 w:rsidP="00E82467">
            <w:r w:rsidRPr="00553E37">
              <w:t>Численность работников организации</w:t>
            </w:r>
            <w:r w:rsidR="00E82467" w:rsidRPr="00553E37">
              <w:t xml:space="preserve"> </w:t>
            </w:r>
            <w:r w:rsidRPr="00553E37">
              <w:t>на 1 июля 2016</w:t>
            </w:r>
            <w:r w:rsidR="00D05B01" w:rsidRPr="00D05B01">
              <w:t xml:space="preserve"> </w:t>
            </w:r>
            <w:r w:rsidRPr="00553E37">
              <w:t>г. – в</w:t>
            </w:r>
            <w:r w:rsidRPr="00553E37">
              <w:rPr>
                <w:rFonts w:ascii="Times New Roman CYR" w:hAnsi="Times New Roman CYR"/>
              </w:rPr>
              <w:t>сего</w:t>
            </w:r>
          </w:p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t>2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t>.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553E37" w:rsidTr="00D05B01">
        <w:trPr>
          <w:cantSplit/>
        </w:trPr>
        <w:tc>
          <w:tcPr>
            <w:tcW w:w="675" w:type="dxa"/>
          </w:tcPr>
          <w:p w:rsidR="00D21E3A" w:rsidRPr="00553E37" w:rsidRDefault="00D21E3A">
            <w:pPr>
              <w:jc w:val="center"/>
            </w:pPr>
            <w:r w:rsidRPr="00553E37">
              <w:rPr>
                <w:lang w:val="en-US"/>
              </w:rPr>
              <w:t>N</w:t>
            </w:r>
          </w:p>
        </w:tc>
        <w:tc>
          <w:tcPr>
            <w:tcW w:w="1418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D21E3A" w:rsidRPr="00553E37" w:rsidRDefault="00D21E3A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21E3A" w:rsidRPr="00553E37" w:rsidRDefault="00D21E3A"/>
        </w:tc>
        <w:tc>
          <w:tcPr>
            <w:tcW w:w="24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8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709" w:type="dxa"/>
          </w:tcPr>
          <w:p w:rsidR="00D21E3A" w:rsidRPr="00553E37" w:rsidRDefault="00D21E3A"/>
        </w:tc>
        <w:tc>
          <w:tcPr>
            <w:tcW w:w="992" w:type="dxa"/>
          </w:tcPr>
          <w:p w:rsidR="00D21E3A" w:rsidRPr="00553E37" w:rsidRDefault="00D21E3A"/>
        </w:tc>
        <w:tc>
          <w:tcPr>
            <w:tcW w:w="1134" w:type="dxa"/>
          </w:tcPr>
          <w:p w:rsidR="00D21E3A" w:rsidRPr="00553E37" w:rsidRDefault="00D21E3A"/>
        </w:tc>
      </w:tr>
      <w:tr w:rsidR="00D21E3A" w:rsidRPr="00DF4D77" w:rsidTr="00D05B01">
        <w:trPr>
          <w:cantSplit/>
        </w:trPr>
        <w:tc>
          <w:tcPr>
            <w:tcW w:w="4503" w:type="dxa"/>
            <w:gridSpan w:val="4"/>
          </w:tcPr>
          <w:p w:rsidR="00D21E3A" w:rsidRPr="00DF4D77" w:rsidRDefault="00D21E3A" w:rsidP="00D05B01">
            <w:r w:rsidRPr="00DF4D77">
              <w:t xml:space="preserve">Среднее значение показателя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</w:p>
        </w:tc>
        <w:tc>
          <w:tcPr>
            <w:tcW w:w="24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992" w:type="dxa"/>
          </w:tcPr>
          <w:p w:rsidR="00D21E3A" w:rsidRPr="00DF4D77" w:rsidRDefault="00D21E3A"/>
        </w:tc>
        <w:tc>
          <w:tcPr>
            <w:tcW w:w="1134" w:type="dxa"/>
          </w:tcPr>
          <w:p w:rsidR="00D21E3A" w:rsidRPr="00DF4D77" w:rsidRDefault="00D21E3A"/>
        </w:tc>
      </w:tr>
      <w:tr w:rsidR="00D21E3A" w:rsidRPr="00DF4D77" w:rsidTr="00D05B01">
        <w:trPr>
          <w:cantSplit/>
        </w:trPr>
        <w:tc>
          <w:tcPr>
            <w:tcW w:w="4503" w:type="dxa"/>
            <w:gridSpan w:val="4"/>
          </w:tcPr>
          <w:p w:rsidR="00D21E3A" w:rsidRPr="00DF4D77" w:rsidRDefault="00D21E3A">
            <w:r w:rsidRPr="00DF4D77">
              <w:t xml:space="preserve">Количество нулевых значений показателя </w:t>
            </w:r>
            <w:r w:rsidRPr="00DF4D77">
              <w:rPr>
                <w:lang w:val="en-US"/>
              </w:rPr>
              <w:t>N</w:t>
            </w:r>
            <w:r w:rsidRPr="00DF4D77">
              <w:rPr>
                <w:vertAlign w:val="subscript"/>
              </w:rPr>
              <w:t>0</w:t>
            </w:r>
          </w:p>
        </w:tc>
        <w:tc>
          <w:tcPr>
            <w:tcW w:w="24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992" w:type="dxa"/>
          </w:tcPr>
          <w:p w:rsidR="00D21E3A" w:rsidRPr="00DF4D77" w:rsidRDefault="00D21E3A"/>
        </w:tc>
        <w:tc>
          <w:tcPr>
            <w:tcW w:w="1134" w:type="dxa"/>
          </w:tcPr>
          <w:p w:rsidR="00D21E3A" w:rsidRPr="00DF4D77" w:rsidRDefault="00D21E3A"/>
        </w:tc>
      </w:tr>
      <w:tr w:rsidR="00D21E3A" w:rsidRPr="00DF4D77" w:rsidTr="00D05B01">
        <w:trPr>
          <w:cantSplit/>
        </w:trPr>
        <w:tc>
          <w:tcPr>
            <w:tcW w:w="4503" w:type="dxa"/>
            <w:gridSpan w:val="4"/>
          </w:tcPr>
          <w:p w:rsidR="00D21E3A" w:rsidRPr="00DF4D77" w:rsidRDefault="00D21E3A">
            <w:r w:rsidRPr="00DF4D77">
              <w:t>Количеств</w:t>
            </w:r>
            <w:r w:rsidR="0042515F">
              <w:t>о ненулевых значений показателя</w:t>
            </w:r>
            <w:r w:rsidR="003F066D" w:rsidRPr="00DF4D77">
              <w:br/>
            </w:r>
            <w:r w:rsidRPr="00DF4D77">
              <w:rPr>
                <w:lang w:val="en-US"/>
              </w:rPr>
              <w:t>N</w:t>
            </w:r>
            <w:r w:rsidRPr="00DF4D77">
              <w:t xml:space="preserve"> – </w:t>
            </w:r>
            <w:r w:rsidRPr="00DF4D77">
              <w:rPr>
                <w:lang w:val="en-US"/>
              </w:rPr>
              <w:t>N</w:t>
            </w:r>
            <w:r w:rsidRPr="00DF4D77">
              <w:rPr>
                <w:vertAlign w:val="subscript"/>
              </w:rPr>
              <w:t>0</w:t>
            </w:r>
          </w:p>
        </w:tc>
        <w:tc>
          <w:tcPr>
            <w:tcW w:w="24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992" w:type="dxa"/>
          </w:tcPr>
          <w:p w:rsidR="00D21E3A" w:rsidRPr="00DF4D77" w:rsidRDefault="00D21E3A"/>
        </w:tc>
        <w:tc>
          <w:tcPr>
            <w:tcW w:w="1134" w:type="dxa"/>
          </w:tcPr>
          <w:p w:rsidR="00D21E3A" w:rsidRPr="00DF4D77" w:rsidRDefault="00D21E3A"/>
        </w:tc>
      </w:tr>
      <w:tr w:rsidR="00D21E3A" w:rsidRPr="00DF4D77" w:rsidTr="00D05B01">
        <w:trPr>
          <w:cantSplit/>
        </w:trPr>
        <w:tc>
          <w:tcPr>
            <w:tcW w:w="4503" w:type="dxa"/>
            <w:gridSpan w:val="4"/>
          </w:tcPr>
          <w:p w:rsidR="00D21E3A" w:rsidRPr="00DF4D77" w:rsidRDefault="00D21E3A" w:rsidP="00D05B01">
            <w:r w:rsidRPr="00DF4D77">
              <w:t xml:space="preserve">Минимальное значение показателя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 min</m:t>
                  </m:r>
                </m:sub>
              </m:sSub>
            </m:oMath>
          </w:p>
        </w:tc>
        <w:tc>
          <w:tcPr>
            <w:tcW w:w="24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992" w:type="dxa"/>
          </w:tcPr>
          <w:p w:rsidR="00D21E3A" w:rsidRPr="00DF4D77" w:rsidRDefault="00D21E3A"/>
        </w:tc>
        <w:tc>
          <w:tcPr>
            <w:tcW w:w="1134" w:type="dxa"/>
          </w:tcPr>
          <w:p w:rsidR="00D21E3A" w:rsidRPr="00DF4D77" w:rsidRDefault="00D21E3A"/>
        </w:tc>
      </w:tr>
      <w:tr w:rsidR="00D21E3A" w:rsidRPr="00DF4D77" w:rsidTr="00D05B01">
        <w:trPr>
          <w:cantSplit/>
        </w:trPr>
        <w:tc>
          <w:tcPr>
            <w:tcW w:w="4503" w:type="dxa"/>
            <w:gridSpan w:val="4"/>
          </w:tcPr>
          <w:p w:rsidR="00D21E3A" w:rsidRPr="00DF4D77" w:rsidRDefault="00D21E3A" w:rsidP="00D05B01">
            <w:r w:rsidRPr="00DF4D77">
              <w:t xml:space="preserve">Максимальное значение показателя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 max</m:t>
                  </m:r>
                </m:sub>
              </m:sSub>
            </m:oMath>
          </w:p>
        </w:tc>
        <w:tc>
          <w:tcPr>
            <w:tcW w:w="24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8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709" w:type="dxa"/>
          </w:tcPr>
          <w:p w:rsidR="00D21E3A" w:rsidRPr="00DF4D77" w:rsidRDefault="00D21E3A"/>
        </w:tc>
        <w:tc>
          <w:tcPr>
            <w:tcW w:w="992" w:type="dxa"/>
          </w:tcPr>
          <w:p w:rsidR="00D21E3A" w:rsidRPr="00DF4D77" w:rsidRDefault="00D21E3A"/>
        </w:tc>
        <w:tc>
          <w:tcPr>
            <w:tcW w:w="1134" w:type="dxa"/>
          </w:tcPr>
          <w:p w:rsidR="00D21E3A" w:rsidRPr="00DF4D77" w:rsidRDefault="00D21E3A"/>
        </w:tc>
      </w:tr>
    </w:tbl>
    <w:p w:rsidR="009E6980" w:rsidRPr="00C77380" w:rsidRDefault="00680F5D" w:rsidP="00DF4D77">
      <w:pPr>
        <w:spacing w:before="120"/>
        <w:rPr>
          <w:sz w:val="18"/>
          <w:szCs w:val="18"/>
        </w:rPr>
      </w:pPr>
      <w:r w:rsidRPr="00680F5D">
        <w:rPr>
          <w:sz w:val="18"/>
          <w:szCs w:val="18"/>
          <w:vertAlign w:val="superscript"/>
        </w:rPr>
        <w:t>1</w:t>
      </w:r>
      <w:r w:rsidR="009E6980" w:rsidRPr="00680F5D">
        <w:rPr>
          <w:sz w:val="18"/>
          <w:szCs w:val="18"/>
          <w:vertAlign w:val="superscript"/>
        </w:rPr>
        <w:t>)</w:t>
      </w:r>
      <w:r w:rsidR="009E6980" w:rsidRPr="00C77380">
        <w:rPr>
          <w:sz w:val="18"/>
          <w:szCs w:val="18"/>
        </w:rPr>
        <w:t xml:space="preserve"> Генеральная совокупность № 3 «Крестьянские фермерские хозяйства и индивидуальные предприниматели»</w:t>
      </w:r>
    </w:p>
    <w:p w:rsidR="009E6980" w:rsidRPr="00C77380" w:rsidRDefault="00EB6620" w:rsidP="009E6980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E6980" w:rsidRPr="00C77380">
        <w:rPr>
          <w:sz w:val="18"/>
          <w:szCs w:val="18"/>
        </w:rPr>
        <w:t>Генеральная совокупность № 4 «Садоводческие, огороднические и дачные некоммерческие объединения граждан»</w:t>
      </w:r>
    </w:p>
    <w:p w:rsidR="009E6980" w:rsidRPr="00C77380" w:rsidRDefault="009E6980" w:rsidP="009E6980">
      <w:pPr>
        <w:rPr>
          <w:b/>
          <w:sz w:val="18"/>
          <w:szCs w:val="18"/>
        </w:rPr>
      </w:pPr>
    </w:p>
    <w:p w:rsidR="000409BF" w:rsidRDefault="000409BF" w:rsidP="009E6980">
      <w:pPr>
        <w:rPr>
          <w:b/>
        </w:rPr>
      </w:pPr>
    </w:p>
    <w:p w:rsidR="00025BD5" w:rsidRPr="00553E37" w:rsidRDefault="00025BD5" w:rsidP="00025BD5">
      <w:pPr>
        <w:pStyle w:val="21"/>
        <w:jc w:val="center"/>
      </w:pPr>
    </w:p>
    <w:tbl>
      <w:tblPr>
        <w:tblW w:w="3827" w:type="dxa"/>
        <w:tblInd w:w="10184" w:type="dxa"/>
        <w:tblLook w:val="04A0" w:firstRow="1" w:lastRow="0" w:firstColumn="1" w:lastColumn="0" w:noHBand="0" w:noVBand="1"/>
      </w:tblPr>
      <w:tblGrid>
        <w:gridCol w:w="3827"/>
      </w:tblGrid>
      <w:tr w:rsidR="00917453" w:rsidRPr="00553E37" w:rsidTr="00F27557">
        <w:trPr>
          <w:trHeight w:val="1036"/>
        </w:trPr>
        <w:tc>
          <w:tcPr>
            <w:tcW w:w="3827" w:type="dxa"/>
            <w:shd w:val="clear" w:color="auto" w:fill="auto"/>
          </w:tcPr>
          <w:p w:rsidR="000444EC" w:rsidRDefault="008066F2" w:rsidP="000444EC">
            <w:pPr>
              <w:jc w:val="center"/>
            </w:pPr>
            <w:r>
              <w:lastRenderedPageBreak/>
              <w:t>Приложение № 2</w:t>
            </w:r>
            <w:r w:rsidR="00025BD5">
              <w:br/>
            </w:r>
            <w:r w:rsidR="000444EC">
              <w:t xml:space="preserve">к Рекомендациям по формированию и актуализации генеральной совокупности </w:t>
            </w:r>
          </w:p>
          <w:p w:rsidR="000444EC" w:rsidRDefault="000444EC" w:rsidP="000444EC">
            <w:pPr>
              <w:jc w:val="center"/>
            </w:pPr>
            <w:r>
              <w:t xml:space="preserve">объектов сельскохозяйственной переписи для организации системы выборочных обследований в </w:t>
            </w:r>
            <w:proofErr w:type="spellStart"/>
            <w:r>
              <w:t>межпереписной</w:t>
            </w:r>
            <w:proofErr w:type="spellEnd"/>
            <w:r>
              <w:t xml:space="preserve"> период</w:t>
            </w:r>
          </w:p>
          <w:p w:rsidR="000444EC" w:rsidRDefault="000444EC" w:rsidP="000444EC">
            <w:pPr>
              <w:jc w:val="center"/>
            </w:pPr>
            <w:r>
              <w:t>территориальными органами Росстата,</w:t>
            </w:r>
          </w:p>
          <w:p w:rsidR="00917453" w:rsidRPr="00553E37" w:rsidRDefault="000444EC" w:rsidP="000444EC">
            <w:pPr>
              <w:jc w:val="center"/>
              <w:rPr>
                <w:szCs w:val="28"/>
              </w:rPr>
            </w:pPr>
            <w:proofErr w:type="gramStart"/>
            <w:r>
              <w:t>утвержденными</w:t>
            </w:r>
            <w:proofErr w:type="gramEnd"/>
            <w:r>
              <w:t xml:space="preserve"> приказом Росстата</w:t>
            </w:r>
          </w:p>
          <w:p w:rsidR="00917453" w:rsidRPr="00553E37" w:rsidRDefault="00917453" w:rsidP="00F27557">
            <w:pPr>
              <w:jc w:val="center"/>
            </w:pPr>
            <w:r w:rsidRPr="00553E37">
              <w:rPr>
                <w:szCs w:val="28"/>
              </w:rPr>
              <w:t xml:space="preserve">от </w:t>
            </w:r>
            <w:r w:rsidR="00B06E06">
              <w:rPr>
                <w:szCs w:val="28"/>
              </w:rPr>
              <w:t>9.09.2019</w:t>
            </w:r>
            <w:r w:rsidRPr="00553E37">
              <w:rPr>
                <w:szCs w:val="28"/>
              </w:rPr>
              <w:t xml:space="preserve"> №</w:t>
            </w:r>
            <w:r w:rsidR="000A1C27" w:rsidRPr="000A1C27">
              <w:rPr>
                <w:szCs w:val="28"/>
              </w:rPr>
              <w:t xml:space="preserve"> </w:t>
            </w:r>
            <w:bookmarkStart w:id="0" w:name="_GoBack"/>
            <w:bookmarkEnd w:id="0"/>
            <w:r w:rsidR="00B06E06">
              <w:rPr>
                <w:szCs w:val="28"/>
              </w:rPr>
              <w:t>510</w:t>
            </w:r>
          </w:p>
          <w:p w:rsidR="00917453" w:rsidRPr="00553E37" w:rsidRDefault="00917453" w:rsidP="00F27557">
            <w:pPr>
              <w:jc w:val="center"/>
            </w:pPr>
          </w:p>
        </w:tc>
      </w:tr>
    </w:tbl>
    <w:p w:rsidR="00E82467" w:rsidRPr="00553E37" w:rsidRDefault="00E82467">
      <w:pPr>
        <w:jc w:val="right"/>
      </w:pPr>
    </w:p>
    <w:p w:rsidR="00917453" w:rsidRPr="00553E37" w:rsidRDefault="00917453">
      <w:pPr>
        <w:jc w:val="right"/>
      </w:pPr>
    </w:p>
    <w:p w:rsidR="00C8000B" w:rsidRPr="00D05B01" w:rsidRDefault="007E5F94">
      <w:pPr>
        <w:jc w:val="center"/>
      </w:pPr>
      <w:r w:rsidRPr="00553E37">
        <w:rPr>
          <w:b/>
          <w:sz w:val="24"/>
          <w:szCs w:val="24"/>
        </w:rPr>
        <w:t>МАТЕМАТИКО-СТАТИСТИЧЕ</w:t>
      </w:r>
      <w:r w:rsidR="00A6084B">
        <w:rPr>
          <w:b/>
          <w:sz w:val="24"/>
          <w:szCs w:val="24"/>
        </w:rPr>
        <w:t>СКИЕ ХАРАКТЕРИСТИКИ ПОКАЗАТЕЛЕЙ</w:t>
      </w:r>
      <w:r w:rsidRPr="00553E37">
        <w:rPr>
          <w:b/>
          <w:sz w:val="24"/>
          <w:szCs w:val="24"/>
        </w:rPr>
        <w:br/>
      </w:r>
      <w:r w:rsidR="00D05B01" w:rsidRPr="00D05B01">
        <w:rPr>
          <w:b/>
          <w:sz w:val="24"/>
        </w:rPr>
        <w:t>Генеральная совокупность</w:t>
      </w:r>
      <w:r w:rsidR="00C8000B" w:rsidRPr="00D05B01">
        <w:rPr>
          <w:b/>
          <w:sz w:val="24"/>
        </w:rPr>
        <w:t xml:space="preserve"> №1 </w:t>
      </w:r>
      <w:r w:rsidR="00D05B01">
        <w:rPr>
          <w:b/>
          <w:spacing w:val="-9"/>
          <w:sz w:val="24"/>
        </w:rPr>
        <w:t>«Се</w:t>
      </w:r>
      <w:r w:rsidR="00C8000B" w:rsidRPr="00D05B01">
        <w:rPr>
          <w:b/>
          <w:spacing w:val="-9"/>
          <w:sz w:val="24"/>
        </w:rPr>
        <w:t>льскохозяйственные организации</w:t>
      </w:r>
      <w:r w:rsidR="00C8000B" w:rsidRPr="00D05B01">
        <w:rPr>
          <w:b/>
          <w:spacing w:val="-10"/>
          <w:sz w:val="24"/>
        </w:rPr>
        <w:t>»</w:t>
      </w:r>
      <w:r w:rsidR="00111FEE">
        <w:rPr>
          <w:b/>
          <w:spacing w:val="-10"/>
          <w:sz w:val="24"/>
          <w:vertAlign w:val="superscript"/>
        </w:rPr>
        <w:t>1</w:t>
      </w:r>
      <w:r w:rsidR="00D05B01" w:rsidRPr="00D05B01">
        <w:rPr>
          <w:b/>
          <w:spacing w:val="-10"/>
          <w:sz w:val="24"/>
          <w:vertAlign w:val="superscript"/>
        </w:rPr>
        <w:t>)</w:t>
      </w:r>
      <w:r w:rsidR="009B4037" w:rsidRPr="00D05B01">
        <w:rPr>
          <w:b/>
          <w:spacing w:val="-10"/>
          <w:sz w:val="24"/>
        </w:rPr>
        <w:br/>
      </w:r>
      <w:r w:rsidR="00C8000B" w:rsidRPr="00D05B01">
        <w:rPr>
          <w:b/>
          <w:spacing w:val="-10"/>
          <w:sz w:val="24"/>
        </w:rPr>
        <w:t xml:space="preserve">за </w:t>
      </w:r>
      <w:r w:rsidR="00EF6A13" w:rsidRPr="00D05B01">
        <w:rPr>
          <w:b/>
          <w:spacing w:val="-10"/>
          <w:sz w:val="24"/>
        </w:rPr>
        <w:t>2016</w:t>
      </w:r>
      <w:r w:rsidR="00C8000B" w:rsidRPr="00D05B01">
        <w:rPr>
          <w:b/>
          <w:spacing w:val="-10"/>
          <w:sz w:val="24"/>
        </w:rPr>
        <w:t xml:space="preserve"> год</w:t>
      </w:r>
      <w:r w:rsidR="009B4037" w:rsidRPr="00D05B01">
        <w:rPr>
          <w:b/>
          <w:spacing w:val="-10"/>
          <w:sz w:val="24"/>
        </w:rPr>
        <w:t xml:space="preserve"> (2017-2025</w:t>
      </w:r>
      <w:r w:rsidR="00574533">
        <w:rPr>
          <w:b/>
          <w:spacing w:val="-10"/>
          <w:sz w:val="24"/>
        </w:rPr>
        <w:t xml:space="preserve"> </w:t>
      </w:r>
      <w:r w:rsidR="009B4037" w:rsidRPr="00D05B01">
        <w:rPr>
          <w:b/>
          <w:spacing w:val="-10"/>
          <w:sz w:val="24"/>
        </w:rPr>
        <w:t>гг.)</w:t>
      </w:r>
    </w:p>
    <w:p w:rsidR="00C8000B" w:rsidRPr="00553E37" w:rsidRDefault="00C8000B">
      <w:pPr>
        <w:jc w:val="center"/>
      </w:pPr>
      <w:r w:rsidRPr="00553E37">
        <w:t xml:space="preserve">__________________________________ </w:t>
      </w:r>
    </w:p>
    <w:p w:rsidR="00C8000B" w:rsidRPr="00553E37" w:rsidRDefault="00C8000B">
      <w:pPr>
        <w:jc w:val="center"/>
      </w:pPr>
      <w:r w:rsidRPr="00553E37">
        <w:t>наименование региона</w:t>
      </w:r>
    </w:p>
    <w:p w:rsidR="00106952" w:rsidRPr="00553E37" w:rsidRDefault="00106952" w:rsidP="00106952"/>
    <w:p w:rsidR="003F066D" w:rsidRPr="00553E37" w:rsidRDefault="00106952" w:rsidP="00106952">
      <w:pPr>
        <w:rPr>
          <w:b/>
          <w:i/>
        </w:rPr>
      </w:pPr>
      <w:r w:rsidRPr="00553E37">
        <w:rPr>
          <w:b/>
          <w:i/>
        </w:rPr>
        <w:t>Т</w:t>
      </w:r>
      <w:r w:rsidR="003F066D" w:rsidRPr="00553E37">
        <w:rPr>
          <w:b/>
          <w:i/>
        </w:rPr>
        <w:t>ип предприятия</w:t>
      </w:r>
      <w:r w:rsidRPr="00553E37">
        <w:rPr>
          <w:b/>
          <w:i/>
        </w:rPr>
        <w:t>:</w:t>
      </w:r>
      <w:r w:rsidR="003F066D" w:rsidRPr="00553E37">
        <w:rPr>
          <w:b/>
          <w:i/>
        </w:rPr>
        <w:t xml:space="preserve"> </w:t>
      </w:r>
      <w:r w:rsidR="0040271B" w:rsidRPr="00553E37">
        <w:rPr>
          <w:b/>
          <w:i/>
        </w:rPr>
        <w:t>1, 2, 3, 4,</w:t>
      </w:r>
      <w:r w:rsidRPr="00553E37">
        <w:rPr>
          <w:b/>
          <w:i/>
        </w:rPr>
        <w:t xml:space="preserve"> 9; все </w:t>
      </w:r>
      <w:proofErr w:type="spellStart"/>
      <w:r w:rsidRPr="00553E37">
        <w:rPr>
          <w:b/>
          <w:i/>
        </w:rPr>
        <w:t>сельхозорганизации</w:t>
      </w:r>
      <w:proofErr w:type="spellEnd"/>
      <w:r w:rsidRPr="00553E37">
        <w:rPr>
          <w:b/>
          <w:i/>
        </w:rPr>
        <w:t>.</w:t>
      </w:r>
    </w:p>
    <w:p w:rsidR="00C8000B" w:rsidRPr="00553E37" w:rsidRDefault="00C8000B" w:rsidP="00106952">
      <w:pPr>
        <w:rPr>
          <w:i/>
        </w:rPr>
      </w:pPr>
      <w:r w:rsidRPr="00553E37">
        <w:rPr>
          <w:i/>
        </w:rPr>
        <w:t>N – количество организаций региона</w:t>
      </w:r>
      <w:r w:rsidR="009E6980">
        <w:rPr>
          <w:i/>
        </w:rPr>
        <w:t>;</w:t>
      </w:r>
      <w:r w:rsidR="009B4037" w:rsidRPr="00553E37">
        <w:rPr>
          <w:i/>
        </w:rPr>
        <w:t xml:space="preserve"> количество организаций региона </w:t>
      </w:r>
      <w:r w:rsidR="003F066D" w:rsidRPr="00553E37">
        <w:rPr>
          <w:i/>
        </w:rPr>
        <w:t>по</w:t>
      </w:r>
      <w:r w:rsidR="001079CC" w:rsidRPr="00553E37">
        <w:rPr>
          <w:i/>
        </w:rPr>
        <w:t xml:space="preserve"> типам</w:t>
      </w:r>
    </w:p>
    <w:tbl>
      <w:tblPr>
        <w:tblW w:w="154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200"/>
        <w:gridCol w:w="1134"/>
        <w:gridCol w:w="1276"/>
        <w:gridCol w:w="1417"/>
        <w:gridCol w:w="1843"/>
        <w:gridCol w:w="1985"/>
        <w:gridCol w:w="1418"/>
        <w:gridCol w:w="1559"/>
      </w:tblGrid>
      <w:tr w:rsidR="009E6980" w:rsidRPr="00553E37" w:rsidTr="00025BD5">
        <w:trPr>
          <w:trHeight w:val="1108"/>
          <w:tblHeader/>
        </w:trPr>
        <w:tc>
          <w:tcPr>
            <w:tcW w:w="586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№</w:t>
            </w:r>
          </w:p>
          <w:p w:rsidR="009E6980" w:rsidRPr="00553E37" w:rsidRDefault="009E6980" w:rsidP="00106952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t>/п</w:t>
            </w:r>
          </w:p>
        </w:tc>
        <w:tc>
          <w:tcPr>
            <w:tcW w:w="4200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Наименование</w:t>
            </w:r>
          </w:p>
          <w:p w:rsidR="009E6980" w:rsidRPr="00553E37" w:rsidRDefault="009E6980" w:rsidP="00106952">
            <w:pPr>
              <w:jc w:val="center"/>
            </w:pPr>
            <w:r w:rsidRPr="00553E37">
              <w:t>показателя</w:t>
            </w:r>
          </w:p>
        </w:tc>
        <w:tc>
          <w:tcPr>
            <w:tcW w:w="1134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Единица измерения</w:t>
            </w:r>
          </w:p>
        </w:tc>
        <w:tc>
          <w:tcPr>
            <w:tcW w:w="1276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Код</w:t>
            </w:r>
          </w:p>
          <w:p w:rsidR="009E6980" w:rsidRPr="00553E37" w:rsidRDefault="009E6980" w:rsidP="00106952">
            <w:pPr>
              <w:jc w:val="center"/>
            </w:pPr>
            <w:r w:rsidRPr="00553E37">
              <w:t>показателя ВСХП</w:t>
            </w:r>
          </w:p>
        </w:tc>
        <w:tc>
          <w:tcPr>
            <w:tcW w:w="1417" w:type="dxa"/>
          </w:tcPr>
          <w:p w:rsidR="009E6980" w:rsidRPr="002341B6" w:rsidRDefault="002341B6" w:rsidP="00106952">
            <w:pPr>
              <w:jc w:val="center"/>
              <w:rPr>
                <w:lang w:val="en-US"/>
              </w:rPr>
            </w:pPr>
            <w:r>
              <w:t>Среднее значение показателя</w:t>
            </w:r>
          </w:p>
          <w:p w:rsidR="009E6980" w:rsidRPr="000409BF" w:rsidRDefault="000A1C27" w:rsidP="00106952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Количество нулевых значений показателя</w:t>
            </w:r>
          </w:p>
          <w:p w:rsidR="009E6980" w:rsidRPr="00553E37" w:rsidRDefault="009E6980" w:rsidP="00106952">
            <w:pPr>
              <w:jc w:val="center"/>
              <w:rPr>
                <w:b/>
                <w:sz w:val="24"/>
              </w:rPr>
            </w:pPr>
            <w:r w:rsidRPr="00553E37">
              <w:rPr>
                <w:lang w:val="en-US"/>
              </w:rPr>
              <w:t>N</w:t>
            </w:r>
            <w:r w:rsidRPr="00553E37">
              <w:rPr>
                <w:vertAlign w:val="subscript"/>
              </w:rPr>
              <w:t>0</w:t>
            </w:r>
          </w:p>
        </w:tc>
        <w:tc>
          <w:tcPr>
            <w:tcW w:w="1985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Количество ненулевых значений показателя</w:t>
            </w:r>
          </w:p>
          <w:p w:rsidR="009E6980" w:rsidRPr="00553E37" w:rsidRDefault="009E6980" w:rsidP="00106952">
            <w:pPr>
              <w:jc w:val="center"/>
              <w:rPr>
                <w:b/>
                <w:sz w:val="24"/>
              </w:rPr>
            </w:pPr>
            <w:r w:rsidRPr="00553E37">
              <w:rPr>
                <w:lang w:val="en-US"/>
              </w:rPr>
              <w:t>N</w:t>
            </w:r>
            <w:r w:rsidRPr="00553E37">
              <w:t xml:space="preserve"> – </w:t>
            </w:r>
            <w:r w:rsidRPr="00553E37">
              <w:rPr>
                <w:lang w:val="en-US"/>
              </w:rPr>
              <w:t>N</w:t>
            </w:r>
            <w:r w:rsidRPr="00553E37">
              <w:rPr>
                <w:vertAlign w:val="subscript"/>
              </w:rPr>
              <w:t>0</w:t>
            </w:r>
          </w:p>
        </w:tc>
        <w:tc>
          <w:tcPr>
            <w:tcW w:w="1418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Минимальное значение показателя</w:t>
            </w:r>
          </w:p>
          <w:p w:rsidR="009E6980" w:rsidRPr="000409BF" w:rsidRDefault="000A1C27" w:rsidP="0010695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 m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9E6980" w:rsidRPr="00553E37" w:rsidRDefault="009E6980" w:rsidP="00106952">
            <w:pPr>
              <w:jc w:val="center"/>
            </w:pPr>
            <w:r w:rsidRPr="00553E37">
              <w:t>Максимальное значение показателя</w:t>
            </w:r>
          </w:p>
          <w:p w:rsidR="009E6980" w:rsidRPr="000409BF" w:rsidRDefault="000A1C27" w:rsidP="0010695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 max</m:t>
                    </m:r>
                  </m:sub>
                </m:sSub>
              </m:oMath>
            </m:oMathPara>
          </w:p>
        </w:tc>
      </w:tr>
      <w:tr w:rsidR="009E6980" w:rsidRPr="00553E37" w:rsidTr="009E6980">
        <w:tc>
          <w:tcPr>
            <w:tcW w:w="586" w:type="dxa"/>
          </w:tcPr>
          <w:p w:rsidR="009E6980" w:rsidRPr="00553E37" w:rsidRDefault="009E6980" w:rsidP="00106952">
            <w:pPr>
              <w:jc w:val="center"/>
            </w:pPr>
            <w:r w:rsidRPr="00553E37">
              <w:t>1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jc w:val="center"/>
            </w:pPr>
            <w:r w:rsidRPr="00553E37">
              <w:t>2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jc w:val="center"/>
            </w:pPr>
            <w:r w:rsidRPr="00553E37">
              <w:t>3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jc w:val="center"/>
            </w:pPr>
            <w:r w:rsidRPr="00553E37">
              <w:t>4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</w:pPr>
            <w:r w:rsidRPr="00553E37">
              <w:t>9</w:t>
            </w: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</w:pPr>
            <w:r w:rsidRPr="00553E37">
              <w:t>10</w:t>
            </w: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</w:pPr>
            <w:r w:rsidRPr="00553E37">
              <w:t>11</w:t>
            </w: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</w:pPr>
            <w:r w:rsidRPr="00553E37">
              <w:t>12</w:t>
            </w: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keepNext/>
              <w:autoSpaceDE w:val="0"/>
              <w:autoSpaceDN w:val="0"/>
              <w:adjustRightInd w:val="0"/>
              <w:ind w:left="-20"/>
              <w:rPr>
                <w:rFonts w:ascii="Times New Roman CYR" w:hAnsi="Times New Roman CYR"/>
                <w:sz w:val="18"/>
              </w:rPr>
            </w:pPr>
            <w:r w:rsidRPr="00553E37">
              <w:rPr>
                <w:sz w:val="18"/>
              </w:rPr>
              <w:t>Численность работников организации на 1 июля 2016г. – в</w:t>
            </w:r>
            <w:r w:rsidRPr="00553E37">
              <w:rPr>
                <w:rFonts w:ascii="Times New Roman CYR" w:hAnsi="Times New Roman CYR"/>
                <w:sz w:val="18"/>
              </w:rPr>
              <w:t>сего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человек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11168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2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pStyle w:val="2"/>
              <w:jc w:val="left"/>
              <w:rPr>
                <w:b/>
                <w:sz w:val="18"/>
              </w:rPr>
            </w:pPr>
            <w:r w:rsidRPr="00553E37">
              <w:rPr>
                <w:sz w:val="18"/>
              </w:rPr>
              <w:t>Общая площадь</w:t>
            </w:r>
            <w:r w:rsidRPr="00553E37">
              <w:rPr>
                <w:b/>
                <w:sz w:val="18"/>
              </w:rPr>
              <w:t xml:space="preserve"> </w:t>
            </w:r>
            <w:r w:rsidRPr="00553E37">
              <w:rPr>
                <w:sz w:val="18"/>
              </w:rPr>
              <w:t>земли организации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11204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3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>Сельскохозяйственные угодья – всего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205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4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 пашня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206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5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 сенокосы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208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6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 пастбища   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209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7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ind w:left="265" w:hanging="265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 многолетние насаждения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210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8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>Из общей площади сельскохозяйственных угодий фактически используется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CF50FC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</w:t>
            </w:r>
            <w:r w:rsidR="009E6980" w:rsidRPr="00553E37">
              <w:rPr>
                <w:rFonts w:ascii="Times New Roman CYR" w:hAnsi="Times New Roman CYR"/>
                <w:sz w:val="18"/>
              </w:rPr>
              <w:t>212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9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Всего посевов под урожай 2016 года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11500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10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>Зерновые и зернобобовые культуры – всего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11501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11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Технические культуры –</w:t>
            </w:r>
            <w:r w:rsidR="00D05B01">
              <w:rPr>
                <w:rFonts w:ascii="Times New Roman CYR" w:hAnsi="Times New Roman CYR"/>
                <w:sz w:val="18"/>
              </w:rPr>
              <w:t xml:space="preserve"> </w:t>
            </w:r>
            <w:r w:rsidRPr="00553E37">
              <w:rPr>
                <w:rFonts w:ascii="Times New Roman CYR" w:hAnsi="Times New Roman CYR"/>
                <w:sz w:val="18"/>
              </w:rPr>
              <w:t>всего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11530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12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    лен-долгунец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11531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13</w:t>
            </w:r>
          </w:p>
        </w:tc>
        <w:tc>
          <w:tcPr>
            <w:tcW w:w="4200" w:type="dxa"/>
          </w:tcPr>
          <w:p w:rsidR="009E6980" w:rsidRPr="00553E37" w:rsidRDefault="009E6980" w:rsidP="00C77CA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    сахарная свекла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11535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14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    подсолнечник на зерно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11537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CF50FC">
        <w:tc>
          <w:tcPr>
            <w:tcW w:w="586" w:type="dxa"/>
          </w:tcPr>
          <w:p w:rsidR="009E6980" w:rsidRPr="00553E37" w:rsidRDefault="009E6980" w:rsidP="00CF50FC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lastRenderedPageBreak/>
              <w:t>15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    рапс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11541,</w:t>
            </w:r>
          </w:p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11542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16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Картофель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11580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CF50FC">
        <w:tc>
          <w:tcPr>
            <w:tcW w:w="586" w:type="dxa"/>
          </w:tcPr>
          <w:p w:rsidR="009E6980" w:rsidRPr="00553E37" w:rsidRDefault="009E6980" w:rsidP="00CF50FC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17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Овощные и бахчевые культуры открытого грунта </w:t>
            </w:r>
            <w:r w:rsidR="00CF50FC">
              <w:rPr>
                <w:rFonts w:ascii="Times New Roman CYR" w:hAnsi="Times New Roman CYR"/>
                <w:sz w:val="18"/>
              </w:rPr>
              <w:br/>
            </w:r>
            <w:r w:rsidRPr="00553E37">
              <w:rPr>
                <w:rFonts w:ascii="Times New Roman CYR" w:hAnsi="Times New Roman CYR"/>
                <w:sz w:val="18"/>
              </w:rPr>
              <w:t xml:space="preserve">– всего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11581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18</w:t>
            </w:r>
          </w:p>
        </w:tc>
        <w:tc>
          <w:tcPr>
            <w:tcW w:w="4200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 xml:space="preserve">Кормовые культуры – всего </w:t>
            </w:r>
          </w:p>
        </w:tc>
        <w:tc>
          <w:tcPr>
            <w:tcW w:w="1134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га</w:t>
            </w: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 w:rsidRPr="00553E37">
              <w:rPr>
                <w:rFonts w:ascii="Times New Roman CYR" w:hAnsi="Times New Roman CYR"/>
                <w:sz w:val="18"/>
              </w:rPr>
              <w:t>11610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b/>
                <w:sz w:val="18"/>
              </w:rPr>
              <w:t>Поголовье сельскохозяйственных животных</w:t>
            </w:r>
          </w:p>
        </w:tc>
        <w:tc>
          <w:tcPr>
            <w:tcW w:w="1134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E6980" w:rsidRPr="00553E37" w:rsidRDefault="009E6980" w:rsidP="001069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 w:rsidRPr="00553E37">
              <w:rPr>
                <w:sz w:val="18"/>
              </w:rPr>
              <w:t>19</w:t>
            </w: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крупный рогатый скот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11710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00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553E37">
              <w:rPr>
                <w:sz w:val="18"/>
              </w:rPr>
              <w:t xml:space="preserve">    </w:t>
            </w:r>
            <w:r>
              <w:rPr>
                <w:sz w:val="18"/>
              </w:rPr>
              <w:t>из него коровы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11712+11726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свиньи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11755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овцы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11765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козы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11780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CF50FC" w:rsidRPr="00553E37" w:rsidTr="00D05B01">
        <w:tc>
          <w:tcPr>
            <w:tcW w:w="586" w:type="dxa"/>
            <w:vAlign w:val="bottom"/>
          </w:tcPr>
          <w:p w:rsidR="00CF50FC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00" w:type="dxa"/>
          </w:tcPr>
          <w:p w:rsidR="00CF50FC" w:rsidRDefault="00CF50FC" w:rsidP="00CF50FC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овцы и козы </w:t>
            </w:r>
            <w:r w:rsidRPr="00553E37">
              <w:rPr>
                <w:rFonts w:ascii="Times New Roman CYR" w:hAnsi="Times New Roman CYR"/>
                <w:sz w:val="18"/>
              </w:rPr>
              <w:t>– всего</w:t>
            </w:r>
          </w:p>
        </w:tc>
        <w:tc>
          <w:tcPr>
            <w:tcW w:w="1134" w:type="dxa"/>
          </w:tcPr>
          <w:p w:rsidR="00CF50FC" w:rsidRPr="00553E37" w:rsidRDefault="00CF50FC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CF50FC" w:rsidRDefault="00CF50FC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11765+11780</w:t>
            </w:r>
          </w:p>
        </w:tc>
        <w:tc>
          <w:tcPr>
            <w:tcW w:w="1417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00" w:type="dxa"/>
          </w:tcPr>
          <w:p w:rsidR="009E6980" w:rsidRPr="00553E37" w:rsidRDefault="009E6980" w:rsidP="00CF50FC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</w:t>
            </w:r>
            <w:r w:rsidR="00CF50FC">
              <w:rPr>
                <w:sz w:val="18"/>
              </w:rPr>
              <w:t>п</w:t>
            </w:r>
            <w:r w:rsidRPr="00553E37">
              <w:rPr>
                <w:sz w:val="18"/>
              </w:rPr>
              <w:t>тица</w:t>
            </w:r>
            <w:r w:rsidR="00CF50FC">
              <w:rPr>
                <w:sz w:val="18"/>
              </w:rPr>
              <w:t xml:space="preserve"> </w:t>
            </w:r>
            <w:r w:rsidR="00CF50FC" w:rsidRPr="00553E37">
              <w:rPr>
                <w:rFonts w:ascii="Times New Roman CYR" w:hAnsi="Times New Roman CYR"/>
                <w:sz w:val="18"/>
              </w:rPr>
              <w:t>– всего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11806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CF50FC" w:rsidRPr="00553E37" w:rsidTr="00D05B01">
        <w:tc>
          <w:tcPr>
            <w:tcW w:w="586" w:type="dxa"/>
            <w:vAlign w:val="bottom"/>
          </w:tcPr>
          <w:p w:rsidR="00CF50FC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00" w:type="dxa"/>
          </w:tcPr>
          <w:p w:rsidR="00CF50FC" w:rsidRPr="00553E37" w:rsidRDefault="00CF50FC" w:rsidP="00CF50FC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</w:t>
            </w:r>
            <w:r>
              <w:rPr>
                <w:sz w:val="18"/>
              </w:rPr>
              <w:t>п</w:t>
            </w:r>
            <w:r w:rsidRPr="00553E37">
              <w:rPr>
                <w:sz w:val="18"/>
              </w:rPr>
              <w:t>тица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 CYR" w:hAnsi="Times New Roman CYR"/>
                <w:sz w:val="18"/>
              </w:rPr>
              <w:t>сельскохозяйственная</w:t>
            </w:r>
          </w:p>
        </w:tc>
        <w:tc>
          <w:tcPr>
            <w:tcW w:w="1134" w:type="dxa"/>
          </w:tcPr>
          <w:p w:rsidR="00CF50FC" w:rsidRPr="00553E37" w:rsidRDefault="00CF50FC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CF50FC" w:rsidRDefault="00CF50FC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11790</w:t>
            </w:r>
          </w:p>
        </w:tc>
        <w:tc>
          <w:tcPr>
            <w:tcW w:w="1417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CF50FC" w:rsidRPr="00553E37" w:rsidRDefault="00CF50FC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00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лошади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Pr="00553E37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11845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9E6980" w:rsidP="00CF50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F50FC">
              <w:rPr>
                <w:sz w:val="18"/>
              </w:rPr>
              <w:t>8</w:t>
            </w:r>
          </w:p>
        </w:tc>
        <w:tc>
          <w:tcPr>
            <w:tcW w:w="4200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 w:rsidRPr="00553E37">
              <w:rPr>
                <w:sz w:val="18"/>
              </w:rPr>
              <w:t xml:space="preserve">    </w:t>
            </w:r>
            <w:r>
              <w:rPr>
                <w:sz w:val="18"/>
              </w:rPr>
              <w:t>северные олени</w:t>
            </w:r>
          </w:p>
        </w:tc>
        <w:tc>
          <w:tcPr>
            <w:tcW w:w="1134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11865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Pr="00553E37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00" w:type="dxa"/>
          </w:tcPr>
          <w:p w:rsidR="009E6980" w:rsidRPr="00553E37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крол</w:t>
            </w:r>
            <w:r w:rsidRPr="00553E37">
              <w:rPr>
                <w:sz w:val="18"/>
              </w:rPr>
              <w:t>и</w:t>
            </w:r>
            <w:r>
              <w:rPr>
                <w:sz w:val="18"/>
              </w:rPr>
              <w:t>ки</w:t>
            </w:r>
          </w:p>
        </w:tc>
        <w:tc>
          <w:tcPr>
            <w:tcW w:w="1134" w:type="dxa"/>
          </w:tcPr>
          <w:p w:rsidR="009E6980" w:rsidRPr="00553E37" w:rsidRDefault="009E6980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r w:rsidRPr="00553E37">
              <w:rPr>
                <w:sz w:val="18"/>
              </w:rPr>
              <w:t>гол</w:t>
            </w:r>
          </w:p>
        </w:tc>
        <w:tc>
          <w:tcPr>
            <w:tcW w:w="1276" w:type="dxa"/>
            <w:vAlign w:val="bottom"/>
          </w:tcPr>
          <w:p w:rsidR="009E6980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11900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  <w:tr w:rsidR="009E6980" w:rsidRPr="00553E37" w:rsidTr="00D05B01">
        <w:tc>
          <w:tcPr>
            <w:tcW w:w="586" w:type="dxa"/>
            <w:vAlign w:val="bottom"/>
          </w:tcPr>
          <w:p w:rsidR="009E6980" w:rsidRDefault="00CF50FC" w:rsidP="00D05B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00" w:type="dxa"/>
          </w:tcPr>
          <w:p w:rsidR="009E6980" w:rsidRDefault="009E6980" w:rsidP="00F53EE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both"/>
              <w:rPr>
                <w:sz w:val="18"/>
              </w:rPr>
            </w:pPr>
            <w:r>
              <w:rPr>
                <w:sz w:val="18"/>
              </w:rPr>
              <w:t>Пчелы медоносные (семьи)</w:t>
            </w:r>
          </w:p>
        </w:tc>
        <w:tc>
          <w:tcPr>
            <w:tcW w:w="1134" w:type="dxa"/>
          </w:tcPr>
          <w:p w:rsidR="009E6980" w:rsidRPr="00553E37" w:rsidRDefault="00CF50FC" w:rsidP="00054A7E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9E6980" w:rsidRDefault="009E6980" w:rsidP="00D05B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18"/>
              </w:rPr>
            </w:pPr>
            <w:r>
              <w:rPr>
                <w:rFonts w:ascii="Times New Roman CYR" w:hAnsi="Times New Roman CYR"/>
                <w:sz w:val="18"/>
              </w:rPr>
              <w:t>11930</w:t>
            </w:r>
          </w:p>
        </w:tc>
        <w:tc>
          <w:tcPr>
            <w:tcW w:w="1417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</w:tcPr>
          <w:p w:rsidR="009E6980" w:rsidRPr="00553E37" w:rsidRDefault="009E6980" w:rsidP="00106952">
            <w:pPr>
              <w:jc w:val="center"/>
              <w:rPr>
                <w:b/>
                <w:sz w:val="18"/>
              </w:rPr>
            </w:pPr>
          </w:p>
        </w:tc>
      </w:tr>
    </w:tbl>
    <w:p w:rsidR="00025BD5" w:rsidRPr="00C77380" w:rsidRDefault="00811CB8" w:rsidP="000B50B4">
      <w:pPr>
        <w:spacing w:before="120"/>
        <w:ind w:left="-851"/>
        <w:rPr>
          <w:sz w:val="18"/>
          <w:szCs w:val="18"/>
        </w:rPr>
      </w:pPr>
      <w:r w:rsidRPr="000B50B4">
        <w:rPr>
          <w:sz w:val="18"/>
          <w:szCs w:val="18"/>
          <w:vertAlign w:val="superscript"/>
        </w:rPr>
        <w:t>1</w:t>
      </w:r>
      <w:r w:rsidR="001A0B61" w:rsidRPr="000B50B4">
        <w:rPr>
          <w:sz w:val="18"/>
          <w:szCs w:val="18"/>
          <w:vertAlign w:val="superscript"/>
        </w:rPr>
        <w:t>)</w:t>
      </w:r>
      <w:r w:rsidR="001A0B61">
        <w:rPr>
          <w:sz w:val="18"/>
          <w:szCs w:val="18"/>
        </w:rPr>
        <w:t xml:space="preserve"> Генеральная совокупность № </w:t>
      </w:r>
      <w:r w:rsidR="00025BD5" w:rsidRPr="00C77380">
        <w:rPr>
          <w:sz w:val="18"/>
          <w:szCs w:val="18"/>
        </w:rPr>
        <w:t>3 «Крестьянские фермерские хозяйства и индивидуальные предприниматели»</w:t>
      </w:r>
    </w:p>
    <w:p w:rsidR="00025BD5" w:rsidRPr="00C77380" w:rsidRDefault="001A0B61" w:rsidP="000B50B4">
      <w:pPr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Генеральная совокупность № </w:t>
      </w:r>
      <w:r w:rsidR="00025BD5" w:rsidRPr="00C77380">
        <w:rPr>
          <w:sz w:val="18"/>
          <w:szCs w:val="18"/>
        </w:rPr>
        <w:t>4 «Садоводческие, огороднические и дачные некоммерческие объединения граждан»</w:t>
      </w:r>
    </w:p>
    <w:p w:rsidR="00025BD5" w:rsidRPr="00C77380" w:rsidRDefault="00025BD5" w:rsidP="009B4037">
      <w:pPr>
        <w:jc w:val="right"/>
        <w:rPr>
          <w:b/>
          <w:sz w:val="18"/>
          <w:szCs w:val="18"/>
        </w:rPr>
      </w:pPr>
    </w:p>
    <w:p w:rsidR="00025BD5" w:rsidRDefault="00025BD5" w:rsidP="009B4037">
      <w:pPr>
        <w:jc w:val="right"/>
        <w:rPr>
          <w:b/>
          <w:sz w:val="24"/>
        </w:rPr>
      </w:pPr>
    </w:p>
    <w:p w:rsidR="00025BD5" w:rsidRPr="00553E37" w:rsidRDefault="00025BD5" w:rsidP="00025BD5">
      <w:pPr>
        <w:pStyle w:val="21"/>
        <w:jc w:val="center"/>
      </w:pPr>
    </w:p>
    <w:p w:rsidR="00917453" w:rsidRPr="00553E37" w:rsidRDefault="00C8000B" w:rsidP="00025BD5">
      <w:pPr>
        <w:ind w:left="-851"/>
        <w:jc w:val="center"/>
        <w:rPr>
          <w:b/>
          <w:sz w:val="24"/>
        </w:rPr>
      </w:pPr>
      <w:r w:rsidRPr="00553E37">
        <w:rPr>
          <w:b/>
          <w:sz w:val="24"/>
        </w:rPr>
        <w:br w:type="page"/>
      </w:r>
    </w:p>
    <w:tbl>
      <w:tblPr>
        <w:tblW w:w="3827" w:type="dxa"/>
        <w:tblInd w:w="10184" w:type="dxa"/>
        <w:tblLook w:val="04A0" w:firstRow="1" w:lastRow="0" w:firstColumn="1" w:lastColumn="0" w:noHBand="0" w:noVBand="1"/>
      </w:tblPr>
      <w:tblGrid>
        <w:gridCol w:w="3827"/>
      </w:tblGrid>
      <w:tr w:rsidR="00917453" w:rsidRPr="00553E37" w:rsidTr="00F27557">
        <w:trPr>
          <w:trHeight w:val="1036"/>
        </w:trPr>
        <w:tc>
          <w:tcPr>
            <w:tcW w:w="3827" w:type="dxa"/>
            <w:shd w:val="clear" w:color="auto" w:fill="auto"/>
          </w:tcPr>
          <w:p w:rsidR="000444EC" w:rsidRDefault="00917453" w:rsidP="000444EC">
            <w:pPr>
              <w:jc w:val="center"/>
            </w:pPr>
            <w:r w:rsidRPr="00553E37">
              <w:rPr>
                <w:b/>
                <w:sz w:val="24"/>
              </w:rPr>
              <w:lastRenderedPageBreak/>
              <w:br w:type="page"/>
            </w:r>
            <w:r w:rsidRPr="00553E37">
              <w:t>Приложение № 3</w:t>
            </w:r>
            <w:r w:rsidR="00025BD5">
              <w:br/>
            </w:r>
            <w:r w:rsidR="000444EC">
              <w:t xml:space="preserve">к Рекомендациям по формированию и актуализации генеральной совокупности </w:t>
            </w:r>
          </w:p>
          <w:p w:rsidR="000444EC" w:rsidRDefault="000444EC" w:rsidP="000444EC">
            <w:pPr>
              <w:jc w:val="center"/>
            </w:pPr>
            <w:r>
              <w:t xml:space="preserve">объектов сельскохозяйственной переписи для организации системы выборочных обследований в </w:t>
            </w:r>
            <w:proofErr w:type="spellStart"/>
            <w:r>
              <w:t>межпереписной</w:t>
            </w:r>
            <w:proofErr w:type="spellEnd"/>
            <w:r>
              <w:t xml:space="preserve"> период</w:t>
            </w:r>
          </w:p>
          <w:p w:rsidR="000444EC" w:rsidRDefault="000444EC" w:rsidP="000444EC">
            <w:pPr>
              <w:jc w:val="center"/>
            </w:pPr>
            <w:r>
              <w:t>территориальными органами Росстата,</w:t>
            </w:r>
          </w:p>
          <w:p w:rsidR="00917453" w:rsidRPr="00553E37" w:rsidRDefault="000444EC" w:rsidP="000444EC">
            <w:pPr>
              <w:jc w:val="center"/>
            </w:pPr>
            <w:proofErr w:type="gramStart"/>
            <w:r>
              <w:t>утвержденными</w:t>
            </w:r>
            <w:proofErr w:type="gramEnd"/>
            <w:r>
              <w:t xml:space="preserve"> приказом Росстата</w:t>
            </w:r>
            <w:r>
              <w:br/>
            </w:r>
            <w:r w:rsidR="00917453" w:rsidRPr="00553E37">
              <w:rPr>
                <w:szCs w:val="28"/>
              </w:rPr>
              <w:t xml:space="preserve">от </w:t>
            </w:r>
            <w:r w:rsidR="00B06E06">
              <w:rPr>
                <w:szCs w:val="28"/>
              </w:rPr>
              <w:t>9.09.2019</w:t>
            </w:r>
            <w:r w:rsidR="00917453" w:rsidRPr="00553E37">
              <w:rPr>
                <w:szCs w:val="28"/>
              </w:rPr>
              <w:t xml:space="preserve"> №</w:t>
            </w:r>
            <w:r w:rsidR="00B06E06">
              <w:rPr>
                <w:szCs w:val="28"/>
              </w:rPr>
              <w:t xml:space="preserve"> 510</w:t>
            </w:r>
          </w:p>
          <w:p w:rsidR="00917453" w:rsidRPr="00553E37" w:rsidRDefault="00917453" w:rsidP="00F27557">
            <w:pPr>
              <w:jc w:val="center"/>
            </w:pPr>
          </w:p>
        </w:tc>
      </w:tr>
    </w:tbl>
    <w:p w:rsidR="00E82467" w:rsidRPr="00553E37" w:rsidRDefault="00E82467" w:rsidP="009B4037">
      <w:pPr>
        <w:jc w:val="right"/>
      </w:pPr>
    </w:p>
    <w:p w:rsidR="00C8000B" w:rsidRPr="00553E37" w:rsidRDefault="00C8000B" w:rsidP="009B4037">
      <w:pPr>
        <w:jc w:val="right"/>
      </w:pPr>
    </w:p>
    <w:p w:rsidR="00C8000B" w:rsidRPr="00553E37" w:rsidRDefault="004F0199">
      <w:pPr>
        <w:jc w:val="center"/>
        <w:rPr>
          <w:b/>
          <w:sz w:val="24"/>
        </w:rPr>
      </w:pPr>
      <w:r w:rsidRPr="00553E37">
        <w:rPr>
          <w:b/>
          <w:sz w:val="24"/>
        </w:rPr>
        <w:t>НАКОПИТЕЛЬ 1</w:t>
      </w:r>
    </w:p>
    <w:p w:rsidR="00C8000B" w:rsidRPr="00553E37" w:rsidRDefault="00B74AF8">
      <w:pPr>
        <w:jc w:val="center"/>
        <w:rPr>
          <w:b/>
          <w:spacing w:val="-10"/>
          <w:sz w:val="24"/>
        </w:rPr>
      </w:pPr>
      <w:r w:rsidRPr="00553E37">
        <w:rPr>
          <w:b/>
          <w:spacing w:val="1"/>
          <w:sz w:val="24"/>
        </w:rPr>
        <w:t>КОЛИЧЕСТВЕННЫЕ ХАРАКТЕРИСТИКИ ПОКАЗАТЕЛЕЙ ПО ГОДАМ</w:t>
      </w:r>
    </w:p>
    <w:p w:rsidR="00C8000B" w:rsidRPr="00553E37" w:rsidRDefault="00C8000B">
      <w:pPr>
        <w:jc w:val="center"/>
        <w:rPr>
          <w:b/>
          <w:spacing w:val="-10"/>
          <w:sz w:val="24"/>
        </w:rPr>
      </w:pPr>
      <w:r w:rsidRPr="00553E37">
        <w:rPr>
          <w:b/>
          <w:sz w:val="24"/>
        </w:rPr>
        <w:t>Генеральная совокупность №</w:t>
      </w:r>
      <w:r w:rsidR="00776FCC" w:rsidRPr="000444EC">
        <w:rPr>
          <w:b/>
          <w:sz w:val="24"/>
        </w:rPr>
        <w:t xml:space="preserve"> </w:t>
      </w:r>
      <w:r w:rsidRPr="00553E37">
        <w:rPr>
          <w:b/>
          <w:sz w:val="24"/>
        </w:rPr>
        <w:t xml:space="preserve">1 </w:t>
      </w:r>
      <w:r w:rsidRPr="00553E37">
        <w:rPr>
          <w:b/>
          <w:spacing w:val="2"/>
          <w:w w:val="88"/>
          <w:sz w:val="24"/>
        </w:rPr>
        <w:t>«</w:t>
      </w:r>
      <w:r w:rsidR="00703E53" w:rsidRPr="00553E37">
        <w:rPr>
          <w:b/>
          <w:spacing w:val="-9"/>
          <w:sz w:val="24"/>
        </w:rPr>
        <w:t>С</w:t>
      </w:r>
      <w:r w:rsidRPr="00553E37">
        <w:rPr>
          <w:b/>
          <w:spacing w:val="-9"/>
          <w:sz w:val="24"/>
        </w:rPr>
        <w:t>ельскохозяйственные организации</w:t>
      </w:r>
      <w:r w:rsidRPr="00553E37">
        <w:rPr>
          <w:b/>
          <w:spacing w:val="-10"/>
          <w:sz w:val="24"/>
        </w:rPr>
        <w:t>»</w:t>
      </w:r>
      <w:r w:rsidR="00F0738A">
        <w:rPr>
          <w:b/>
          <w:spacing w:val="-10"/>
          <w:sz w:val="24"/>
          <w:vertAlign w:val="superscript"/>
        </w:rPr>
        <w:t>1</w:t>
      </w:r>
    </w:p>
    <w:p w:rsidR="00C8000B" w:rsidRPr="00553E37" w:rsidRDefault="00C8000B">
      <w:pPr>
        <w:jc w:val="center"/>
        <w:rPr>
          <w:spacing w:val="-10"/>
          <w:sz w:val="24"/>
        </w:rPr>
      </w:pPr>
      <w:r w:rsidRPr="00553E37">
        <w:rPr>
          <w:b/>
          <w:spacing w:val="-10"/>
          <w:sz w:val="24"/>
        </w:rPr>
        <w:t>______________________________</w:t>
      </w:r>
      <w:r w:rsidRPr="00553E37">
        <w:rPr>
          <w:spacing w:val="-10"/>
          <w:sz w:val="24"/>
        </w:rPr>
        <w:t xml:space="preserve"> </w:t>
      </w:r>
    </w:p>
    <w:p w:rsidR="00C8000B" w:rsidRPr="00553E37" w:rsidRDefault="00C8000B">
      <w:pPr>
        <w:jc w:val="center"/>
      </w:pPr>
      <w:r w:rsidRPr="00553E37">
        <w:t>наименование региона</w:t>
      </w:r>
    </w:p>
    <w:p w:rsidR="001A50AF" w:rsidRPr="00553E37" w:rsidRDefault="001A50AF">
      <w:pPr>
        <w:rPr>
          <w:b/>
          <w:spacing w:val="-10"/>
          <w:sz w:val="22"/>
          <w:szCs w:val="22"/>
        </w:rPr>
      </w:pPr>
      <w:r w:rsidRPr="00553E37">
        <w:rPr>
          <w:b/>
          <w:spacing w:val="-10"/>
          <w:sz w:val="22"/>
          <w:szCs w:val="22"/>
        </w:rPr>
        <w:t xml:space="preserve">Показатель 1 </w:t>
      </w:r>
    </w:p>
    <w:p w:rsidR="00C8000B" w:rsidRPr="00553E37" w:rsidRDefault="00C8000B">
      <w:pPr>
        <w:rPr>
          <w:sz w:val="22"/>
          <w:szCs w:val="22"/>
        </w:rPr>
      </w:pPr>
      <w:r w:rsidRPr="00553E37">
        <w:rPr>
          <w:b/>
          <w:sz w:val="22"/>
          <w:szCs w:val="22"/>
        </w:rPr>
        <w:t>Численность работников организации на 1 января – всего, человек</w:t>
      </w:r>
    </w:p>
    <w:p w:rsidR="009B4037" w:rsidRPr="00553E37" w:rsidRDefault="009B4037" w:rsidP="009B4037">
      <w:pPr>
        <w:rPr>
          <w:b/>
          <w:i/>
          <w:sz w:val="22"/>
          <w:szCs w:val="22"/>
        </w:rPr>
      </w:pPr>
    </w:p>
    <w:p w:rsidR="001A50AF" w:rsidRPr="00553E37" w:rsidRDefault="001A50AF" w:rsidP="001A50AF">
      <w:pPr>
        <w:rPr>
          <w:b/>
          <w:i/>
        </w:rPr>
      </w:pPr>
      <w:r w:rsidRPr="00553E37">
        <w:rPr>
          <w:b/>
          <w:i/>
        </w:rPr>
        <w:t>Тип предприятия:</w:t>
      </w:r>
      <w:r w:rsidR="0040271B" w:rsidRPr="00553E37">
        <w:rPr>
          <w:b/>
          <w:i/>
        </w:rPr>
        <w:t xml:space="preserve"> 1, 2, 3, 4,</w:t>
      </w:r>
      <w:r w:rsidR="00055052">
        <w:rPr>
          <w:b/>
          <w:i/>
        </w:rPr>
        <w:t xml:space="preserve"> 9; все </w:t>
      </w:r>
      <w:proofErr w:type="spellStart"/>
      <w:r w:rsidR="00055052">
        <w:rPr>
          <w:b/>
          <w:i/>
        </w:rPr>
        <w:t>сельхозорганизации</w:t>
      </w:r>
      <w:proofErr w:type="spellEnd"/>
    </w:p>
    <w:p w:rsidR="00C8000B" w:rsidRPr="00553E37" w:rsidRDefault="009B4037" w:rsidP="009B4037">
      <w:pPr>
        <w:rPr>
          <w:i/>
        </w:rPr>
      </w:pPr>
      <w:r w:rsidRPr="00553E37">
        <w:rPr>
          <w:i/>
        </w:rPr>
        <w:t>N =</w:t>
      </w:r>
      <w:r w:rsidR="00C8000B" w:rsidRPr="00553E37">
        <w:rPr>
          <w:i/>
        </w:rPr>
        <w:t xml:space="preserve"> количество организаций региона</w:t>
      </w:r>
      <w:r w:rsidR="00025BD5">
        <w:rPr>
          <w:i/>
        </w:rPr>
        <w:t>;</w:t>
      </w:r>
      <w:r w:rsidRPr="00553E37">
        <w:rPr>
          <w:i/>
        </w:rPr>
        <w:t xml:space="preserve"> количество организаций региона по типам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429"/>
        <w:gridCol w:w="992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80"/>
      </w:tblGrid>
      <w:tr w:rsidR="00C8000B" w:rsidRPr="00553E37" w:rsidTr="00917453">
        <w:trPr>
          <w:cantSplit/>
        </w:trPr>
        <w:tc>
          <w:tcPr>
            <w:tcW w:w="806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№</w:t>
            </w:r>
          </w:p>
          <w:p w:rsidR="00C8000B" w:rsidRPr="00553E37" w:rsidRDefault="00C8000B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t xml:space="preserve">/п </w:t>
            </w:r>
          </w:p>
        </w:tc>
        <w:tc>
          <w:tcPr>
            <w:tcW w:w="1429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Временный код учета организации</w:t>
            </w:r>
          </w:p>
        </w:tc>
        <w:tc>
          <w:tcPr>
            <w:tcW w:w="992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ОКПО</w:t>
            </w:r>
          </w:p>
        </w:tc>
        <w:tc>
          <w:tcPr>
            <w:tcW w:w="10773" w:type="dxa"/>
            <w:gridSpan w:val="10"/>
          </w:tcPr>
          <w:p w:rsidR="00C8000B" w:rsidRPr="00553E37" w:rsidRDefault="00C8000B">
            <w:pPr>
              <w:jc w:val="center"/>
            </w:pPr>
            <w:r w:rsidRPr="00553E37">
              <w:t>Год</w:t>
            </w:r>
          </w:p>
        </w:tc>
      </w:tr>
      <w:tr w:rsidR="00C8000B" w:rsidRPr="00553E37" w:rsidTr="00917453">
        <w:trPr>
          <w:cantSplit/>
        </w:trPr>
        <w:tc>
          <w:tcPr>
            <w:tcW w:w="806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1429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  <w:r w:rsidRPr="00553E37">
              <w:t xml:space="preserve">на 1 июля </w:t>
            </w:r>
            <w:r w:rsidR="00EF6A13" w:rsidRPr="00553E37">
              <w:t>2016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7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8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9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20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1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2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3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4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5</w:t>
            </w: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rPr>
          <w:cantSplit/>
        </w:trPr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rPr>
                <w:lang w:val="en-US"/>
              </w:rPr>
              <w:t>N</w:t>
            </w:r>
          </w:p>
        </w:tc>
        <w:tc>
          <w:tcPr>
            <w:tcW w:w="1429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992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</w:tr>
    </w:tbl>
    <w:p w:rsidR="00025BD5" w:rsidRPr="00C77380" w:rsidRDefault="00F0738A" w:rsidP="00025BD5">
      <w:pPr>
        <w:spacing w:before="120"/>
        <w:rPr>
          <w:sz w:val="18"/>
          <w:szCs w:val="18"/>
        </w:rPr>
      </w:pPr>
      <w:r w:rsidRPr="00F0738A">
        <w:rPr>
          <w:sz w:val="18"/>
          <w:szCs w:val="18"/>
          <w:vertAlign w:val="superscript"/>
        </w:rPr>
        <w:t>1</w:t>
      </w:r>
      <w:r w:rsidR="00025BD5" w:rsidRPr="00F0738A">
        <w:rPr>
          <w:sz w:val="18"/>
          <w:szCs w:val="18"/>
          <w:vertAlign w:val="superscript"/>
        </w:rPr>
        <w:t>)</w:t>
      </w:r>
      <w:r w:rsidR="00025BD5" w:rsidRPr="00C77380">
        <w:rPr>
          <w:sz w:val="18"/>
          <w:szCs w:val="18"/>
        </w:rPr>
        <w:t xml:space="preserve"> Генеральная совокупность № 3 «Крестьянские фермерские хозяйства и индивидуальные предприниматели»</w:t>
      </w:r>
    </w:p>
    <w:p w:rsidR="00025BD5" w:rsidRPr="00553E37" w:rsidRDefault="00025BD5">
      <w:pPr>
        <w:rPr>
          <w:b/>
          <w:spacing w:val="-10"/>
          <w:sz w:val="22"/>
          <w:szCs w:val="22"/>
        </w:rPr>
      </w:pPr>
    </w:p>
    <w:p w:rsidR="001A50AF" w:rsidRPr="00553E37" w:rsidRDefault="00917453">
      <w:pPr>
        <w:rPr>
          <w:b/>
          <w:sz w:val="22"/>
          <w:szCs w:val="22"/>
        </w:rPr>
      </w:pPr>
      <w:r w:rsidRPr="00553E37">
        <w:rPr>
          <w:b/>
          <w:spacing w:val="-10"/>
          <w:sz w:val="22"/>
          <w:szCs w:val="22"/>
        </w:rPr>
        <w:br w:type="page"/>
      </w:r>
      <w:r w:rsidR="00C8000B" w:rsidRPr="00553E37">
        <w:rPr>
          <w:b/>
          <w:spacing w:val="-10"/>
          <w:sz w:val="22"/>
          <w:szCs w:val="22"/>
        </w:rPr>
        <w:lastRenderedPageBreak/>
        <w:t>Показатель 4</w:t>
      </w:r>
      <w:r w:rsidR="00C8000B" w:rsidRPr="00553E37">
        <w:rPr>
          <w:b/>
          <w:sz w:val="22"/>
          <w:szCs w:val="22"/>
        </w:rPr>
        <w:t xml:space="preserve"> </w:t>
      </w:r>
    </w:p>
    <w:p w:rsidR="00C8000B" w:rsidRPr="00553E37" w:rsidRDefault="00C8000B">
      <w:pPr>
        <w:rPr>
          <w:b/>
          <w:sz w:val="22"/>
          <w:szCs w:val="22"/>
        </w:rPr>
      </w:pPr>
      <w:r w:rsidRPr="00553E37">
        <w:rPr>
          <w:b/>
          <w:spacing w:val="-10"/>
          <w:sz w:val="22"/>
          <w:szCs w:val="22"/>
        </w:rPr>
        <w:t>П</w:t>
      </w:r>
      <w:r w:rsidRPr="00553E37">
        <w:rPr>
          <w:b/>
          <w:sz w:val="22"/>
          <w:szCs w:val="22"/>
        </w:rPr>
        <w:t>лощадь земли организации -</w:t>
      </w:r>
      <w:r w:rsidR="001A50AF" w:rsidRPr="00553E37">
        <w:rPr>
          <w:b/>
          <w:sz w:val="22"/>
          <w:szCs w:val="22"/>
        </w:rPr>
        <w:t xml:space="preserve"> </w:t>
      </w:r>
      <w:r w:rsidR="00C82286">
        <w:rPr>
          <w:b/>
          <w:sz w:val="22"/>
          <w:szCs w:val="22"/>
        </w:rPr>
        <w:t>п</w:t>
      </w:r>
      <w:r w:rsidRPr="00553E37">
        <w:rPr>
          <w:b/>
          <w:sz w:val="22"/>
          <w:szCs w:val="22"/>
        </w:rPr>
        <w:t xml:space="preserve">ашня, </w:t>
      </w:r>
      <w:proofErr w:type="gramStart"/>
      <w:r w:rsidRPr="00553E37">
        <w:rPr>
          <w:b/>
          <w:sz w:val="22"/>
          <w:szCs w:val="22"/>
        </w:rPr>
        <w:t>га</w:t>
      </w:r>
      <w:proofErr w:type="gramEnd"/>
    </w:p>
    <w:p w:rsidR="009B4037" w:rsidRPr="00553E37" w:rsidRDefault="009B4037" w:rsidP="00054A7E">
      <w:pPr>
        <w:rPr>
          <w:b/>
          <w:i/>
          <w:sz w:val="22"/>
          <w:szCs w:val="22"/>
        </w:rPr>
      </w:pPr>
    </w:p>
    <w:p w:rsidR="001A50AF" w:rsidRPr="00553E37" w:rsidRDefault="001A50AF" w:rsidP="001A50AF">
      <w:pPr>
        <w:rPr>
          <w:b/>
          <w:i/>
        </w:rPr>
      </w:pPr>
      <w:r w:rsidRPr="00553E37">
        <w:rPr>
          <w:b/>
          <w:i/>
        </w:rPr>
        <w:t>Тип предприятия:</w:t>
      </w:r>
      <w:r w:rsidR="0040271B" w:rsidRPr="00553E37">
        <w:rPr>
          <w:b/>
          <w:i/>
        </w:rPr>
        <w:t xml:space="preserve"> 1, 2, 3, 4,</w:t>
      </w:r>
      <w:r w:rsidR="00DF72ED">
        <w:rPr>
          <w:b/>
          <w:i/>
        </w:rPr>
        <w:t xml:space="preserve"> 9; все </w:t>
      </w:r>
      <w:proofErr w:type="spellStart"/>
      <w:r w:rsidR="00DF72ED">
        <w:rPr>
          <w:b/>
          <w:i/>
        </w:rPr>
        <w:t>сельхозорганизации</w:t>
      </w:r>
      <w:proofErr w:type="spellEnd"/>
    </w:p>
    <w:p w:rsidR="009B4037" w:rsidRPr="00553E37" w:rsidRDefault="009B4037" w:rsidP="009B4037">
      <w:pPr>
        <w:rPr>
          <w:i/>
        </w:rPr>
      </w:pPr>
      <w:r w:rsidRPr="00553E37">
        <w:rPr>
          <w:i/>
        </w:rPr>
        <w:t>N = количество организаций региона</w:t>
      </w:r>
      <w:r w:rsidR="00025BD5">
        <w:rPr>
          <w:i/>
        </w:rPr>
        <w:t>;</w:t>
      </w:r>
      <w:r w:rsidRPr="00553E37">
        <w:rPr>
          <w:i/>
        </w:rPr>
        <w:t xml:space="preserve"> количество организаций региона по типам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376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25"/>
      </w:tblGrid>
      <w:tr w:rsidR="00C8000B" w:rsidRPr="00553E37" w:rsidTr="00917453">
        <w:trPr>
          <w:cantSplit/>
        </w:trPr>
        <w:tc>
          <w:tcPr>
            <w:tcW w:w="806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№</w:t>
            </w:r>
          </w:p>
          <w:p w:rsidR="00C8000B" w:rsidRPr="00553E37" w:rsidRDefault="00C8000B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t xml:space="preserve">/п </w:t>
            </w:r>
          </w:p>
        </w:tc>
        <w:tc>
          <w:tcPr>
            <w:tcW w:w="2376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Временный код учета организации</w:t>
            </w:r>
          </w:p>
        </w:tc>
        <w:tc>
          <w:tcPr>
            <w:tcW w:w="10818" w:type="dxa"/>
            <w:gridSpan w:val="10"/>
          </w:tcPr>
          <w:p w:rsidR="00C8000B" w:rsidRPr="00553E37" w:rsidRDefault="00C8000B">
            <w:pPr>
              <w:jc w:val="center"/>
            </w:pPr>
            <w:r w:rsidRPr="00553E37">
              <w:t>Год</w:t>
            </w:r>
          </w:p>
        </w:tc>
      </w:tr>
      <w:tr w:rsidR="00C8000B" w:rsidRPr="00553E37" w:rsidTr="00917453">
        <w:trPr>
          <w:cantSplit/>
        </w:trPr>
        <w:tc>
          <w:tcPr>
            <w:tcW w:w="806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2376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EF6A13">
            <w:pPr>
              <w:jc w:val="center"/>
            </w:pPr>
            <w:r w:rsidRPr="00553E37">
              <w:t>2016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7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8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1</w:t>
            </w:r>
            <w:r w:rsidRPr="00553E37">
              <w:t>9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0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1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2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3</w:t>
            </w:r>
          </w:p>
        </w:tc>
        <w:tc>
          <w:tcPr>
            <w:tcW w:w="1077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4</w:t>
            </w:r>
          </w:p>
        </w:tc>
        <w:tc>
          <w:tcPr>
            <w:tcW w:w="1125" w:type="dxa"/>
          </w:tcPr>
          <w:p w:rsidR="00C8000B" w:rsidRPr="00553E37" w:rsidRDefault="00C8000B" w:rsidP="009B4037">
            <w:pPr>
              <w:jc w:val="center"/>
            </w:pPr>
            <w:r w:rsidRPr="00553E37">
              <w:t>20</w:t>
            </w:r>
            <w:r w:rsidR="009B4037" w:rsidRPr="00553E37">
              <w:t>2</w:t>
            </w:r>
            <w:r w:rsidRPr="00553E37">
              <w:t>5</w:t>
            </w: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rPr>
                <w:lang w:val="en-US"/>
              </w:rPr>
              <w:t>N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</w:tbl>
    <w:p w:rsidR="00E82467" w:rsidRPr="00553E37" w:rsidRDefault="00E82467">
      <w:pPr>
        <w:spacing w:line="240" w:lineRule="exact"/>
        <w:rPr>
          <w:b/>
          <w:spacing w:val="-10"/>
          <w:sz w:val="22"/>
          <w:szCs w:val="22"/>
        </w:rPr>
      </w:pPr>
    </w:p>
    <w:p w:rsidR="00C8000B" w:rsidRPr="00553E37" w:rsidRDefault="001A50AF">
      <w:pPr>
        <w:spacing w:line="240" w:lineRule="exact"/>
        <w:rPr>
          <w:b/>
          <w:spacing w:val="-10"/>
          <w:sz w:val="22"/>
          <w:szCs w:val="22"/>
        </w:rPr>
      </w:pPr>
      <w:r w:rsidRPr="00553E37">
        <w:rPr>
          <w:b/>
          <w:spacing w:val="-10"/>
          <w:sz w:val="22"/>
          <w:szCs w:val="22"/>
        </w:rPr>
        <w:t xml:space="preserve">Показатель 19 Поголовье </w:t>
      </w:r>
      <w:r w:rsidR="00C8000B" w:rsidRPr="00553E37">
        <w:rPr>
          <w:b/>
          <w:spacing w:val="-10"/>
          <w:sz w:val="22"/>
          <w:szCs w:val="22"/>
        </w:rPr>
        <w:t>сельскохозяйственных животных</w:t>
      </w:r>
    </w:p>
    <w:p w:rsidR="00C8000B" w:rsidRPr="00553E37" w:rsidRDefault="00C8000B" w:rsidP="001A50AF">
      <w:pPr>
        <w:ind w:firstLine="142"/>
        <w:rPr>
          <w:b/>
          <w:sz w:val="22"/>
          <w:szCs w:val="22"/>
        </w:rPr>
      </w:pPr>
      <w:r w:rsidRPr="00553E37">
        <w:rPr>
          <w:b/>
          <w:spacing w:val="-10"/>
          <w:sz w:val="22"/>
          <w:szCs w:val="22"/>
        </w:rPr>
        <w:t>К</w:t>
      </w:r>
      <w:r w:rsidRPr="00553E37">
        <w:rPr>
          <w:b/>
          <w:sz w:val="22"/>
          <w:szCs w:val="22"/>
        </w:rPr>
        <w:t>рупный рогатый скот, голов</w:t>
      </w:r>
    </w:p>
    <w:p w:rsidR="009B4037" w:rsidRPr="00553E37" w:rsidRDefault="009B4037" w:rsidP="00054A7E">
      <w:pPr>
        <w:rPr>
          <w:b/>
          <w:i/>
          <w:sz w:val="22"/>
          <w:szCs w:val="22"/>
        </w:rPr>
      </w:pPr>
    </w:p>
    <w:p w:rsidR="001A50AF" w:rsidRPr="00553E37" w:rsidRDefault="001A50AF" w:rsidP="001A50AF">
      <w:pPr>
        <w:rPr>
          <w:b/>
          <w:i/>
        </w:rPr>
      </w:pPr>
      <w:r w:rsidRPr="00553E37">
        <w:rPr>
          <w:b/>
          <w:i/>
        </w:rPr>
        <w:t>Тип предприятия:</w:t>
      </w:r>
      <w:r w:rsidR="0040271B" w:rsidRPr="00553E37">
        <w:rPr>
          <w:b/>
          <w:i/>
        </w:rPr>
        <w:t xml:space="preserve"> 1, 2, 3, 4,</w:t>
      </w:r>
      <w:r w:rsidR="00455BDD">
        <w:rPr>
          <w:b/>
          <w:i/>
        </w:rPr>
        <w:t xml:space="preserve"> 9; все </w:t>
      </w:r>
      <w:proofErr w:type="spellStart"/>
      <w:r w:rsidR="00455BDD">
        <w:rPr>
          <w:b/>
          <w:i/>
        </w:rPr>
        <w:t>сельхозорганизации</w:t>
      </w:r>
      <w:proofErr w:type="spellEnd"/>
    </w:p>
    <w:p w:rsidR="009B4037" w:rsidRPr="00553E37" w:rsidRDefault="009B4037" w:rsidP="009B4037">
      <w:pPr>
        <w:rPr>
          <w:i/>
        </w:rPr>
      </w:pPr>
      <w:r w:rsidRPr="00553E37">
        <w:rPr>
          <w:i/>
        </w:rPr>
        <w:t>N = количество организаций региона</w:t>
      </w:r>
      <w:r w:rsidR="00025BD5">
        <w:rPr>
          <w:i/>
        </w:rPr>
        <w:t>;</w:t>
      </w:r>
      <w:r w:rsidRPr="00553E37">
        <w:rPr>
          <w:i/>
        </w:rPr>
        <w:t xml:space="preserve"> количество организаций региона по типам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376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25"/>
      </w:tblGrid>
      <w:tr w:rsidR="00C8000B" w:rsidRPr="00553E37" w:rsidTr="00917453">
        <w:trPr>
          <w:cantSplit/>
        </w:trPr>
        <w:tc>
          <w:tcPr>
            <w:tcW w:w="806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№</w:t>
            </w:r>
          </w:p>
          <w:p w:rsidR="00C8000B" w:rsidRPr="00553E37" w:rsidRDefault="00C8000B">
            <w:pPr>
              <w:jc w:val="center"/>
            </w:pPr>
            <w:proofErr w:type="gramStart"/>
            <w:r w:rsidRPr="00553E37">
              <w:t>п</w:t>
            </w:r>
            <w:proofErr w:type="gramEnd"/>
            <w:r w:rsidRPr="00553E37">
              <w:t xml:space="preserve">/п </w:t>
            </w:r>
          </w:p>
        </w:tc>
        <w:tc>
          <w:tcPr>
            <w:tcW w:w="2376" w:type="dxa"/>
            <w:vMerge w:val="restart"/>
          </w:tcPr>
          <w:p w:rsidR="00C8000B" w:rsidRPr="00553E37" w:rsidRDefault="00C8000B">
            <w:pPr>
              <w:jc w:val="center"/>
            </w:pPr>
            <w:r w:rsidRPr="00553E37">
              <w:t>Временный код учета организации</w:t>
            </w:r>
          </w:p>
        </w:tc>
        <w:tc>
          <w:tcPr>
            <w:tcW w:w="10818" w:type="dxa"/>
            <w:gridSpan w:val="10"/>
          </w:tcPr>
          <w:p w:rsidR="00C8000B" w:rsidRPr="00553E37" w:rsidRDefault="00C8000B">
            <w:pPr>
              <w:jc w:val="center"/>
            </w:pPr>
            <w:r w:rsidRPr="00553E37">
              <w:t>Год</w:t>
            </w:r>
          </w:p>
        </w:tc>
      </w:tr>
      <w:tr w:rsidR="00C8000B" w:rsidRPr="00553E37" w:rsidTr="00917453">
        <w:trPr>
          <w:cantSplit/>
        </w:trPr>
        <w:tc>
          <w:tcPr>
            <w:tcW w:w="806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2376" w:type="dxa"/>
            <w:vMerge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EF6A13">
            <w:pPr>
              <w:jc w:val="center"/>
            </w:pPr>
            <w:r w:rsidRPr="00553E37">
              <w:t>2016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1</w:t>
            </w:r>
            <w:r w:rsidRPr="00553E37">
              <w:t>7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1</w:t>
            </w:r>
            <w:r w:rsidRPr="00553E37">
              <w:t>8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19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0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1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2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3</w:t>
            </w:r>
          </w:p>
        </w:tc>
        <w:tc>
          <w:tcPr>
            <w:tcW w:w="1077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4</w:t>
            </w:r>
          </w:p>
        </w:tc>
        <w:tc>
          <w:tcPr>
            <w:tcW w:w="1125" w:type="dxa"/>
          </w:tcPr>
          <w:p w:rsidR="00C8000B" w:rsidRPr="00553E37" w:rsidRDefault="00C8000B" w:rsidP="001A50AF">
            <w:pPr>
              <w:jc w:val="center"/>
            </w:pPr>
            <w:r w:rsidRPr="00553E37">
              <w:t>20</w:t>
            </w:r>
            <w:r w:rsidR="001A50AF" w:rsidRPr="00553E37">
              <w:t>2</w:t>
            </w:r>
            <w:r w:rsidRPr="00553E37">
              <w:t>5</w:t>
            </w: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1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2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1A50AF" w:rsidRPr="00553E37" w:rsidTr="00917453">
        <w:tc>
          <w:tcPr>
            <w:tcW w:w="806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2376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077" w:type="dxa"/>
          </w:tcPr>
          <w:p w:rsidR="001A50AF" w:rsidRPr="00553E37" w:rsidRDefault="001A50AF">
            <w:pPr>
              <w:jc w:val="center"/>
            </w:pPr>
          </w:p>
        </w:tc>
        <w:tc>
          <w:tcPr>
            <w:tcW w:w="1125" w:type="dxa"/>
          </w:tcPr>
          <w:p w:rsidR="001A50AF" w:rsidRPr="00553E37" w:rsidRDefault="001A50AF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t>.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  <w:tr w:rsidR="00C8000B" w:rsidRPr="00553E37" w:rsidTr="00917453">
        <w:tc>
          <w:tcPr>
            <w:tcW w:w="806" w:type="dxa"/>
          </w:tcPr>
          <w:p w:rsidR="00C8000B" w:rsidRPr="00553E37" w:rsidRDefault="00C8000B">
            <w:pPr>
              <w:jc w:val="center"/>
            </w:pPr>
            <w:r w:rsidRPr="00553E37">
              <w:rPr>
                <w:lang w:val="en-US"/>
              </w:rPr>
              <w:t>N</w:t>
            </w:r>
          </w:p>
        </w:tc>
        <w:tc>
          <w:tcPr>
            <w:tcW w:w="2376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077" w:type="dxa"/>
          </w:tcPr>
          <w:p w:rsidR="00C8000B" w:rsidRPr="00553E37" w:rsidRDefault="00C8000B">
            <w:pPr>
              <w:jc w:val="center"/>
            </w:pPr>
          </w:p>
        </w:tc>
        <w:tc>
          <w:tcPr>
            <w:tcW w:w="1125" w:type="dxa"/>
          </w:tcPr>
          <w:p w:rsidR="00C8000B" w:rsidRPr="00553E37" w:rsidRDefault="00C8000B">
            <w:pPr>
              <w:jc w:val="center"/>
            </w:pPr>
          </w:p>
        </w:tc>
      </w:tr>
    </w:tbl>
    <w:p w:rsidR="00C8000B" w:rsidRPr="00553E37" w:rsidRDefault="00C8000B">
      <w:pPr>
        <w:spacing w:line="240" w:lineRule="exact"/>
        <w:rPr>
          <w:b/>
          <w:sz w:val="22"/>
          <w:szCs w:val="22"/>
        </w:rPr>
      </w:pPr>
    </w:p>
    <w:p w:rsidR="00E82467" w:rsidRDefault="00E82467" w:rsidP="00E82467">
      <w:pPr>
        <w:pStyle w:val="af0"/>
      </w:pPr>
    </w:p>
    <w:p w:rsidR="00917453" w:rsidRPr="00553E37" w:rsidRDefault="00917453" w:rsidP="00E82467">
      <w:pPr>
        <w:pStyle w:val="af0"/>
      </w:pPr>
      <w:r w:rsidRPr="00553E37">
        <w:br w:type="page"/>
      </w:r>
    </w:p>
    <w:tbl>
      <w:tblPr>
        <w:tblW w:w="3827" w:type="dxa"/>
        <w:tblInd w:w="10184" w:type="dxa"/>
        <w:tblLook w:val="04A0" w:firstRow="1" w:lastRow="0" w:firstColumn="1" w:lastColumn="0" w:noHBand="0" w:noVBand="1"/>
      </w:tblPr>
      <w:tblGrid>
        <w:gridCol w:w="3827"/>
      </w:tblGrid>
      <w:tr w:rsidR="00917453" w:rsidRPr="00553E37" w:rsidTr="00F27557">
        <w:trPr>
          <w:trHeight w:val="1036"/>
        </w:trPr>
        <w:tc>
          <w:tcPr>
            <w:tcW w:w="3827" w:type="dxa"/>
            <w:shd w:val="clear" w:color="auto" w:fill="auto"/>
          </w:tcPr>
          <w:p w:rsidR="007366C6" w:rsidRDefault="00917453" w:rsidP="007366C6">
            <w:pPr>
              <w:jc w:val="center"/>
            </w:pPr>
            <w:r w:rsidRPr="00553E37">
              <w:rPr>
                <w:b/>
                <w:sz w:val="24"/>
              </w:rPr>
              <w:lastRenderedPageBreak/>
              <w:br w:type="page"/>
            </w:r>
            <w:r w:rsidR="00062146">
              <w:t>Приложение № 4</w:t>
            </w:r>
            <w:r w:rsidR="00025BD5">
              <w:br/>
            </w:r>
            <w:r w:rsidR="007366C6">
              <w:t xml:space="preserve">к Рекомендациям по формированию и актуализации генеральной совокупности </w:t>
            </w:r>
          </w:p>
          <w:p w:rsidR="007366C6" w:rsidRDefault="007366C6" w:rsidP="007366C6">
            <w:pPr>
              <w:jc w:val="center"/>
            </w:pPr>
            <w:r>
              <w:t xml:space="preserve">объектов сельскохозяйственной переписи для организации системы выборочных обследований в </w:t>
            </w:r>
            <w:proofErr w:type="spellStart"/>
            <w:r>
              <w:t>межпереписной</w:t>
            </w:r>
            <w:proofErr w:type="spellEnd"/>
            <w:r>
              <w:t xml:space="preserve"> период</w:t>
            </w:r>
          </w:p>
          <w:p w:rsidR="007366C6" w:rsidRDefault="007366C6" w:rsidP="007366C6">
            <w:pPr>
              <w:jc w:val="center"/>
            </w:pPr>
            <w:r>
              <w:t>территориальными органами Росстата,</w:t>
            </w:r>
          </w:p>
          <w:p w:rsidR="00917453" w:rsidRPr="00553E37" w:rsidRDefault="007366C6" w:rsidP="007366C6">
            <w:pPr>
              <w:jc w:val="center"/>
              <w:rPr>
                <w:szCs w:val="28"/>
              </w:rPr>
            </w:pPr>
            <w:proofErr w:type="gramStart"/>
            <w:r>
              <w:t>утвержденными</w:t>
            </w:r>
            <w:proofErr w:type="gramEnd"/>
            <w:r>
              <w:t xml:space="preserve"> приказом Росстата</w:t>
            </w:r>
          </w:p>
          <w:p w:rsidR="00917453" w:rsidRPr="00553E37" w:rsidRDefault="00917453" w:rsidP="00F27557">
            <w:pPr>
              <w:jc w:val="center"/>
            </w:pPr>
            <w:r w:rsidRPr="00553E37">
              <w:rPr>
                <w:szCs w:val="28"/>
              </w:rPr>
              <w:t xml:space="preserve">от </w:t>
            </w:r>
            <w:r w:rsidR="00B06E06">
              <w:rPr>
                <w:szCs w:val="28"/>
              </w:rPr>
              <w:t xml:space="preserve">9.09.2019 </w:t>
            </w:r>
            <w:r w:rsidRPr="00553E37">
              <w:rPr>
                <w:szCs w:val="28"/>
              </w:rPr>
              <w:t>№</w:t>
            </w:r>
            <w:r w:rsidR="00B06E06">
              <w:rPr>
                <w:szCs w:val="28"/>
              </w:rPr>
              <w:t xml:space="preserve"> 510</w:t>
            </w:r>
          </w:p>
          <w:p w:rsidR="00917453" w:rsidRPr="00553E37" w:rsidRDefault="00917453" w:rsidP="00F27557">
            <w:pPr>
              <w:jc w:val="center"/>
            </w:pPr>
          </w:p>
        </w:tc>
      </w:tr>
    </w:tbl>
    <w:p w:rsidR="00917453" w:rsidRPr="00553E37" w:rsidRDefault="00917453">
      <w:pPr>
        <w:jc w:val="center"/>
        <w:rPr>
          <w:b/>
          <w:sz w:val="24"/>
        </w:rPr>
      </w:pPr>
    </w:p>
    <w:p w:rsidR="00C8000B" w:rsidRPr="00553E37" w:rsidRDefault="008C4207">
      <w:pPr>
        <w:jc w:val="center"/>
        <w:rPr>
          <w:b/>
          <w:sz w:val="24"/>
        </w:rPr>
      </w:pPr>
      <w:r w:rsidRPr="00553E37">
        <w:rPr>
          <w:b/>
          <w:sz w:val="24"/>
        </w:rPr>
        <w:t>НАКОПИТЕЛЬ 2</w:t>
      </w:r>
    </w:p>
    <w:p w:rsidR="00025BD5" w:rsidRPr="001A6047" w:rsidRDefault="001227B8">
      <w:pPr>
        <w:jc w:val="center"/>
        <w:rPr>
          <w:b/>
          <w:sz w:val="24"/>
        </w:rPr>
      </w:pPr>
      <w:r w:rsidRPr="00553E37">
        <w:rPr>
          <w:b/>
          <w:sz w:val="24"/>
        </w:rPr>
        <w:t xml:space="preserve">МАТЕМАТИКО-СТАТИСТИЧЕСКИЕ ХАРАКТЕРИСТИКИ ПОКАЗАТЕЛЕЙ </w:t>
      </w:r>
    </w:p>
    <w:p w:rsidR="00C8000B" w:rsidRPr="004E4873" w:rsidRDefault="00025BD5">
      <w:pPr>
        <w:jc w:val="center"/>
      </w:pPr>
      <w:r>
        <w:rPr>
          <w:b/>
          <w:sz w:val="24"/>
        </w:rPr>
        <w:t>Г</w:t>
      </w:r>
      <w:r w:rsidR="00C8000B" w:rsidRPr="00553E37">
        <w:rPr>
          <w:b/>
          <w:sz w:val="24"/>
        </w:rPr>
        <w:t>енеральн</w:t>
      </w:r>
      <w:r>
        <w:rPr>
          <w:b/>
          <w:sz w:val="24"/>
        </w:rPr>
        <w:t>ая совокупность</w:t>
      </w:r>
      <w:r w:rsidR="00C8000B" w:rsidRPr="00553E37">
        <w:rPr>
          <w:b/>
          <w:sz w:val="24"/>
        </w:rPr>
        <w:t xml:space="preserve"> </w:t>
      </w:r>
      <w:r w:rsidR="00C8000B" w:rsidRPr="00025BD5">
        <w:rPr>
          <w:b/>
          <w:sz w:val="24"/>
        </w:rPr>
        <w:t>№</w:t>
      </w:r>
      <w:r w:rsidR="00C41FCE">
        <w:rPr>
          <w:b/>
          <w:sz w:val="24"/>
        </w:rPr>
        <w:t xml:space="preserve"> </w:t>
      </w:r>
      <w:r w:rsidR="00C8000B" w:rsidRPr="00025BD5">
        <w:rPr>
          <w:b/>
          <w:sz w:val="24"/>
        </w:rPr>
        <w:t>1</w:t>
      </w:r>
      <w:r>
        <w:rPr>
          <w:b/>
          <w:spacing w:val="1"/>
          <w:sz w:val="24"/>
        </w:rPr>
        <w:t xml:space="preserve"> «Се</w:t>
      </w:r>
      <w:r w:rsidR="00C8000B" w:rsidRPr="00025BD5">
        <w:rPr>
          <w:b/>
          <w:spacing w:val="-9"/>
          <w:sz w:val="24"/>
        </w:rPr>
        <w:t>льскохозяйственные организации</w:t>
      </w:r>
      <w:r w:rsidR="001A50AF" w:rsidRPr="00025BD5">
        <w:rPr>
          <w:b/>
          <w:spacing w:val="-10"/>
          <w:sz w:val="24"/>
        </w:rPr>
        <w:t>»</w:t>
      </w:r>
      <w:r>
        <w:rPr>
          <w:b/>
          <w:spacing w:val="-10"/>
          <w:sz w:val="24"/>
        </w:rPr>
        <w:t xml:space="preserve"> по годам</w:t>
      </w:r>
    </w:p>
    <w:p w:rsidR="00C8000B" w:rsidRPr="00553E37" w:rsidRDefault="00C8000B">
      <w:pPr>
        <w:jc w:val="center"/>
      </w:pPr>
      <w:r w:rsidRPr="00553E37">
        <w:t xml:space="preserve">__________________________________ </w:t>
      </w:r>
    </w:p>
    <w:p w:rsidR="00C8000B" w:rsidRPr="00553E37" w:rsidRDefault="00C8000B">
      <w:pPr>
        <w:jc w:val="center"/>
      </w:pPr>
      <w:r w:rsidRPr="00553E37">
        <w:t>наименование региона</w:t>
      </w:r>
    </w:p>
    <w:p w:rsidR="00C8000B" w:rsidRPr="00553E37" w:rsidRDefault="00C8000B">
      <w:pPr>
        <w:tabs>
          <w:tab w:val="left" w:pos="3435"/>
        </w:tabs>
        <w:rPr>
          <w:sz w:val="24"/>
        </w:rPr>
      </w:pPr>
    </w:p>
    <w:p w:rsidR="00C8000B" w:rsidRPr="00553E37" w:rsidRDefault="00C8000B">
      <w:pPr>
        <w:tabs>
          <w:tab w:val="left" w:pos="3435"/>
        </w:tabs>
        <w:rPr>
          <w:b/>
          <w:sz w:val="24"/>
        </w:rPr>
      </w:pPr>
      <w:r w:rsidRPr="00553E37">
        <w:rPr>
          <w:b/>
          <w:sz w:val="24"/>
        </w:rPr>
        <w:t>Показатель 1 – «Численность работников организации на 1 января – всего», человек</w:t>
      </w:r>
    </w:p>
    <w:p w:rsidR="00E82467" w:rsidRPr="00553E37" w:rsidRDefault="00E82467" w:rsidP="00E82467">
      <w:pPr>
        <w:rPr>
          <w:b/>
          <w:i/>
        </w:rPr>
      </w:pPr>
    </w:p>
    <w:p w:rsidR="00E82467" w:rsidRPr="00553E37" w:rsidRDefault="00E82467" w:rsidP="00E82467">
      <w:pPr>
        <w:rPr>
          <w:b/>
          <w:i/>
        </w:rPr>
      </w:pPr>
      <w:r w:rsidRPr="00553E37">
        <w:rPr>
          <w:b/>
          <w:i/>
        </w:rPr>
        <w:t xml:space="preserve">Тип предприятия: 1, 2, </w:t>
      </w:r>
      <w:r w:rsidR="00C41FCE">
        <w:rPr>
          <w:b/>
          <w:i/>
        </w:rPr>
        <w:t xml:space="preserve">3, 4, 9; все </w:t>
      </w:r>
      <w:proofErr w:type="spellStart"/>
      <w:r w:rsidR="00C41FCE">
        <w:rPr>
          <w:b/>
          <w:i/>
        </w:rPr>
        <w:t>сельхозорганизации</w:t>
      </w:r>
      <w:proofErr w:type="spellEnd"/>
    </w:p>
    <w:p w:rsidR="00E82467" w:rsidRPr="00553E37" w:rsidRDefault="00E82467" w:rsidP="00E82467">
      <w:pPr>
        <w:rPr>
          <w:i/>
        </w:rPr>
      </w:pPr>
      <w:r w:rsidRPr="00553E37">
        <w:rPr>
          <w:i/>
        </w:rPr>
        <w:t>N = количество организаций региона, количество организаций региона по типам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842"/>
        <w:gridCol w:w="2268"/>
        <w:gridCol w:w="2268"/>
        <w:gridCol w:w="2268"/>
      </w:tblGrid>
      <w:tr w:rsidR="00E82467" w:rsidRPr="00553E37" w:rsidTr="00917453">
        <w:tc>
          <w:tcPr>
            <w:tcW w:w="1384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Годы</w:t>
            </w:r>
          </w:p>
        </w:tc>
        <w:tc>
          <w:tcPr>
            <w:tcW w:w="1418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 xml:space="preserve">Тип предприятия </w:t>
            </w:r>
          </w:p>
          <w:p w:rsidR="00E82467" w:rsidRPr="00553E37" w:rsidRDefault="00E82467" w:rsidP="00E82467">
            <w:pPr>
              <w:jc w:val="center"/>
            </w:pPr>
            <w:r w:rsidRPr="00553E37">
              <w:t xml:space="preserve">(все </w:t>
            </w:r>
            <w:proofErr w:type="spellStart"/>
            <w:r w:rsidRPr="00553E37">
              <w:t>сельхозорганизации</w:t>
            </w:r>
            <w:proofErr w:type="spellEnd"/>
            <w:r w:rsidRPr="00553E37">
              <w:t>)</w:t>
            </w:r>
          </w:p>
        </w:tc>
        <w:tc>
          <w:tcPr>
            <w:tcW w:w="1417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Среднее значение показателя</w:t>
            </w:r>
          </w:p>
          <w:p w:rsidR="00E82467" w:rsidRPr="00553E37" w:rsidRDefault="00E82467" w:rsidP="00E82467">
            <w:pPr>
              <w:jc w:val="center"/>
            </w:pPr>
            <w:r w:rsidRPr="00553E37">
              <w:rPr>
                <w:position w:val="-36"/>
              </w:rPr>
              <w:object w:dxaOrig="1200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 o:ole="" fillcolor="window">
                  <v:imagedata r:id="rId11" o:title=""/>
                </v:shape>
                <o:OLEObject Type="Embed" ProgID="Equation.3" ShapeID="_x0000_i1025" DrawAspect="Content" ObjectID="_1629546177" r:id="rId12"/>
              </w:object>
            </w:r>
          </w:p>
        </w:tc>
        <w:tc>
          <w:tcPr>
            <w:tcW w:w="1418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Количество организаций</w:t>
            </w:r>
          </w:p>
          <w:p w:rsidR="00E82467" w:rsidRPr="00553E37" w:rsidRDefault="00E82467" w:rsidP="00E82467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Количество нулевых значений показателя</w:t>
            </w:r>
          </w:p>
          <w:p w:rsidR="00E82467" w:rsidRPr="00553E37" w:rsidRDefault="00E82467" w:rsidP="00E82467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  <w:vertAlign w:val="subscript"/>
              </w:rPr>
              <w:t>0</w:t>
            </w:r>
          </w:p>
        </w:tc>
        <w:tc>
          <w:tcPr>
            <w:tcW w:w="2268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Количество ненулевых значений показателя</w:t>
            </w:r>
          </w:p>
          <w:p w:rsidR="00E82467" w:rsidRPr="00553E37" w:rsidRDefault="00E82467" w:rsidP="00E82467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</w:rPr>
              <w:t xml:space="preserve"> – </w:t>
            </w: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  <w:vertAlign w:val="subscript"/>
              </w:rPr>
              <w:t>0</w:t>
            </w:r>
          </w:p>
        </w:tc>
        <w:tc>
          <w:tcPr>
            <w:tcW w:w="2268" w:type="dxa"/>
            <w:vAlign w:val="center"/>
          </w:tcPr>
          <w:p w:rsidR="00E82467" w:rsidRPr="00553E37" w:rsidRDefault="00E82467" w:rsidP="00E82467">
            <w:pPr>
              <w:jc w:val="center"/>
            </w:pPr>
            <w:r w:rsidRPr="00553E37">
              <w:t>Минимальное значение показателя</w:t>
            </w:r>
          </w:p>
          <w:p w:rsidR="00E82467" w:rsidRPr="000409BF" w:rsidRDefault="000A1C27" w:rsidP="00E82467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 min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:rsidR="00E82467" w:rsidRPr="00553E37" w:rsidRDefault="00E82467" w:rsidP="00E82467">
            <w:pPr>
              <w:jc w:val="center"/>
              <w:rPr>
                <w:lang w:val="en-US"/>
              </w:rPr>
            </w:pPr>
            <w:r w:rsidRPr="00553E37">
              <w:t>Максимальное значение показателя</w:t>
            </w:r>
          </w:p>
          <w:p w:rsidR="00E82467" w:rsidRPr="000409BF" w:rsidRDefault="000A1C27" w:rsidP="00E82467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 max</m:t>
                    </m:r>
                  </m:sub>
                </m:sSub>
              </m:oMath>
            </m:oMathPara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>
            <w:pPr>
              <w:jc w:val="center"/>
            </w:pPr>
            <w:r w:rsidRPr="00553E37">
              <w:t>на 1 июля 2016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2017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2018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2019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2020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2021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2022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2023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 w:rsidP="001A50AF">
            <w:pPr>
              <w:jc w:val="center"/>
            </w:pPr>
            <w:r w:rsidRPr="00553E37">
              <w:t>2024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  <w:tr w:rsidR="00E82467" w:rsidRPr="00553E37" w:rsidTr="00917453">
        <w:tc>
          <w:tcPr>
            <w:tcW w:w="1384" w:type="dxa"/>
          </w:tcPr>
          <w:p w:rsidR="00E82467" w:rsidRPr="00553E37" w:rsidRDefault="00E82467">
            <w:pPr>
              <w:jc w:val="center"/>
            </w:pPr>
            <w:r w:rsidRPr="00553E37">
              <w:t>2025</w:t>
            </w: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41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  <w:tc>
          <w:tcPr>
            <w:tcW w:w="2268" w:type="dxa"/>
          </w:tcPr>
          <w:p w:rsidR="00E82467" w:rsidRPr="00553E37" w:rsidRDefault="00E82467">
            <w:pPr>
              <w:jc w:val="center"/>
            </w:pPr>
          </w:p>
        </w:tc>
      </w:tr>
    </w:tbl>
    <w:p w:rsidR="00C8000B" w:rsidRPr="00553E37" w:rsidRDefault="00E82467">
      <w:pPr>
        <w:tabs>
          <w:tab w:val="left" w:pos="3435"/>
        </w:tabs>
        <w:rPr>
          <w:rFonts w:ascii="Times New Roman CYR" w:hAnsi="Times New Roman CYR"/>
          <w:b/>
          <w:sz w:val="24"/>
        </w:rPr>
      </w:pPr>
      <w:r w:rsidRPr="00553E37">
        <w:rPr>
          <w:b/>
          <w:sz w:val="24"/>
        </w:rPr>
        <w:br w:type="page"/>
      </w:r>
      <w:r w:rsidR="00025BD5">
        <w:rPr>
          <w:b/>
          <w:sz w:val="24"/>
        </w:rPr>
        <w:lastRenderedPageBreak/>
        <w:t>Показатель 30</w:t>
      </w:r>
      <w:r w:rsidR="00C8000B" w:rsidRPr="00553E37">
        <w:rPr>
          <w:b/>
          <w:sz w:val="24"/>
        </w:rPr>
        <w:t xml:space="preserve"> - </w:t>
      </w:r>
      <w:r w:rsidR="00C8000B" w:rsidRPr="00553E37">
        <w:rPr>
          <w:b/>
          <w:spacing w:val="-10"/>
          <w:sz w:val="24"/>
        </w:rPr>
        <w:t>«</w:t>
      </w:r>
      <w:r w:rsidR="001E3BA2" w:rsidRPr="00553E37">
        <w:rPr>
          <w:b/>
          <w:spacing w:val="-10"/>
          <w:sz w:val="24"/>
        </w:rPr>
        <w:t>Пчелы медоносные, (семьи)</w:t>
      </w:r>
      <w:r w:rsidR="00C8000B" w:rsidRPr="00553E37">
        <w:rPr>
          <w:rFonts w:ascii="Times New Roman CYR" w:hAnsi="Times New Roman CYR"/>
          <w:b/>
          <w:sz w:val="24"/>
        </w:rPr>
        <w:t>», штук</w:t>
      </w:r>
    </w:p>
    <w:p w:rsidR="00E82467" w:rsidRPr="00553E37" w:rsidRDefault="00E82467">
      <w:pPr>
        <w:tabs>
          <w:tab w:val="left" w:pos="3435"/>
        </w:tabs>
        <w:rPr>
          <w:rFonts w:ascii="Times New Roman CYR" w:hAnsi="Times New Roman CYR"/>
          <w:b/>
          <w:sz w:val="24"/>
        </w:rPr>
      </w:pPr>
    </w:p>
    <w:p w:rsidR="00E82467" w:rsidRPr="00553E37" w:rsidRDefault="00E82467" w:rsidP="00E82467">
      <w:pPr>
        <w:rPr>
          <w:b/>
          <w:i/>
        </w:rPr>
      </w:pPr>
      <w:r w:rsidRPr="00553E37">
        <w:rPr>
          <w:b/>
          <w:i/>
        </w:rPr>
        <w:t xml:space="preserve">Тип предприятия: 1, 2, </w:t>
      </w:r>
      <w:r w:rsidR="00B77315">
        <w:rPr>
          <w:b/>
          <w:i/>
        </w:rPr>
        <w:t xml:space="preserve">3, 4, 9; все </w:t>
      </w:r>
      <w:proofErr w:type="spellStart"/>
      <w:r w:rsidR="00B77315">
        <w:rPr>
          <w:b/>
          <w:i/>
        </w:rPr>
        <w:t>сельхозорганизации</w:t>
      </w:r>
      <w:proofErr w:type="spellEnd"/>
    </w:p>
    <w:p w:rsidR="00E82467" w:rsidRPr="00553E37" w:rsidRDefault="00E82467" w:rsidP="00E82467">
      <w:pPr>
        <w:rPr>
          <w:i/>
        </w:rPr>
      </w:pPr>
      <w:r w:rsidRPr="00553E37">
        <w:rPr>
          <w:i/>
        </w:rPr>
        <w:t>N = количество организаций региона, количество организаций региона по типам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276"/>
        <w:gridCol w:w="1417"/>
        <w:gridCol w:w="1985"/>
        <w:gridCol w:w="2126"/>
        <w:gridCol w:w="1843"/>
        <w:gridCol w:w="1842"/>
      </w:tblGrid>
      <w:tr w:rsidR="00E82467" w:rsidRPr="00553E37" w:rsidTr="00200F4E">
        <w:tc>
          <w:tcPr>
            <w:tcW w:w="1242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Годы</w:t>
            </w:r>
          </w:p>
        </w:tc>
        <w:tc>
          <w:tcPr>
            <w:tcW w:w="2552" w:type="dxa"/>
            <w:vAlign w:val="center"/>
          </w:tcPr>
          <w:p w:rsidR="00E82467" w:rsidRPr="003A6E42" w:rsidRDefault="003A6E42" w:rsidP="00E82467">
            <w:pPr>
              <w:jc w:val="center"/>
              <w:rPr>
                <w:lang w:val="en-US"/>
              </w:rPr>
            </w:pPr>
            <w:r>
              <w:t>Тип предприятия</w:t>
            </w:r>
          </w:p>
          <w:p w:rsidR="00E82467" w:rsidRPr="00553E37" w:rsidRDefault="00E82467" w:rsidP="00E82467">
            <w:pPr>
              <w:jc w:val="center"/>
            </w:pPr>
            <w:r w:rsidRPr="00553E37">
              <w:t xml:space="preserve">(все </w:t>
            </w:r>
            <w:proofErr w:type="spellStart"/>
            <w:r w:rsidRPr="00553E37">
              <w:t>сельхозорганизации</w:t>
            </w:r>
            <w:proofErr w:type="spellEnd"/>
            <w:r w:rsidRPr="00553E37">
              <w:t>)</w:t>
            </w:r>
          </w:p>
        </w:tc>
        <w:tc>
          <w:tcPr>
            <w:tcW w:w="1276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Среднее значение показателя</w:t>
            </w:r>
          </w:p>
          <w:p w:rsidR="00E82467" w:rsidRPr="00553E37" w:rsidRDefault="00E82467" w:rsidP="00054A7E">
            <w:pPr>
              <w:jc w:val="center"/>
            </w:pPr>
            <w:r w:rsidRPr="00553E37">
              <w:rPr>
                <w:position w:val="-36"/>
              </w:rPr>
              <w:object w:dxaOrig="1200" w:dyaOrig="1180">
                <v:shape id="_x0000_i1026" type="#_x0000_t75" style="width:42.75pt;height:42.75pt" o:ole="" fillcolor="window">
                  <v:imagedata r:id="rId11" o:title=""/>
                </v:shape>
                <o:OLEObject Type="Embed" ProgID="Equation.3" ShapeID="_x0000_i1026" DrawAspect="Content" ObjectID="_1629546178" r:id="rId13"/>
              </w:object>
            </w:r>
          </w:p>
        </w:tc>
        <w:tc>
          <w:tcPr>
            <w:tcW w:w="1417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Количество организаций</w:t>
            </w:r>
          </w:p>
          <w:p w:rsidR="00E82467" w:rsidRPr="00553E37" w:rsidRDefault="00E82467" w:rsidP="00054A7E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</w:p>
        </w:tc>
        <w:tc>
          <w:tcPr>
            <w:tcW w:w="1985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Количество нулевых значений показателя</w:t>
            </w:r>
          </w:p>
          <w:p w:rsidR="00E82467" w:rsidRPr="00553E37" w:rsidRDefault="00E82467" w:rsidP="00054A7E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  <w:vertAlign w:val="subscript"/>
              </w:rPr>
              <w:t>0</w:t>
            </w:r>
          </w:p>
        </w:tc>
        <w:tc>
          <w:tcPr>
            <w:tcW w:w="2126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Количество ненулевых значений показателя</w:t>
            </w:r>
          </w:p>
          <w:p w:rsidR="00E82467" w:rsidRPr="00553E37" w:rsidRDefault="00E82467" w:rsidP="00054A7E">
            <w:pPr>
              <w:jc w:val="center"/>
              <w:rPr>
                <w:sz w:val="24"/>
              </w:rPr>
            </w:pP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</w:rPr>
              <w:t xml:space="preserve"> – </w:t>
            </w:r>
            <w:r w:rsidRPr="00553E37">
              <w:rPr>
                <w:sz w:val="24"/>
                <w:lang w:val="en-US"/>
              </w:rPr>
              <w:t>N</w:t>
            </w:r>
            <w:r w:rsidRPr="00553E37">
              <w:rPr>
                <w:sz w:val="24"/>
                <w:vertAlign w:val="subscript"/>
              </w:rPr>
              <w:t>0</w:t>
            </w:r>
          </w:p>
        </w:tc>
        <w:tc>
          <w:tcPr>
            <w:tcW w:w="1843" w:type="dxa"/>
            <w:vAlign w:val="center"/>
          </w:tcPr>
          <w:p w:rsidR="00E82467" w:rsidRPr="00553E37" w:rsidRDefault="00E82467" w:rsidP="00054A7E">
            <w:pPr>
              <w:jc w:val="center"/>
            </w:pPr>
            <w:r w:rsidRPr="00553E37">
              <w:t>Минимальное значение показателя</w:t>
            </w:r>
          </w:p>
          <w:p w:rsidR="00E82467" w:rsidRPr="00553E37" w:rsidRDefault="00E82467" w:rsidP="00054A7E">
            <w:pPr>
              <w:jc w:val="center"/>
              <w:rPr>
                <w:lang w:val="en-US"/>
              </w:rPr>
            </w:pPr>
            <w:r w:rsidRPr="00553E37">
              <w:rPr>
                <w:position w:val="-14"/>
              </w:rPr>
              <w:object w:dxaOrig="620" w:dyaOrig="400">
                <v:shape id="_x0000_i1027" type="#_x0000_t75" style="width:27pt;height:17.25pt" o:ole="" fillcolor="window">
                  <v:imagedata r:id="rId14" o:title=""/>
                </v:shape>
                <o:OLEObject Type="Embed" ProgID="Equation.3" ShapeID="_x0000_i1027" DrawAspect="Content" ObjectID="_1629546179" r:id="rId15"/>
              </w:object>
            </w:r>
          </w:p>
        </w:tc>
        <w:tc>
          <w:tcPr>
            <w:tcW w:w="1842" w:type="dxa"/>
            <w:vAlign w:val="center"/>
          </w:tcPr>
          <w:p w:rsidR="00E82467" w:rsidRPr="00553E37" w:rsidRDefault="00E82467" w:rsidP="00054A7E">
            <w:pPr>
              <w:jc w:val="center"/>
              <w:rPr>
                <w:lang w:val="en-US"/>
              </w:rPr>
            </w:pPr>
            <w:r w:rsidRPr="00553E37">
              <w:t>Максимальное значение показателя</w:t>
            </w:r>
          </w:p>
          <w:p w:rsidR="00E82467" w:rsidRPr="00553E37" w:rsidRDefault="00E82467" w:rsidP="00054A7E">
            <w:pPr>
              <w:jc w:val="center"/>
              <w:rPr>
                <w:lang w:val="en-US"/>
              </w:rPr>
            </w:pPr>
            <w:r w:rsidRPr="00553E37">
              <w:rPr>
                <w:position w:val="-14"/>
              </w:rPr>
              <w:object w:dxaOrig="660" w:dyaOrig="400">
                <v:shape id="_x0000_i1028" type="#_x0000_t75" style="width:27pt;height:15.75pt" o:ole="" fillcolor="window">
                  <v:imagedata r:id="rId16" o:title=""/>
                </v:shape>
                <o:OLEObject Type="Embed" ProgID="Equation.3" ShapeID="_x0000_i1028" DrawAspect="Content" ObjectID="_1629546180" r:id="rId17"/>
              </w:object>
            </w: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на 1 июля 2016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2017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2018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2019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2020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2021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2022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2023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2024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  <w:tr w:rsidR="00E82467" w:rsidRPr="00553E37" w:rsidTr="00200F4E">
        <w:tc>
          <w:tcPr>
            <w:tcW w:w="1242" w:type="dxa"/>
          </w:tcPr>
          <w:p w:rsidR="00E82467" w:rsidRPr="00553E37" w:rsidRDefault="00E82467" w:rsidP="00054A7E">
            <w:pPr>
              <w:jc w:val="center"/>
            </w:pPr>
            <w:r w:rsidRPr="00553E37">
              <w:t>2025</w:t>
            </w:r>
          </w:p>
        </w:tc>
        <w:tc>
          <w:tcPr>
            <w:tcW w:w="2552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27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417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985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2126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3" w:type="dxa"/>
          </w:tcPr>
          <w:p w:rsidR="00E82467" w:rsidRPr="00553E37" w:rsidRDefault="00E82467" w:rsidP="00054A7E">
            <w:pPr>
              <w:jc w:val="center"/>
            </w:pPr>
          </w:p>
        </w:tc>
        <w:tc>
          <w:tcPr>
            <w:tcW w:w="1842" w:type="dxa"/>
          </w:tcPr>
          <w:p w:rsidR="00E82467" w:rsidRPr="00553E37" w:rsidRDefault="00E82467" w:rsidP="00054A7E">
            <w:pPr>
              <w:jc w:val="center"/>
            </w:pPr>
          </w:p>
        </w:tc>
      </w:tr>
    </w:tbl>
    <w:p w:rsidR="00C8000B" w:rsidRDefault="00C8000B">
      <w:pPr>
        <w:pStyle w:val="a9"/>
      </w:pPr>
    </w:p>
    <w:p w:rsidR="005E43F3" w:rsidRDefault="005E43F3">
      <w:pPr>
        <w:pStyle w:val="a9"/>
      </w:pPr>
    </w:p>
    <w:p w:rsidR="005E43F3" w:rsidRDefault="005E43F3">
      <w:pPr>
        <w:pStyle w:val="a9"/>
        <w:rPr>
          <w:lang w:val="en-US"/>
        </w:rPr>
      </w:pPr>
    </w:p>
    <w:p w:rsidR="004E737B" w:rsidRPr="004E737B" w:rsidRDefault="004E737B">
      <w:pPr>
        <w:pStyle w:val="a9"/>
        <w:rPr>
          <w:lang w:val="en-US"/>
        </w:rPr>
      </w:pPr>
    </w:p>
    <w:p w:rsidR="00025BD5" w:rsidRPr="00553E37" w:rsidRDefault="00025BD5" w:rsidP="00025BD5">
      <w:pPr>
        <w:pStyle w:val="21"/>
        <w:jc w:val="center"/>
      </w:pPr>
      <w:r>
        <w:t>___________</w:t>
      </w:r>
    </w:p>
    <w:sectPr w:rsidR="00025BD5" w:rsidRPr="00553E37" w:rsidSect="00DF4D77">
      <w:headerReference w:type="even" r:id="rId18"/>
      <w:headerReference w:type="default" r:id="rId19"/>
      <w:pgSz w:w="16838" w:h="11906" w:orient="landscape"/>
      <w:pgMar w:top="1134" w:right="1134" w:bottom="102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EE" w:rsidRDefault="002A7AEE">
      <w:r>
        <w:separator/>
      </w:r>
    </w:p>
  </w:endnote>
  <w:endnote w:type="continuationSeparator" w:id="0">
    <w:p w:rsidR="002A7AEE" w:rsidRDefault="002A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EE" w:rsidRDefault="002A7AEE">
      <w:r>
        <w:separator/>
      </w:r>
    </w:p>
  </w:footnote>
  <w:footnote w:type="continuationSeparator" w:id="0">
    <w:p w:rsidR="002A7AEE" w:rsidRDefault="002A7AEE">
      <w:r>
        <w:continuationSeparator/>
      </w:r>
    </w:p>
  </w:footnote>
  <w:footnote w:id="1">
    <w:p w:rsidR="000A1C27" w:rsidRPr="00F8713C" w:rsidRDefault="000A1C27">
      <w:pPr>
        <w:pStyle w:val="a9"/>
        <w:rPr>
          <w:sz w:val="18"/>
          <w:szCs w:val="18"/>
        </w:rPr>
      </w:pPr>
      <w:r w:rsidRPr="00F8713C">
        <w:rPr>
          <w:rStyle w:val="af4"/>
          <w:sz w:val="18"/>
          <w:szCs w:val="18"/>
        </w:rPr>
        <w:footnoteRef/>
      </w:r>
      <w:r w:rsidRPr="00F8713C">
        <w:rPr>
          <w:sz w:val="18"/>
          <w:szCs w:val="18"/>
        </w:rPr>
        <w:t xml:space="preserve"> </w:t>
      </w:r>
      <w:proofErr w:type="gramStart"/>
      <w:r w:rsidRPr="00F8713C">
        <w:rPr>
          <w:sz w:val="18"/>
          <w:szCs w:val="18"/>
        </w:rPr>
        <w:t>В список включаются хозяйства, имеющие посевные площади сельскохозяйственных культур не менее 50 га и/или не менее 10 голов крупного рогатого скота, или не менее 5 голов коров, или не менее 20 голов свиней, или не менее 15 голов овец или коз, или не менее 100 голов птицы, или не менее 10 голов лошадей.</w:t>
      </w:r>
      <w:proofErr w:type="gramEnd"/>
    </w:p>
  </w:footnote>
  <w:footnote w:id="2">
    <w:p w:rsidR="000A1C27" w:rsidRPr="00F8713C" w:rsidRDefault="000A1C27">
      <w:pPr>
        <w:pStyle w:val="a9"/>
        <w:rPr>
          <w:sz w:val="18"/>
          <w:szCs w:val="18"/>
        </w:rPr>
      </w:pPr>
      <w:r w:rsidRPr="00F8713C"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713C">
        <w:rPr>
          <w:sz w:val="18"/>
          <w:szCs w:val="18"/>
        </w:rPr>
        <w:t>В списки включаются граждане, имеющие участки для индивидуального жилищ</w:t>
      </w:r>
      <w:r>
        <w:rPr>
          <w:sz w:val="18"/>
          <w:szCs w:val="18"/>
        </w:rPr>
        <w:t>ного строительства с площадью 4</w:t>
      </w:r>
      <w:r w:rsidRPr="00A528D8">
        <w:rPr>
          <w:sz w:val="18"/>
          <w:szCs w:val="18"/>
        </w:rPr>
        <w:br/>
      </w:r>
      <w:r w:rsidRPr="00F8713C">
        <w:rPr>
          <w:sz w:val="18"/>
          <w:szCs w:val="18"/>
        </w:rPr>
        <w:t>и более соток и занимающиеся сельскохозяйственным производством.</w:t>
      </w:r>
    </w:p>
  </w:footnote>
  <w:footnote w:id="3">
    <w:p w:rsidR="000A1C27" w:rsidRDefault="000A1C27">
      <w:pPr>
        <w:pStyle w:val="a9"/>
      </w:pPr>
      <w:r>
        <w:rPr>
          <w:rStyle w:val="af4"/>
        </w:rPr>
        <w:footnoteRef/>
      </w:r>
      <w:r>
        <w:t xml:space="preserve"> Утратил силу с 1 января 2019 года в связи с изданием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598610"/>
      <w:docPartObj>
        <w:docPartGallery w:val="Page Numbers (Top of Page)"/>
        <w:docPartUnique/>
      </w:docPartObj>
    </w:sdtPr>
    <w:sdtContent>
      <w:p w:rsidR="000A1C27" w:rsidRDefault="000A1C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85">
          <w:rPr>
            <w:noProof/>
          </w:rPr>
          <w:t>22</w:t>
        </w:r>
        <w:r>
          <w:fldChar w:fldCharType="end"/>
        </w:r>
      </w:p>
    </w:sdtContent>
  </w:sdt>
  <w:p w:rsidR="000A1C27" w:rsidRDefault="000A1C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27" w:rsidRPr="004620CC" w:rsidRDefault="000A1C27" w:rsidP="004620CC">
    <w:pPr>
      <w:pStyle w:val="aa"/>
      <w:jc w:val="center"/>
      <w:rPr>
        <w:lang w:val="en-US"/>
      </w:rPr>
    </w:pPr>
    <w:r>
      <w:rPr>
        <w:lang w:val="en-US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27" w:rsidRDefault="000A1C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1C27" w:rsidRDefault="000A1C2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7799"/>
      <w:docPartObj>
        <w:docPartGallery w:val="Page Numbers (Top of Page)"/>
        <w:docPartUnique/>
      </w:docPartObj>
    </w:sdtPr>
    <w:sdtContent>
      <w:p w:rsidR="000A1C27" w:rsidRDefault="000A1C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85">
          <w:rPr>
            <w:noProof/>
          </w:rPr>
          <w:t>24</w:t>
        </w:r>
        <w:r>
          <w:fldChar w:fldCharType="end"/>
        </w:r>
      </w:p>
    </w:sdtContent>
  </w:sdt>
  <w:p w:rsidR="000A1C27" w:rsidRPr="004620CC" w:rsidRDefault="000A1C27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B5"/>
    <w:multiLevelType w:val="hybridMultilevel"/>
    <w:tmpl w:val="4FEC7C6E"/>
    <w:lvl w:ilvl="0" w:tplc="09961C0C">
      <w:start w:val="6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02EF2E7D"/>
    <w:multiLevelType w:val="hybridMultilevel"/>
    <w:tmpl w:val="C7662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1B3B"/>
    <w:multiLevelType w:val="singleLevel"/>
    <w:tmpl w:val="ADF29376"/>
    <w:lvl w:ilvl="0">
      <w:start w:val="4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>
    <w:nsid w:val="054F4E24"/>
    <w:multiLevelType w:val="multilevel"/>
    <w:tmpl w:val="C00C0EC4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8920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0D22F8"/>
    <w:multiLevelType w:val="hybridMultilevel"/>
    <w:tmpl w:val="20E6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3151D"/>
    <w:multiLevelType w:val="hybridMultilevel"/>
    <w:tmpl w:val="FA00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2A07E0"/>
    <w:multiLevelType w:val="hybridMultilevel"/>
    <w:tmpl w:val="0D46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11444"/>
    <w:multiLevelType w:val="hybridMultilevel"/>
    <w:tmpl w:val="2C7C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25731"/>
    <w:multiLevelType w:val="hybridMultilevel"/>
    <w:tmpl w:val="4D9851A6"/>
    <w:lvl w:ilvl="0" w:tplc="43AA581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655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8E3DC9"/>
    <w:multiLevelType w:val="multilevel"/>
    <w:tmpl w:val="78305D8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3235CC"/>
    <w:multiLevelType w:val="singleLevel"/>
    <w:tmpl w:val="FCA61CD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3">
    <w:nsid w:val="20213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37418C"/>
    <w:multiLevelType w:val="singleLevel"/>
    <w:tmpl w:val="C8FE4A7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5">
    <w:nsid w:val="2A703A76"/>
    <w:multiLevelType w:val="hybridMultilevel"/>
    <w:tmpl w:val="2ECC8E5A"/>
    <w:lvl w:ilvl="0" w:tplc="7C987ABE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1E842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161FF0"/>
    <w:multiLevelType w:val="hybridMultilevel"/>
    <w:tmpl w:val="CC4C12D4"/>
    <w:lvl w:ilvl="0" w:tplc="59D6EC38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A25BD"/>
    <w:multiLevelType w:val="hybridMultilevel"/>
    <w:tmpl w:val="1D28F626"/>
    <w:lvl w:ilvl="0" w:tplc="6E96DF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F708D8"/>
    <w:multiLevelType w:val="hybridMultilevel"/>
    <w:tmpl w:val="E65012A8"/>
    <w:lvl w:ilvl="0" w:tplc="F214786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ED5369A"/>
    <w:multiLevelType w:val="singleLevel"/>
    <w:tmpl w:val="FC9EEFE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>
    <w:nsid w:val="3FBA76BE"/>
    <w:multiLevelType w:val="singleLevel"/>
    <w:tmpl w:val="588A25C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06C3C47"/>
    <w:multiLevelType w:val="multilevel"/>
    <w:tmpl w:val="3C68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F2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B32701"/>
    <w:multiLevelType w:val="hybridMultilevel"/>
    <w:tmpl w:val="D3F6210A"/>
    <w:lvl w:ilvl="0" w:tplc="9BA0F90C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4D310392"/>
    <w:multiLevelType w:val="hybridMultilevel"/>
    <w:tmpl w:val="EEBADADA"/>
    <w:lvl w:ilvl="0" w:tplc="FF8E71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A57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FE55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826F35"/>
    <w:multiLevelType w:val="hybridMultilevel"/>
    <w:tmpl w:val="0284E154"/>
    <w:lvl w:ilvl="0" w:tplc="5E5ED7F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3F381D"/>
    <w:multiLevelType w:val="hybridMultilevel"/>
    <w:tmpl w:val="4A8C2C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AB35E62"/>
    <w:multiLevelType w:val="hybridMultilevel"/>
    <w:tmpl w:val="3F7CFA64"/>
    <w:lvl w:ilvl="0" w:tplc="24EE095E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26A2F"/>
    <w:multiLevelType w:val="multilevel"/>
    <w:tmpl w:val="990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D51E6"/>
    <w:multiLevelType w:val="singleLevel"/>
    <w:tmpl w:val="C8FE4A7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33">
    <w:nsid w:val="6333790E"/>
    <w:multiLevelType w:val="singleLevel"/>
    <w:tmpl w:val="C8FE4A7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34">
    <w:nsid w:val="63BB37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EE017F"/>
    <w:multiLevelType w:val="singleLevel"/>
    <w:tmpl w:val="1F428386"/>
    <w:lvl w:ilvl="0">
      <w:start w:val="111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6">
    <w:nsid w:val="67AE5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B31E05"/>
    <w:multiLevelType w:val="singleLevel"/>
    <w:tmpl w:val="C31466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6D286887"/>
    <w:multiLevelType w:val="hybridMultilevel"/>
    <w:tmpl w:val="AC26A50C"/>
    <w:lvl w:ilvl="0" w:tplc="C3343DD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FE5C75"/>
    <w:multiLevelType w:val="hybridMultilevel"/>
    <w:tmpl w:val="B6406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94475C"/>
    <w:multiLevelType w:val="singleLevel"/>
    <w:tmpl w:val="C8FE4A7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41">
    <w:nsid w:val="73BD6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8580768"/>
    <w:multiLevelType w:val="hybridMultilevel"/>
    <w:tmpl w:val="25D25500"/>
    <w:lvl w:ilvl="0" w:tplc="71C636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EA45724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7A5842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A671B9A"/>
    <w:multiLevelType w:val="hybridMultilevel"/>
    <w:tmpl w:val="65F0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36"/>
  </w:num>
  <w:num w:numId="4">
    <w:abstractNumId w:val="27"/>
  </w:num>
  <w:num w:numId="5">
    <w:abstractNumId w:val="13"/>
  </w:num>
  <w:num w:numId="6">
    <w:abstractNumId w:val="43"/>
  </w:num>
  <w:num w:numId="7">
    <w:abstractNumId w:val="21"/>
  </w:num>
  <w:num w:numId="8">
    <w:abstractNumId w:val="22"/>
  </w:num>
  <w:num w:numId="9">
    <w:abstractNumId w:val="31"/>
  </w:num>
  <w:num w:numId="10">
    <w:abstractNumId w:val="29"/>
  </w:num>
  <w:num w:numId="11">
    <w:abstractNumId w:val="37"/>
  </w:num>
  <w:num w:numId="12">
    <w:abstractNumId w:val="6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40"/>
  </w:num>
  <w:num w:numId="18">
    <w:abstractNumId w:val="33"/>
  </w:num>
  <w:num w:numId="19">
    <w:abstractNumId w:val="12"/>
  </w:num>
  <w:num w:numId="20">
    <w:abstractNumId w:val="2"/>
  </w:num>
  <w:num w:numId="21">
    <w:abstractNumId w:val="32"/>
  </w:num>
  <w:num w:numId="22">
    <w:abstractNumId w:val="4"/>
  </w:num>
  <w:num w:numId="23">
    <w:abstractNumId w:val="26"/>
  </w:num>
  <w:num w:numId="24">
    <w:abstractNumId w:val="35"/>
  </w:num>
  <w:num w:numId="25">
    <w:abstractNumId w:val="20"/>
  </w:num>
  <w:num w:numId="26">
    <w:abstractNumId w:val="41"/>
  </w:num>
  <w:num w:numId="27">
    <w:abstractNumId w:val="7"/>
  </w:num>
  <w:num w:numId="28">
    <w:abstractNumId w:val="0"/>
  </w:num>
  <w:num w:numId="29">
    <w:abstractNumId w:val="24"/>
  </w:num>
  <w:num w:numId="30">
    <w:abstractNumId w:val="15"/>
  </w:num>
  <w:num w:numId="31">
    <w:abstractNumId w:val="28"/>
  </w:num>
  <w:num w:numId="32">
    <w:abstractNumId w:val="30"/>
  </w:num>
  <w:num w:numId="33">
    <w:abstractNumId w:val="17"/>
  </w:num>
  <w:num w:numId="34">
    <w:abstractNumId w:val="38"/>
  </w:num>
  <w:num w:numId="35">
    <w:abstractNumId w:val="19"/>
  </w:num>
  <w:num w:numId="36">
    <w:abstractNumId w:val="42"/>
  </w:num>
  <w:num w:numId="37">
    <w:abstractNumId w:val="39"/>
  </w:num>
  <w:num w:numId="38">
    <w:abstractNumId w:val="18"/>
  </w:num>
  <w:num w:numId="39">
    <w:abstractNumId w:val="3"/>
  </w:num>
  <w:num w:numId="40">
    <w:abstractNumId w:val="25"/>
  </w:num>
  <w:num w:numId="41">
    <w:abstractNumId w:val="8"/>
  </w:num>
  <w:num w:numId="42">
    <w:abstractNumId w:val="5"/>
  </w:num>
  <w:num w:numId="43">
    <w:abstractNumId w:val="9"/>
  </w:num>
  <w:num w:numId="44">
    <w:abstractNumId w:val="4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62"/>
    <w:rsid w:val="00001DFC"/>
    <w:rsid w:val="00001F0E"/>
    <w:rsid w:val="000020FF"/>
    <w:rsid w:val="00004E08"/>
    <w:rsid w:val="00007B49"/>
    <w:rsid w:val="000149F6"/>
    <w:rsid w:val="000152E4"/>
    <w:rsid w:val="00015E20"/>
    <w:rsid w:val="00022871"/>
    <w:rsid w:val="00025BD5"/>
    <w:rsid w:val="0002743E"/>
    <w:rsid w:val="00037C5A"/>
    <w:rsid w:val="000409BF"/>
    <w:rsid w:val="000444EC"/>
    <w:rsid w:val="0004494A"/>
    <w:rsid w:val="000516A9"/>
    <w:rsid w:val="00054A7E"/>
    <w:rsid w:val="00055052"/>
    <w:rsid w:val="00055326"/>
    <w:rsid w:val="000553B5"/>
    <w:rsid w:val="00055E0F"/>
    <w:rsid w:val="000576E4"/>
    <w:rsid w:val="00060CAD"/>
    <w:rsid w:val="00062146"/>
    <w:rsid w:val="00062787"/>
    <w:rsid w:val="000629C0"/>
    <w:rsid w:val="00064573"/>
    <w:rsid w:val="00065DEC"/>
    <w:rsid w:val="000757D9"/>
    <w:rsid w:val="00076BAB"/>
    <w:rsid w:val="0007773F"/>
    <w:rsid w:val="00077F0D"/>
    <w:rsid w:val="00080DB7"/>
    <w:rsid w:val="000825AF"/>
    <w:rsid w:val="000830C0"/>
    <w:rsid w:val="0008375A"/>
    <w:rsid w:val="0008614A"/>
    <w:rsid w:val="00087834"/>
    <w:rsid w:val="00096686"/>
    <w:rsid w:val="00096CD0"/>
    <w:rsid w:val="000A1255"/>
    <w:rsid w:val="000A1C27"/>
    <w:rsid w:val="000A71F2"/>
    <w:rsid w:val="000B0EE5"/>
    <w:rsid w:val="000B273F"/>
    <w:rsid w:val="000B50B4"/>
    <w:rsid w:val="000B6427"/>
    <w:rsid w:val="000B6C87"/>
    <w:rsid w:val="000C0C0D"/>
    <w:rsid w:val="000C1C5B"/>
    <w:rsid w:val="000C2194"/>
    <w:rsid w:val="000C4614"/>
    <w:rsid w:val="000C4B4D"/>
    <w:rsid w:val="000C6593"/>
    <w:rsid w:val="000C6667"/>
    <w:rsid w:val="000D2486"/>
    <w:rsid w:val="000D38F5"/>
    <w:rsid w:val="000D3A3B"/>
    <w:rsid w:val="000D3F17"/>
    <w:rsid w:val="000D79B5"/>
    <w:rsid w:val="000E10C8"/>
    <w:rsid w:val="000E2525"/>
    <w:rsid w:val="000E31ED"/>
    <w:rsid w:val="000E4D04"/>
    <w:rsid w:val="000E5AA4"/>
    <w:rsid w:val="000E7878"/>
    <w:rsid w:val="000E7BB5"/>
    <w:rsid w:val="000F2EE9"/>
    <w:rsid w:val="00101547"/>
    <w:rsid w:val="00102FFD"/>
    <w:rsid w:val="00103BC8"/>
    <w:rsid w:val="00104BEF"/>
    <w:rsid w:val="00106885"/>
    <w:rsid w:val="00106952"/>
    <w:rsid w:val="00106BDD"/>
    <w:rsid w:val="00107088"/>
    <w:rsid w:val="001079CC"/>
    <w:rsid w:val="00110C7D"/>
    <w:rsid w:val="00111F09"/>
    <w:rsid w:val="00111FEE"/>
    <w:rsid w:val="00113D67"/>
    <w:rsid w:val="0012262A"/>
    <w:rsid w:val="001227B8"/>
    <w:rsid w:val="001266A0"/>
    <w:rsid w:val="00127026"/>
    <w:rsid w:val="00132568"/>
    <w:rsid w:val="00132829"/>
    <w:rsid w:val="001339EB"/>
    <w:rsid w:val="00143292"/>
    <w:rsid w:val="00147A52"/>
    <w:rsid w:val="001564C0"/>
    <w:rsid w:val="0017615D"/>
    <w:rsid w:val="00180546"/>
    <w:rsid w:val="00181BFF"/>
    <w:rsid w:val="00182CA3"/>
    <w:rsid w:val="001863BD"/>
    <w:rsid w:val="00187B42"/>
    <w:rsid w:val="00196BC6"/>
    <w:rsid w:val="001A02F8"/>
    <w:rsid w:val="001A0B61"/>
    <w:rsid w:val="001A1A74"/>
    <w:rsid w:val="001A1B19"/>
    <w:rsid w:val="001A50AF"/>
    <w:rsid w:val="001A6047"/>
    <w:rsid w:val="001A6A4A"/>
    <w:rsid w:val="001A7904"/>
    <w:rsid w:val="001B12F4"/>
    <w:rsid w:val="001B1B1D"/>
    <w:rsid w:val="001B5D68"/>
    <w:rsid w:val="001B7CF6"/>
    <w:rsid w:val="001C359B"/>
    <w:rsid w:val="001C36CC"/>
    <w:rsid w:val="001C4E59"/>
    <w:rsid w:val="001C5551"/>
    <w:rsid w:val="001D19D8"/>
    <w:rsid w:val="001D2E75"/>
    <w:rsid w:val="001D34F5"/>
    <w:rsid w:val="001D5ECE"/>
    <w:rsid w:val="001D73EE"/>
    <w:rsid w:val="001E0C63"/>
    <w:rsid w:val="001E1565"/>
    <w:rsid w:val="001E3BA2"/>
    <w:rsid w:val="001E4DFF"/>
    <w:rsid w:val="001E5166"/>
    <w:rsid w:val="001E579A"/>
    <w:rsid w:val="001E79BF"/>
    <w:rsid w:val="001F26ED"/>
    <w:rsid w:val="001F2C55"/>
    <w:rsid w:val="001F47DC"/>
    <w:rsid w:val="001F5942"/>
    <w:rsid w:val="001F6240"/>
    <w:rsid w:val="00200F4E"/>
    <w:rsid w:val="00203980"/>
    <w:rsid w:val="002042A2"/>
    <w:rsid w:val="00204B94"/>
    <w:rsid w:val="00207462"/>
    <w:rsid w:val="00211394"/>
    <w:rsid w:val="00212E02"/>
    <w:rsid w:val="00214E2C"/>
    <w:rsid w:val="00216C7C"/>
    <w:rsid w:val="002177C7"/>
    <w:rsid w:val="00223FA2"/>
    <w:rsid w:val="00230BD4"/>
    <w:rsid w:val="002341B6"/>
    <w:rsid w:val="00234674"/>
    <w:rsid w:val="00237239"/>
    <w:rsid w:val="00241610"/>
    <w:rsid w:val="00242C51"/>
    <w:rsid w:val="00244622"/>
    <w:rsid w:val="00244D11"/>
    <w:rsid w:val="00247DD0"/>
    <w:rsid w:val="00252042"/>
    <w:rsid w:val="0025559C"/>
    <w:rsid w:val="00256329"/>
    <w:rsid w:val="00256F2C"/>
    <w:rsid w:val="00261175"/>
    <w:rsid w:val="00262FE8"/>
    <w:rsid w:val="00266735"/>
    <w:rsid w:val="00272286"/>
    <w:rsid w:val="00274910"/>
    <w:rsid w:val="00275E74"/>
    <w:rsid w:val="002808A5"/>
    <w:rsid w:val="00283958"/>
    <w:rsid w:val="002865D9"/>
    <w:rsid w:val="00287F47"/>
    <w:rsid w:val="0029106F"/>
    <w:rsid w:val="00291D67"/>
    <w:rsid w:val="00293A50"/>
    <w:rsid w:val="002952E3"/>
    <w:rsid w:val="002A1C86"/>
    <w:rsid w:val="002A58A0"/>
    <w:rsid w:val="002A7813"/>
    <w:rsid w:val="002A7AEE"/>
    <w:rsid w:val="002B0F95"/>
    <w:rsid w:val="002B41AB"/>
    <w:rsid w:val="002C1B50"/>
    <w:rsid w:val="002C1E4F"/>
    <w:rsid w:val="002C34B9"/>
    <w:rsid w:val="002C4758"/>
    <w:rsid w:val="002C48CF"/>
    <w:rsid w:val="002C6E9E"/>
    <w:rsid w:val="002C787C"/>
    <w:rsid w:val="002D0D78"/>
    <w:rsid w:val="002D0F46"/>
    <w:rsid w:val="002D2FA2"/>
    <w:rsid w:val="002D3564"/>
    <w:rsid w:val="002D4EAB"/>
    <w:rsid w:val="002E09C2"/>
    <w:rsid w:val="002E270F"/>
    <w:rsid w:val="002E4EE7"/>
    <w:rsid w:val="002F044C"/>
    <w:rsid w:val="002F0933"/>
    <w:rsid w:val="002F15F0"/>
    <w:rsid w:val="002F4EE7"/>
    <w:rsid w:val="002F6BDC"/>
    <w:rsid w:val="0030731D"/>
    <w:rsid w:val="00307B6D"/>
    <w:rsid w:val="00311013"/>
    <w:rsid w:val="00315B1D"/>
    <w:rsid w:val="00321BA9"/>
    <w:rsid w:val="00322D33"/>
    <w:rsid w:val="00324CCA"/>
    <w:rsid w:val="00326732"/>
    <w:rsid w:val="003275BD"/>
    <w:rsid w:val="00327B89"/>
    <w:rsid w:val="003401CB"/>
    <w:rsid w:val="00341860"/>
    <w:rsid w:val="003443ED"/>
    <w:rsid w:val="00345740"/>
    <w:rsid w:val="0035066D"/>
    <w:rsid w:val="003516D6"/>
    <w:rsid w:val="003521C9"/>
    <w:rsid w:val="00352EE0"/>
    <w:rsid w:val="0035423D"/>
    <w:rsid w:val="00355007"/>
    <w:rsid w:val="003611E4"/>
    <w:rsid w:val="0036374F"/>
    <w:rsid w:val="00363D9A"/>
    <w:rsid w:val="0037503F"/>
    <w:rsid w:val="003758D7"/>
    <w:rsid w:val="00376241"/>
    <w:rsid w:val="00385327"/>
    <w:rsid w:val="00394CCC"/>
    <w:rsid w:val="00394ED1"/>
    <w:rsid w:val="003A1382"/>
    <w:rsid w:val="003A1D9F"/>
    <w:rsid w:val="003A56F3"/>
    <w:rsid w:val="003A6E42"/>
    <w:rsid w:val="003A7CFF"/>
    <w:rsid w:val="003A7EBD"/>
    <w:rsid w:val="003A7EC9"/>
    <w:rsid w:val="003B1B90"/>
    <w:rsid w:val="003B1F90"/>
    <w:rsid w:val="003C1276"/>
    <w:rsid w:val="003C3D72"/>
    <w:rsid w:val="003C7BEF"/>
    <w:rsid w:val="003D24B0"/>
    <w:rsid w:val="003D2C9D"/>
    <w:rsid w:val="003D60BB"/>
    <w:rsid w:val="003D6670"/>
    <w:rsid w:val="003D7AB2"/>
    <w:rsid w:val="003E4515"/>
    <w:rsid w:val="003F066D"/>
    <w:rsid w:val="003F1BE6"/>
    <w:rsid w:val="003F2762"/>
    <w:rsid w:val="003F2E79"/>
    <w:rsid w:val="003F411B"/>
    <w:rsid w:val="003F498E"/>
    <w:rsid w:val="00400003"/>
    <w:rsid w:val="0040249F"/>
    <w:rsid w:val="004025A0"/>
    <w:rsid w:val="0040271B"/>
    <w:rsid w:val="0040510A"/>
    <w:rsid w:val="00407C6E"/>
    <w:rsid w:val="00413A15"/>
    <w:rsid w:val="00414226"/>
    <w:rsid w:val="00416821"/>
    <w:rsid w:val="00417D0C"/>
    <w:rsid w:val="00417ED2"/>
    <w:rsid w:val="004241F8"/>
    <w:rsid w:val="0042515F"/>
    <w:rsid w:val="0042570D"/>
    <w:rsid w:val="00432F90"/>
    <w:rsid w:val="004342A2"/>
    <w:rsid w:val="00435AEC"/>
    <w:rsid w:val="00445D26"/>
    <w:rsid w:val="004513A7"/>
    <w:rsid w:val="004527CB"/>
    <w:rsid w:val="00453F3E"/>
    <w:rsid w:val="0045556F"/>
    <w:rsid w:val="00455BDD"/>
    <w:rsid w:val="00455EA7"/>
    <w:rsid w:val="004615FB"/>
    <w:rsid w:val="004620CC"/>
    <w:rsid w:val="00464264"/>
    <w:rsid w:val="00467C36"/>
    <w:rsid w:val="00473A1F"/>
    <w:rsid w:val="00473E79"/>
    <w:rsid w:val="0047714B"/>
    <w:rsid w:val="00481929"/>
    <w:rsid w:val="0048299B"/>
    <w:rsid w:val="00482B85"/>
    <w:rsid w:val="004851D6"/>
    <w:rsid w:val="0049161E"/>
    <w:rsid w:val="00492EC9"/>
    <w:rsid w:val="004951CD"/>
    <w:rsid w:val="00495C7B"/>
    <w:rsid w:val="004A044E"/>
    <w:rsid w:val="004A1C34"/>
    <w:rsid w:val="004A1EBF"/>
    <w:rsid w:val="004A384A"/>
    <w:rsid w:val="004A49F6"/>
    <w:rsid w:val="004A626E"/>
    <w:rsid w:val="004A6CEE"/>
    <w:rsid w:val="004B08D9"/>
    <w:rsid w:val="004B2FA3"/>
    <w:rsid w:val="004B3012"/>
    <w:rsid w:val="004B4D62"/>
    <w:rsid w:val="004B6199"/>
    <w:rsid w:val="004C29AC"/>
    <w:rsid w:val="004C3C81"/>
    <w:rsid w:val="004C413B"/>
    <w:rsid w:val="004C4CDC"/>
    <w:rsid w:val="004C59A8"/>
    <w:rsid w:val="004C7788"/>
    <w:rsid w:val="004D2548"/>
    <w:rsid w:val="004D336E"/>
    <w:rsid w:val="004D4D37"/>
    <w:rsid w:val="004D683C"/>
    <w:rsid w:val="004D68CA"/>
    <w:rsid w:val="004D7953"/>
    <w:rsid w:val="004E0E68"/>
    <w:rsid w:val="004E2D7E"/>
    <w:rsid w:val="004E4873"/>
    <w:rsid w:val="004E737B"/>
    <w:rsid w:val="004F0199"/>
    <w:rsid w:val="004F0429"/>
    <w:rsid w:val="004F6733"/>
    <w:rsid w:val="005010A6"/>
    <w:rsid w:val="00501575"/>
    <w:rsid w:val="00506212"/>
    <w:rsid w:val="00506D3D"/>
    <w:rsid w:val="005076DD"/>
    <w:rsid w:val="00512AB1"/>
    <w:rsid w:val="00514D39"/>
    <w:rsid w:val="00523489"/>
    <w:rsid w:val="0052441A"/>
    <w:rsid w:val="00527393"/>
    <w:rsid w:val="00527511"/>
    <w:rsid w:val="005275ED"/>
    <w:rsid w:val="0053101A"/>
    <w:rsid w:val="00531589"/>
    <w:rsid w:val="00533D9F"/>
    <w:rsid w:val="00534A35"/>
    <w:rsid w:val="00540A04"/>
    <w:rsid w:val="0054449A"/>
    <w:rsid w:val="005457FB"/>
    <w:rsid w:val="0054613C"/>
    <w:rsid w:val="00546F6F"/>
    <w:rsid w:val="005478BA"/>
    <w:rsid w:val="005507CA"/>
    <w:rsid w:val="00550A72"/>
    <w:rsid w:val="0055263C"/>
    <w:rsid w:val="00553E37"/>
    <w:rsid w:val="00553E38"/>
    <w:rsid w:val="00554538"/>
    <w:rsid w:val="00555550"/>
    <w:rsid w:val="00561BFF"/>
    <w:rsid w:val="00565245"/>
    <w:rsid w:val="005655F7"/>
    <w:rsid w:val="00565AD7"/>
    <w:rsid w:val="00567E10"/>
    <w:rsid w:val="005732CD"/>
    <w:rsid w:val="00574533"/>
    <w:rsid w:val="005748FB"/>
    <w:rsid w:val="00575D1A"/>
    <w:rsid w:val="00576EC5"/>
    <w:rsid w:val="005802AA"/>
    <w:rsid w:val="0058064F"/>
    <w:rsid w:val="0059043C"/>
    <w:rsid w:val="005911C9"/>
    <w:rsid w:val="00594F29"/>
    <w:rsid w:val="005963A7"/>
    <w:rsid w:val="005A4932"/>
    <w:rsid w:val="005A70A4"/>
    <w:rsid w:val="005B7DF5"/>
    <w:rsid w:val="005B7E8F"/>
    <w:rsid w:val="005C028E"/>
    <w:rsid w:val="005C06C2"/>
    <w:rsid w:val="005C16E7"/>
    <w:rsid w:val="005C24BB"/>
    <w:rsid w:val="005C5ECD"/>
    <w:rsid w:val="005D070B"/>
    <w:rsid w:val="005D75D4"/>
    <w:rsid w:val="005E3362"/>
    <w:rsid w:val="005E43F3"/>
    <w:rsid w:val="005E4C0E"/>
    <w:rsid w:val="005E60D5"/>
    <w:rsid w:val="005F4732"/>
    <w:rsid w:val="005F5067"/>
    <w:rsid w:val="00600431"/>
    <w:rsid w:val="0060121F"/>
    <w:rsid w:val="00601393"/>
    <w:rsid w:val="0060222D"/>
    <w:rsid w:val="00603A72"/>
    <w:rsid w:val="00606472"/>
    <w:rsid w:val="00606E63"/>
    <w:rsid w:val="006077A7"/>
    <w:rsid w:val="00614406"/>
    <w:rsid w:val="0061681D"/>
    <w:rsid w:val="006176CD"/>
    <w:rsid w:val="0062083C"/>
    <w:rsid w:val="00621039"/>
    <w:rsid w:val="00621ED5"/>
    <w:rsid w:val="006220B7"/>
    <w:rsid w:val="00622F8D"/>
    <w:rsid w:val="00626812"/>
    <w:rsid w:val="00626B0E"/>
    <w:rsid w:val="006346DD"/>
    <w:rsid w:val="0064213C"/>
    <w:rsid w:val="0064568D"/>
    <w:rsid w:val="006475CF"/>
    <w:rsid w:val="006505DC"/>
    <w:rsid w:val="00653C93"/>
    <w:rsid w:val="00654085"/>
    <w:rsid w:val="00655860"/>
    <w:rsid w:val="0065641D"/>
    <w:rsid w:val="00656583"/>
    <w:rsid w:val="00661F73"/>
    <w:rsid w:val="006621D8"/>
    <w:rsid w:val="006637D6"/>
    <w:rsid w:val="00663BEA"/>
    <w:rsid w:val="00665A1A"/>
    <w:rsid w:val="00666AED"/>
    <w:rsid w:val="0066713B"/>
    <w:rsid w:val="00671366"/>
    <w:rsid w:val="00674A50"/>
    <w:rsid w:val="00674BDF"/>
    <w:rsid w:val="00676E59"/>
    <w:rsid w:val="00680E83"/>
    <w:rsid w:val="00680F5D"/>
    <w:rsid w:val="00684E9F"/>
    <w:rsid w:val="00687D3F"/>
    <w:rsid w:val="00690585"/>
    <w:rsid w:val="00692367"/>
    <w:rsid w:val="006929DC"/>
    <w:rsid w:val="00693C04"/>
    <w:rsid w:val="00697482"/>
    <w:rsid w:val="006A7E3D"/>
    <w:rsid w:val="006B0805"/>
    <w:rsid w:val="006B0E22"/>
    <w:rsid w:val="006B3551"/>
    <w:rsid w:val="006B4FDC"/>
    <w:rsid w:val="006B6566"/>
    <w:rsid w:val="006B6BC3"/>
    <w:rsid w:val="006B6C64"/>
    <w:rsid w:val="006B7183"/>
    <w:rsid w:val="006B7542"/>
    <w:rsid w:val="006C5044"/>
    <w:rsid w:val="006C61C0"/>
    <w:rsid w:val="006D06CC"/>
    <w:rsid w:val="006D0A02"/>
    <w:rsid w:val="006D3FB2"/>
    <w:rsid w:val="006D4CC1"/>
    <w:rsid w:val="006D53A1"/>
    <w:rsid w:val="006E6220"/>
    <w:rsid w:val="006E6FA7"/>
    <w:rsid w:val="006F4A85"/>
    <w:rsid w:val="006F4FA8"/>
    <w:rsid w:val="006F64E5"/>
    <w:rsid w:val="007008E4"/>
    <w:rsid w:val="00700F9D"/>
    <w:rsid w:val="00702AA5"/>
    <w:rsid w:val="00703E53"/>
    <w:rsid w:val="00705E1B"/>
    <w:rsid w:val="00710238"/>
    <w:rsid w:val="007103D2"/>
    <w:rsid w:val="0071048D"/>
    <w:rsid w:val="00713E97"/>
    <w:rsid w:val="0071443E"/>
    <w:rsid w:val="00716482"/>
    <w:rsid w:val="007263CC"/>
    <w:rsid w:val="007307F2"/>
    <w:rsid w:val="00733389"/>
    <w:rsid w:val="00734D22"/>
    <w:rsid w:val="007366C6"/>
    <w:rsid w:val="0073676D"/>
    <w:rsid w:val="0073697D"/>
    <w:rsid w:val="007372D7"/>
    <w:rsid w:val="00741B5F"/>
    <w:rsid w:val="007423BB"/>
    <w:rsid w:val="00746144"/>
    <w:rsid w:val="007475B0"/>
    <w:rsid w:val="00760E93"/>
    <w:rsid w:val="007655F0"/>
    <w:rsid w:val="007664A0"/>
    <w:rsid w:val="00767C27"/>
    <w:rsid w:val="00772224"/>
    <w:rsid w:val="00772F73"/>
    <w:rsid w:val="00776FCC"/>
    <w:rsid w:val="00780985"/>
    <w:rsid w:val="00780C5C"/>
    <w:rsid w:val="00785EF9"/>
    <w:rsid w:val="0078687B"/>
    <w:rsid w:val="00787A26"/>
    <w:rsid w:val="007907B5"/>
    <w:rsid w:val="007940C3"/>
    <w:rsid w:val="007A1BE3"/>
    <w:rsid w:val="007A1F61"/>
    <w:rsid w:val="007A5FE9"/>
    <w:rsid w:val="007A7B89"/>
    <w:rsid w:val="007B042E"/>
    <w:rsid w:val="007B0671"/>
    <w:rsid w:val="007B29E8"/>
    <w:rsid w:val="007B2C61"/>
    <w:rsid w:val="007B2FE2"/>
    <w:rsid w:val="007B495A"/>
    <w:rsid w:val="007C6875"/>
    <w:rsid w:val="007C712D"/>
    <w:rsid w:val="007C7AAF"/>
    <w:rsid w:val="007C7F51"/>
    <w:rsid w:val="007D0F37"/>
    <w:rsid w:val="007D2C1D"/>
    <w:rsid w:val="007D3F46"/>
    <w:rsid w:val="007D6B44"/>
    <w:rsid w:val="007D6D8E"/>
    <w:rsid w:val="007D79F3"/>
    <w:rsid w:val="007E2F8A"/>
    <w:rsid w:val="007E5B5D"/>
    <w:rsid w:val="007E5F94"/>
    <w:rsid w:val="007F0185"/>
    <w:rsid w:val="007F042D"/>
    <w:rsid w:val="007F4655"/>
    <w:rsid w:val="007F4E87"/>
    <w:rsid w:val="007F6D6D"/>
    <w:rsid w:val="007F6E1A"/>
    <w:rsid w:val="00800FFA"/>
    <w:rsid w:val="00803614"/>
    <w:rsid w:val="00805354"/>
    <w:rsid w:val="008066F2"/>
    <w:rsid w:val="00806F60"/>
    <w:rsid w:val="00811A7E"/>
    <w:rsid w:val="00811CB8"/>
    <w:rsid w:val="00816D33"/>
    <w:rsid w:val="00821E98"/>
    <w:rsid w:val="0082338E"/>
    <w:rsid w:val="00824D7E"/>
    <w:rsid w:val="00825F34"/>
    <w:rsid w:val="008275C9"/>
    <w:rsid w:val="00830511"/>
    <w:rsid w:val="008313C7"/>
    <w:rsid w:val="00832BFE"/>
    <w:rsid w:val="00833625"/>
    <w:rsid w:val="00837959"/>
    <w:rsid w:val="00841FB2"/>
    <w:rsid w:val="00842274"/>
    <w:rsid w:val="00843413"/>
    <w:rsid w:val="00843B45"/>
    <w:rsid w:val="008440AA"/>
    <w:rsid w:val="00845E12"/>
    <w:rsid w:val="0084654C"/>
    <w:rsid w:val="008472FF"/>
    <w:rsid w:val="00853BE0"/>
    <w:rsid w:val="0085402D"/>
    <w:rsid w:val="00854762"/>
    <w:rsid w:val="00857A32"/>
    <w:rsid w:val="008612C8"/>
    <w:rsid w:val="008637E8"/>
    <w:rsid w:val="00863EC2"/>
    <w:rsid w:val="0086465E"/>
    <w:rsid w:val="00865779"/>
    <w:rsid w:val="0087381A"/>
    <w:rsid w:val="008777D4"/>
    <w:rsid w:val="008816F2"/>
    <w:rsid w:val="008836C8"/>
    <w:rsid w:val="00884813"/>
    <w:rsid w:val="00894114"/>
    <w:rsid w:val="008976D0"/>
    <w:rsid w:val="00897787"/>
    <w:rsid w:val="008A011C"/>
    <w:rsid w:val="008A1D71"/>
    <w:rsid w:val="008A2441"/>
    <w:rsid w:val="008A3AC0"/>
    <w:rsid w:val="008A59CF"/>
    <w:rsid w:val="008A5CD5"/>
    <w:rsid w:val="008A65EA"/>
    <w:rsid w:val="008A7ED0"/>
    <w:rsid w:val="008B139F"/>
    <w:rsid w:val="008B2C6C"/>
    <w:rsid w:val="008C0645"/>
    <w:rsid w:val="008C16B9"/>
    <w:rsid w:val="008C4207"/>
    <w:rsid w:val="008C4FA0"/>
    <w:rsid w:val="008C6CBA"/>
    <w:rsid w:val="008D03BC"/>
    <w:rsid w:val="008D2C8C"/>
    <w:rsid w:val="008E022D"/>
    <w:rsid w:val="008E10E1"/>
    <w:rsid w:val="008E1A3D"/>
    <w:rsid w:val="008E268D"/>
    <w:rsid w:val="008E37E7"/>
    <w:rsid w:val="008E43A1"/>
    <w:rsid w:val="008E5346"/>
    <w:rsid w:val="008E668D"/>
    <w:rsid w:val="008F1881"/>
    <w:rsid w:val="008F2A18"/>
    <w:rsid w:val="008F3F7A"/>
    <w:rsid w:val="009006A0"/>
    <w:rsid w:val="0090194B"/>
    <w:rsid w:val="00903301"/>
    <w:rsid w:val="009049C8"/>
    <w:rsid w:val="00904F93"/>
    <w:rsid w:val="009071ED"/>
    <w:rsid w:val="009072DB"/>
    <w:rsid w:val="00911776"/>
    <w:rsid w:val="009124FC"/>
    <w:rsid w:val="00915C6E"/>
    <w:rsid w:val="00917453"/>
    <w:rsid w:val="00922609"/>
    <w:rsid w:val="009241D8"/>
    <w:rsid w:val="009306DF"/>
    <w:rsid w:val="00932937"/>
    <w:rsid w:val="0093724D"/>
    <w:rsid w:val="00942547"/>
    <w:rsid w:val="0094288C"/>
    <w:rsid w:val="00945640"/>
    <w:rsid w:val="00946991"/>
    <w:rsid w:val="009510B8"/>
    <w:rsid w:val="009531D9"/>
    <w:rsid w:val="00955C84"/>
    <w:rsid w:val="00957118"/>
    <w:rsid w:val="00962388"/>
    <w:rsid w:val="00962A0A"/>
    <w:rsid w:val="00962CB3"/>
    <w:rsid w:val="00967B5E"/>
    <w:rsid w:val="00971936"/>
    <w:rsid w:val="009734D6"/>
    <w:rsid w:val="00976955"/>
    <w:rsid w:val="009840A5"/>
    <w:rsid w:val="00992A69"/>
    <w:rsid w:val="00992B9B"/>
    <w:rsid w:val="00995B14"/>
    <w:rsid w:val="00995EA2"/>
    <w:rsid w:val="009A2BE0"/>
    <w:rsid w:val="009A6176"/>
    <w:rsid w:val="009A65F9"/>
    <w:rsid w:val="009A6DC9"/>
    <w:rsid w:val="009B1AEF"/>
    <w:rsid w:val="009B4037"/>
    <w:rsid w:val="009B51B6"/>
    <w:rsid w:val="009B642B"/>
    <w:rsid w:val="009B6BE9"/>
    <w:rsid w:val="009C26C1"/>
    <w:rsid w:val="009C3959"/>
    <w:rsid w:val="009C53D1"/>
    <w:rsid w:val="009C5C76"/>
    <w:rsid w:val="009C6EFC"/>
    <w:rsid w:val="009C7895"/>
    <w:rsid w:val="009D2725"/>
    <w:rsid w:val="009D6045"/>
    <w:rsid w:val="009E0523"/>
    <w:rsid w:val="009E1247"/>
    <w:rsid w:val="009E2A12"/>
    <w:rsid w:val="009E6980"/>
    <w:rsid w:val="009E734B"/>
    <w:rsid w:val="009F2F71"/>
    <w:rsid w:val="009F3BAD"/>
    <w:rsid w:val="009F42ED"/>
    <w:rsid w:val="009F474A"/>
    <w:rsid w:val="009F5EE1"/>
    <w:rsid w:val="00A0030E"/>
    <w:rsid w:val="00A052DE"/>
    <w:rsid w:val="00A06062"/>
    <w:rsid w:val="00A06A4A"/>
    <w:rsid w:val="00A11D2B"/>
    <w:rsid w:val="00A13313"/>
    <w:rsid w:val="00A138C5"/>
    <w:rsid w:val="00A15227"/>
    <w:rsid w:val="00A2191F"/>
    <w:rsid w:val="00A25C09"/>
    <w:rsid w:val="00A30030"/>
    <w:rsid w:val="00A32929"/>
    <w:rsid w:val="00A34E3C"/>
    <w:rsid w:val="00A37B22"/>
    <w:rsid w:val="00A40CF6"/>
    <w:rsid w:val="00A4314E"/>
    <w:rsid w:val="00A43468"/>
    <w:rsid w:val="00A439A2"/>
    <w:rsid w:val="00A46358"/>
    <w:rsid w:val="00A47370"/>
    <w:rsid w:val="00A511B2"/>
    <w:rsid w:val="00A528D8"/>
    <w:rsid w:val="00A5398E"/>
    <w:rsid w:val="00A546EC"/>
    <w:rsid w:val="00A60028"/>
    <w:rsid w:val="00A6084B"/>
    <w:rsid w:val="00A61CFF"/>
    <w:rsid w:val="00A65914"/>
    <w:rsid w:val="00A672FE"/>
    <w:rsid w:val="00A72019"/>
    <w:rsid w:val="00A7444E"/>
    <w:rsid w:val="00A966BC"/>
    <w:rsid w:val="00A9764A"/>
    <w:rsid w:val="00AA216C"/>
    <w:rsid w:val="00AA21F4"/>
    <w:rsid w:val="00AA640C"/>
    <w:rsid w:val="00AB041F"/>
    <w:rsid w:val="00AB1272"/>
    <w:rsid w:val="00AB4BC6"/>
    <w:rsid w:val="00AB63A7"/>
    <w:rsid w:val="00AB6B5B"/>
    <w:rsid w:val="00AB6CB4"/>
    <w:rsid w:val="00AB7D2F"/>
    <w:rsid w:val="00AC15C8"/>
    <w:rsid w:val="00AC1B13"/>
    <w:rsid w:val="00AD23EA"/>
    <w:rsid w:val="00AD7B72"/>
    <w:rsid w:val="00AE0E96"/>
    <w:rsid w:val="00AE1542"/>
    <w:rsid w:val="00AE5C65"/>
    <w:rsid w:val="00AF0424"/>
    <w:rsid w:val="00AF0B08"/>
    <w:rsid w:val="00AF205C"/>
    <w:rsid w:val="00AF6739"/>
    <w:rsid w:val="00B004A0"/>
    <w:rsid w:val="00B00C70"/>
    <w:rsid w:val="00B01D45"/>
    <w:rsid w:val="00B049BB"/>
    <w:rsid w:val="00B06E06"/>
    <w:rsid w:val="00B10CE9"/>
    <w:rsid w:val="00B140E6"/>
    <w:rsid w:val="00B145DA"/>
    <w:rsid w:val="00B20ACF"/>
    <w:rsid w:val="00B231DD"/>
    <w:rsid w:val="00B23731"/>
    <w:rsid w:val="00B25867"/>
    <w:rsid w:val="00B27EE2"/>
    <w:rsid w:val="00B30D24"/>
    <w:rsid w:val="00B31019"/>
    <w:rsid w:val="00B327D2"/>
    <w:rsid w:val="00B3352F"/>
    <w:rsid w:val="00B418D0"/>
    <w:rsid w:val="00B46A07"/>
    <w:rsid w:val="00B470C4"/>
    <w:rsid w:val="00B51E23"/>
    <w:rsid w:val="00B54A8E"/>
    <w:rsid w:val="00B613B7"/>
    <w:rsid w:val="00B63294"/>
    <w:rsid w:val="00B720CE"/>
    <w:rsid w:val="00B7488B"/>
    <w:rsid w:val="00B74AF8"/>
    <w:rsid w:val="00B756EF"/>
    <w:rsid w:val="00B77315"/>
    <w:rsid w:val="00B80AA2"/>
    <w:rsid w:val="00B815B4"/>
    <w:rsid w:val="00B81A9C"/>
    <w:rsid w:val="00BA1E6A"/>
    <w:rsid w:val="00BA2F6F"/>
    <w:rsid w:val="00BA72AD"/>
    <w:rsid w:val="00BB2760"/>
    <w:rsid w:val="00BB3243"/>
    <w:rsid w:val="00BB59B8"/>
    <w:rsid w:val="00BC0106"/>
    <w:rsid w:val="00BC0FEF"/>
    <w:rsid w:val="00BC5F65"/>
    <w:rsid w:val="00BC657E"/>
    <w:rsid w:val="00BC6FFB"/>
    <w:rsid w:val="00BD09F3"/>
    <w:rsid w:val="00BD66E1"/>
    <w:rsid w:val="00BE16AA"/>
    <w:rsid w:val="00BE6ECB"/>
    <w:rsid w:val="00BE70BF"/>
    <w:rsid w:val="00BE761C"/>
    <w:rsid w:val="00BF31C9"/>
    <w:rsid w:val="00BF330F"/>
    <w:rsid w:val="00BF7321"/>
    <w:rsid w:val="00C00E6D"/>
    <w:rsid w:val="00C039CC"/>
    <w:rsid w:val="00C04825"/>
    <w:rsid w:val="00C06FD2"/>
    <w:rsid w:val="00C16D12"/>
    <w:rsid w:val="00C20106"/>
    <w:rsid w:val="00C25BDD"/>
    <w:rsid w:val="00C2603C"/>
    <w:rsid w:val="00C2751C"/>
    <w:rsid w:val="00C3266E"/>
    <w:rsid w:val="00C36A2B"/>
    <w:rsid w:val="00C36FA5"/>
    <w:rsid w:val="00C404FC"/>
    <w:rsid w:val="00C4095D"/>
    <w:rsid w:val="00C41FCE"/>
    <w:rsid w:val="00C4306C"/>
    <w:rsid w:val="00C46286"/>
    <w:rsid w:val="00C61289"/>
    <w:rsid w:val="00C638C8"/>
    <w:rsid w:val="00C75E76"/>
    <w:rsid w:val="00C7633E"/>
    <w:rsid w:val="00C7701E"/>
    <w:rsid w:val="00C771F6"/>
    <w:rsid w:val="00C77380"/>
    <w:rsid w:val="00C7744F"/>
    <w:rsid w:val="00C77CA2"/>
    <w:rsid w:val="00C8000B"/>
    <w:rsid w:val="00C817CC"/>
    <w:rsid w:val="00C81A3C"/>
    <w:rsid w:val="00C82286"/>
    <w:rsid w:val="00C9105F"/>
    <w:rsid w:val="00C96BFA"/>
    <w:rsid w:val="00C975BE"/>
    <w:rsid w:val="00CA0CFF"/>
    <w:rsid w:val="00CA3A08"/>
    <w:rsid w:val="00CB0B63"/>
    <w:rsid w:val="00CB1DE0"/>
    <w:rsid w:val="00CB2F5E"/>
    <w:rsid w:val="00CB4258"/>
    <w:rsid w:val="00CB467B"/>
    <w:rsid w:val="00CC204F"/>
    <w:rsid w:val="00CC2ADF"/>
    <w:rsid w:val="00CC5157"/>
    <w:rsid w:val="00CC5D88"/>
    <w:rsid w:val="00CC724C"/>
    <w:rsid w:val="00CD1CA2"/>
    <w:rsid w:val="00CD4B2E"/>
    <w:rsid w:val="00CE3B75"/>
    <w:rsid w:val="00CE41BE"/>
    <w:rsid w:val="00CE7F4B"/>
    <w:rsid w:val="00CF439E"/>
    <w:rsid w:val="00CF50FC"/>
    <w:rsid w:val="00CF656F"/>
    <w:rsid w:val="00D056E6"/>
    <w:rsid w:val="00D05B01"/>
    <w:rsid w:val="00D10360"/>
    <w:rsid w:val="00D12149"/>
    <w:rsid w:val="00D126F5"/>
    <w:rsid w:val="00D13E95"/>
    <w:rsid w:val="00D16194"/>
    <w:rsid w:val="00D164FF"/>
    <w:rsid w:val="00D21E3A"/>
    <w:rsid w:val="00D275F7"/>
    <w:rsid w:val="00D3605B"/>
    <w:rsid w:val="00D368BC"/>
    <w:rsid w:val="00D4203B"/>
    <w:rsid w:val="00D437B0"/>
    <w:rsid w:val="00D4393F"/>
    <w:rsid w:val="00D46A3B"/>
    <w:rsid w:val="00D46BCC"/>
    <w:rsid w:val="00D46D73"/>
    <w:rsid w:val="00D47B40"/>
    <w:rsid w:val="00D510C3"/>
    <w:rsid w:val="00D51949"/>
    <w:rsid w:val="00D559DA"/>
    <w:rsid w:val="00D57816"/>
    <w:rsid w:val="00D61F8E"/>
    <w:rsid w:val="00D6229C"/>
    <w:rsid w:val="00D6548C"/>
    <w:rsid w:val="00D65692"/>
    <w:rsid w:val="00D66040"/>
    <w:rsid w:val="00D75C98"/>
    <w:rsid w:val="00D774B8"/>
    <w:rsid w:val="00D80294"/>
    <w:rsid w:val="00D84844"/>
    <w:rsid w:val="00D85F6B"/>
    <w:rsid w:val="00D867CF"/>
    <w:rsid w:val="00D917D1"/>
    <w:rsid w:val="00D92842"/>
    <w:rsid w:val="00D938A8"/>
    <w:rsid w:val="00D93EE7"/>
    <w:rsid w:val="00D9400D"/>
    <w:rsid w:val="00DA2C08"/>
    <w:rsid w:val="00DA6BB4"/>
    <w:rsid w:val="00DB031A"/>
    <w:rsid w:val="00DB1CDB"/>
    <w:rsid w:val="00DB43CC"/>
    <w:rsid w:val="00DB5A46"/>
    <w:rsid w:val="00DB7FB4"/>
    <w:rsid w:val="00DC1FE2"/>
    <w:rsid w:val="00DC505C"/>
    <w:rsid w:val="00DC6DA0"/>
    <w:rsid w:val="00DD28F8"/>
    <w:rsid w:val="00DD577C"/>
    <w:rsid w:val="00DD6AFF"/>
    <w:rsid w:val="00DE1D1B"/>
    <w:rsid w:val="00DE2C08"/>
    <w:rsid w:val="00DE2D4A"/>
    <w:rsid w:val="00DE7CD6"/>
    <w:rsid w:val="00DE7D29"/>
    <w:rsid w:val="00DF0641"/>
    <w:rsid w:val="00DF1757"/>
    <w:rsid w:val="00DF4592"/>
    <w:rsid w:val="00DF4D77"/>
    <w:rsid w:val="00DF5F3D"/>
    <w:rsid w:val="00DF72ED"/>
    <w:rsid w:val="00E02943"/>
    <w:rsid w:val="00E07159"/>
    <w:rsid w:val="00E12DB3"/>
    <w:rsid w:val="00E22C92"/>
    <w:rsid w:val="00E25426"/>
    <w:rsid w:val="00E26AA7"/>
    <w:rsid w:val="00E27C5D"/>
    <w:rsid w:val="00E3347D"/>
    <w:rsid w:val="00E35EC4"/>
    <w:rsid w:val="00E36977"/>
    <w:rsid w:val="00E5042B"/>
    <w:rsid w:val="00E50B07"/>
    <w:rsid w:val="00E550B4"/>
    <w:rsid w:val="00E550DB"/>
    <w:rsid w:val="00E63519"/>
    <w:rsid w:val="00E673C8"/>
    <w:rsid w:val="00E70842"/>
    <w:rsid w:val="00E70FED"/>
    <w:rsid w:val="00E720A8"/>
    <w:rsid w:val="00E736FD"/>
    <w:rsid w:val="00E73D8C"/>
    <w:rsid w:val="00E75D13"/>
    <w:rsid w:val="00E82143"/>
    <w:rsid w:val="00E82467"/>
    <w:rsid w:val="00E82E4E"/>
    <w:rsid w:val="00E84A19"/>
    <w:rsid w:val="00E85870"/>
    <w:rsid w:val="00E85AEC"/>
    <w:rsid w:val="00E8791E"/>
    <w:rsid w:val="00E90BB4"/>
    <w:rsid w:val="00E91365"/>
    <w:rsid w:val="00E91F70"/>
    <w:rsid w:val="00E97621"/>
    <w:rsid w:val="00EA24C9"/>
    <w:rsid w:val="00EA345C"/>
    <w:rsid w:val="00EA491A"/>
    <w:rsid w:val="00EA7545"/>
    <w:rsid w:val="00EB2564"/>
    <w:rsid w:val="00EB4389"/>
    <w:rsid w:val="00EB5230"/>
    <w:rsid w:val="00EB6620"/>
    <w:rsid w:val="00ED07D1"/>
    <w:rsid w:val="00ED0B6C"/>
    <w:rsid w:val="00ED0E56"/>
    <w:rsid w:val="00ED1A56"/>
    <w:rsid w:val="00ED2327"/>
    <w:rsid w:val="00ED5089"/>
    <w:rsid w:val="00ED794D"/>
    <w:rsid w:val="00ED7BAF"/>
    <w:rsid w:val="00EE07F6"/>
    <w:rsid w:val="00EE213D"/>
    <w:rsid w:val="00EE2B82"/>
    <w:rsid w:val="00EF3472"/>
    <w:rsid w:val="00EF3E8E"/>
    <w:rsid w:val="00EF513F"/>
    <w:rsid w:val="00EF6A13"/>
    <w:rsid w:val="00EF7351"/>
    <w:rsid w:val="00F00FA9"/>
    <w:rsid w:val="00F0738A"/>
    <w:rsid w:val="00F12EFE"/>
    <w:rsid w:val="00F14E05"/>
    <w:rsid w:val="00F15485"/>
    <w:rsid w:val="00F15AE5"/>
    <w:rsid w:val="00F169D8"/>
    <w:rsid w:val="00F24E4E"/>
    <w:rsid w:val="00F27557"/>
    <w:rsid w:val="00F305DF"/>
    <w:rsid w:val="00F35D4D"/>
    <w:rsid w:val="00F36683"/>
    <w:rsid w:val="00F42691"/>
    <w:rsid w:val="00F43CE5"/>
    <w:rsid w:val="00F4542F"/>
    <w:rsid w:val="00F46921"/>
    <w:rsid w:val="00F5091C"/>
    <w:rsid w:val="00F51F94"/>
    <w:rsid w:val="00F522A3"/>
    <w:rsid w:val="00F53EE5"/>
    <w:rsid w:val="00F56D5C"/>
    <w:rsid w:val="00F62DDF"/>
    <w:rsid w:val="00F664C9"/>
    <w:rsid w:val="00F70C9C"/>
    <w:rsid w:val="00F7104A"/>
    <w:rsid w:val="00F8430B"/>
    <w:rsid w:val="00F84F3A"/>
    <w:rsid w:val="00F86E17"/>
    <w:rsid w:val="00F8713C"/>
    <w:rsid w:val="00F95C88"/>
    <w:rsid w:val="00FA0D34"/>
    <w:rsid w:val="00FA0E83"/>
    <w:rsid w:val="00FA2B56"/>
    <w:rsid w:val="00FA5EF8"/>
    <w:rsid w:val="00FA6C49"/>
    <w:rsid w:val="00FB0568"/>
    <w:rsid w:val="00FB19C7"/>
    <w:rsid w:val="00FB1A80"/>
    <w:rsid w:val="00FB6674"/>
    <w:rsid w:val="00FB756E"/>
    <w:rsid w:val="00FC0B83"/>
    <w:rsid w:val="00FC24ED"/>
    <w:rsid w:val="00FC3E1D"/>
    <w:rsid w:val="00FC6C93"/>
    <w:rsid w:val="00FD2B01"/>
    <w:rsid w:val="00FD6D10"/>
    <w:rsid w:val="00FD76C3"/>
    <w:rsid w:val="00FE363F"/>
    <w:rsid w:val="00FE7998"/>
    <w:rsid w:val="00FF0320"/>
    <w:rsid w:val="00FF12C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467"/>
  </w:style>
  <w:style w:type="paragraph" w:styleId="1">
    <w:name w:val="heading 1"/>
    <w:basedOn w:val="a0"/>
    <w:next w:val="a0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10"/>
    <w:next w:val="10"/>
    <w:qFormat/>
    <w:pPr>
      <w:keepNext/>
      <w:spacing w:before="120" w:line="300" w:lineRule="exact"/>
      <w:ind w:firstLine="709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autoSpaceDE w:val="0"/>
      <w:autoSpaceDN w:val="0"/>
      <w:adjustRightInd w:val="0"/>
      <w:jc w:val="both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spacing w:before="120"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customStyle="1" w:styleId="21">
    <w:name w:val="Основной текст с отступом 21"/>
    <w:basedOn w:val="a0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pPr>
      <w:spacing w:line="360" w:lineRule="auto"/>
      <w:ind w:firstLine="709"/>
      <w:jc w:val="both"/>
    </w:pPr>
    <w:rPr>
      <w:b/>
      <w:sz w:val="28"/>
    </w:rPr>
  </w:style>
  <w:style w:type="paragraph" w:customStyle="1" w:styleId="a4">
    <w:name w:val="Краткий обратный адрес"/>
    <w:basedOn w:val="a0"/>
    <w:pPr>
      <w:jc w:val="both"/>
    </w:pPr>
  </w:style>
  <w:style w:type="paragraph" w:customStyle="1" w:styleId="PP">
    <w:name w:val="Строка PP"/>
    <w:basedOn w:val="a5"/>
  </w:style>
  <w:style w:type="paragraph" w:styleId="a5">
    <w:name w:val="Signature"/>
    <w:basedOn w:val="a0"/>
    <w:semiHidden/>
    <w:pPr>
      <w:ind w:left="4252"/>
      <w:jc w:val="both"/>
    </w:pPr>
  </w:style>
  <w:style w:type="paragraph" w:customStyle="1" w:styleId="31">
    <w:name w:val="Основной текст с отступом 31"/>
    <w:basedOn w:val="a0"/>
    <w:pPr>
      <w:widowControl w:val="0"/>
      <w:spacing w:before="120" w:line="-300" w:lineRule="auto"/>
      <w:ind w:firstLine="709"/>
      <w:jc w:val="both"/>
    </w:pPr>
    <w:rPr>
      <w:sz w:val="28"/>
      <w:u w:val="single"/>
    </w:rPr>
  </w:style>
  <w:style w:type="paragraph" w:customStyle="1" w:styleId="100">
    <w:name w:val="Стиль10"/>
    <w:basedOn w:val="a0"/>
    <w:pPr>
      <w:ind w:firstLine="426"/>
    </w:pPr>
    <w:rPr>
      <w:sz w:val="24"/>
    </w:rPr>
  </w:style>
  <w:style w:type="paragraph" w:customStyle="1" w:styleId="11">
    <w:name w:val="Стиль11"/>
    <w:basedOn w:val="a0"/>
    <w:pPr>
      <w:ind w:left="454"/>
    </w:pPr>
    <w:rPr>
      <w:sz w:val="28"/>
    </w:rPr>
  </w:style>
  <w:style w:type="paragraph" w:customStyle="1" w:styleId="12">
    <w:name w:val="Стиль12"/>
    <w:basedOn w:val="11"/>
    <w:pPr>
      <w:ind w:left="0" w:firstLine="454"/>
    </w:pPr>
  </w:style>
  <w:style w:type="paragraph" w:styleId="a6">
    <w:name w:val="Body Text Indent"/>
    <w:basedOn w:val="a0"/>
    <w:semiHidden/>
    <w:pPr>
      <w:spacing w:line="360" w:lineRule="auto"/>
      <w:ind w:firstLine="851"/>
      <w:jc w:val="both"/>
    </w:pPr>
    <w:rPr>
      <w:sz w:val="28"/>
    </w:rPr>
  </w:style>
  <w:style w:type="paragraph" w:styleId="a7">
    <w:name w:val="Title"/>
    <w:basedOn w:val="a0"/>
    <w:qFormat/>
    <w:pPr>
      <w:jc w:val="center"/>
    </w:pPr>
    <w:rPr>
      <w:b/>
      <w:sz w:val="28"/>
    </w:rPr>
  </w:style>
  <w:style w:type="paragraph" w:styleId="20">
    <w:name w:val="Body Text Indent 2"/>
    <w:basedOn w:val="a0"/>
    <w:semiHidden/>
    <w:pPr>
      <w:spacing w:line="360" w:lineRule="auto"/>
      <w:ind w:firstLine="567"/>
      <w:jc w:val="both"/>
    </w:pPr>
    <w:rPr>
      <w:sz w:val="28"/>
    </w:rPr>
  </w:style>
  <w:style w:type="paragraph" w:styleId="a8">
    <w:name w:val="Subtitle"/>
    <w:basedOn w:val="a0"/>
    <w:qFormat/>
    <w:pPr>
      <w:shd w:val="clear" w:color="auto" w:fill="FFFFFF"/>
      <w:ind w:left="590" w:right="-40"/>
      <w:jc w:val="center"/>
    </w:pPr>
    <w:rPr>
      <w:color w:val="000000"/>
      <w:spacing w:val="-7"/>
      <w:sz w:val="28"/>
    </w:rPr>
  </w:style>
  <w:style w:type="paragraph" w:styleId="a9">
    <w:name w:val="footnote text"/>
    <w:basedOn w:val="a0"/>
    <w:semiHidden/>
  </w:style>
  <w:style w:type="paragraph" w:styleId="30">
    <w:name w:val="Body Text Indent 3"/>
    <w:basedOn w:val="10"/>
    <w:semiHidden/>
    <w:pPr>
      <w:spacing w:before="120" w:line="300" w:lineRule="exact"/>
      <w:ind w:firstLine="709"/>
      <w:jc w:val="both"/>
    </w:pPr>
    <w:rPr>
      <w:sz w:val="28"/>
    </w:rPr>
  </w:style>
  <w:style w:type="paragraph" w:styleId="aa">
    <w:name w:val="head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styleId="22">
    <w:name w:val="Body Text 2"/>
    <w:basedOn w:val="a0"/>
    <w:semiHidden/>
    <w:rPr>
      <w:b/>
      <w:bCs/>
      <w:szCs w:val="24"/>
    </w:rPr>
  </w:style>
  <w:style w:type="paragraph" w:styleId="ad">
    <w:name w:val="Normal (Web)"/>
    <w:basedOn w:val="a0"/>
    <w:semiHidden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0"/>
    <w:semiHidden/>
    <w:pPr>
      <w:spacing w:line="360" w:lineRule="auto"/>
      <w:jc w:val="both"/>
    </w:pPr>
    <w:rPr>
      <w:sz w:val="28"/>
    </w:rPr>
  </w:style>
  <w:style w:type="paragraph" w:styleId="32">
    <w:name w:val="Body Text 3"/>
    <w:basedOn w:val="a0"/>
    <w:semiHidden/>
    <w:pPr>
      <w:jc w:val="center"/>
    </w:p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0">
    <w:name w:val="caption"/>
    <w:basedOn w:val="a0"/>
    <w:next w:val="a0"/>
    <w:qFormat/>
    <w:pPr>
      <w:jc w:val="right"/>
    </w:pPr>
    <w:rPr>
      <w:b/>
      <w:sz w:val="24"/>
    </w:rPr>
  </w:style>
  <w:style w:type="paragraph" w:styleId="af1">
    <w:name w:val="endnote text"/>
    <w:basedOn w:val="a0"/>
    <w:link w:val="af2"/>
    <w:uiPriority w:val="99"/>
    <w:semiHidden/>
    <w:unhideWhenUsed/>
    <w:rsid w:val="0049161E"/>
  </w:style>
  <w:style w:type="character" w:customStyle="1" w:styleId="af2">
    <w:name w:val="Текст концевой сноски Знак"/>
    <w:basedOn w:val="a1"/>
    <w:link w:val="af1"/>
    <w:uiPriority w:val="99"/>
    <w:semiHidden/>
    <w:rsid w:val="0049161E"/>
  </w:style>
  <w:style w:type="character" w:styleId="af3">
    <w:name w:val="endnote reference"/>
    <w:uiPriority w:val="99"/>
    <w:semiHidden/>
    <w:unhideWhenUsed/>
    <w:rsid w:val="0049161E"/>
    <w:rPr>
      <w:vertAlign w:val="superscript"/>
    </w:rPr>
  </w:style>
  <w:style w:type="character" w:styleId="af4">
    <w:name w:val="footnote reference"/>
    <w:uiPriority w:val="99"/>
    <w:semiHidden/>
    <w:unhideWhenUsed/>
    <w:rsid w:val="0049161E"/>
    <w:rPr>
      <w:vertAlign w:val="superscript"/>
    </w:rPr>
  </w:style>
  <w:style w:type="paragraph" w:styleId="af5">
    <w:name w:val="Balloon Text"/>
    <w:basedOn w:val="a0"/>
    <w:link w:val="af6"/>
    <w:uiPriority w:val="99"/>
    <w:semiHidden/>
    <w:unhideWhenUsed/>
    <w:rsid w:val="00E824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82467"/>
    <w:rPr>
      <w:rFonts w:ascii="Tahoma" w:hAnsi="Tahoma" w:cs="Tahoma"/>
      <w:sz w:val="16"/>
      <w:szCs w:val="16"/>
    </w:rPr>
  </w:style>
  <w:style w:type="numbering" w:customStyle="1" w:styleId="a">
    <w:name w:val="НумерацияРазделовЭО"/>
    <w:uiPriority w:val="99"/>
    <w:rsid w:val="00F305DF"/>
    <w:pPr>
      <w:numPr>
        <w:numId w:val="39"/>
      </w:numPr>
    </w:pPr>
  </w:style>
  <w:style w:type="character" w:styleId="af7">
    <w:name w:val="annotation reference"/>
    <w:uiPriority w:val="99"/>
    <w:semiHidden/>
    <w:unhideWhenUsed/>
    <w:rsid w:val="0090194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0194B"/>
  </w:style>
  <w:style w:type="character" w:customStyle="1" w:styleId="af9">
    <w:name w:val="Текст примечания Знак"/>
    <w:basedOn w:val="a1"/>
    <w:link w:val="af8"/>
    <w:uiPriority w:val="99"/>
    <w:semiHidden/>
    <w:rsid w:val="0090194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019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0194B"/>
    <w:rPr>
      <w:b/>
      <w:bCs/>
    </w:rPr>
  </w:style>
  <w:style w:type="paragraph" w:styleId="afc">
    <w:name w:val="footer"/>
    <w:basedOn w:val="a0"/>
    <w:link w:val="afd"/>
    <w:uiPriority w:val="99"/>
    <w:unhideWhenUsed/>
    <w:rsid w:val="000F2EE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F2EE9"/>
  </w:style>
  <w:style w:type="character" w:styleId="afe">
    <w:name w:val="Placeholder Text"/>
    <w:basedOn w:val="a1"/>
    <w:uiPriority w:val="99"/>
    <w:semiHidden/>
    <w:rsid w:val="00D05B01"/>
    <w:rPr>
      <w:color w:val="808080"/>
    </w:rPr>
  </w:style>
  <w:style w:type="character" w:customStyle="1" w:styleId="ab">
    <w:name w:val="Верхний колонтитул Знак"/>
    <w:basedOn w:val="a1"/>
    <w:link w:val="aa"/>
    <w:uiPriority w:val="99"/>
    <w:rsid w:val="00903301"/>
  </w:style>
  <w:style w:type="paragraph" w:styleId="aff">
    <w:name w:val="List Paragraph"/>
    <w:basedOn w:val="a0"/>
    <w:uiPriority w:val="34"/>
    <w:qFormat/>
    <w:rsid w:val="0077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467"/>
  </w:style>
  <w:style w:type="paragraph" w:styleId="1">
    <w:name w:val="heading 1"/>
    <w:basedOn w:val="a0"/>
    <w:next w:val="a0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10"/>
    <w:next w:val="10"/>
    <w:qFormat/>
    <w:pPr>
      <w:keepNext/>
      <w:spacing w:before="120" w:line="300" w:lineRule="exact"/>
      <w:ind w:firstLine="709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autoSpaceDE w:val="0"/>
      <w:autoSpaceDN w:val="0"/>
      <w:adjustRightInd w:val="0"/>
      <w:jc w:val="both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spacing w:before="120"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customStyle="1" w:styleId="21">
    <w:name w:val="Основной текст с отступом 21"/>
    <w:basedOn w:val="a0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pPr>
      <w:spacing w:line="360" w:lineRule="auto"/>
      <w:ind w:firstLine="709"/>
      <w:jc w:val="both"/>
    </w:pPr>
    <w:rPr>
      <w:b/>
      <w:sz w:val="28"/>
    </w:rPr>
  </w:style>
  <w:style w:type="paragraph" w:customStyle="1" w:styleId="a4">
    <w:name w:val="Краткий обратный адрес"/>
    <w:basedOn w:val="a0"/>
    <w:pPr>
      <w:jc w:val="both"/>
    </w:pPr>
  </w:style>
  <w:style w:type="paragraph" w:customStyle="1" w:styleId="PP">
    <w:name w:val="Строка PP"/>
    <w:basedOn w:val="a5"/>
  </w:style>
  <w:style w:type="paragraph" w:styleId="a5">
    <w:name w:val="Signature"/>
    <w:basedOn w:val="a0"/>
    <w:semiHidden/>
    <w:pPr>
      <w:ind w:left="4252"/>
      <w:jc w:val="both"/>
    </w:pPr>
  </w:style>
  <w:style w:type="paragraph" w:customStyle="1" w:styleId="31">
    <w:name w:val="Основной текст с отступом 31"/>
    <w:basedOn w:val="a0"/>
    <w:pPr>
      <w:widowControl w:val="0"/>
      <w:spacing w:before="120" w:line="-300" w:lineRule="auto"/>
      <w:ind w:firstLine="709"/>
      <w:jc w:val="both"/>
    </w:pPr>
    <w:rPr>
      <w:sz w:val="28"/>
      <w:u w:val="single"/>
    </w:rPr>
  </w:style>
  <w:style w:type="paragraph" w:customStyle="1" w:styleId="100">
    <w:name w:val="Стиль10"/>
    <w:basedOn w:val="a0"/>
    <w:pPr>
      <w:ind w:firstLine="426"/>
    </w:pPr>
    <w:rPr>
      <w:sz w:val="24"/>
    </w:rPr>
  </w:style>
  <w:style w:type="paragraph" w:customStyle="1" w:styleId="11">
    <w:name w:val="Стиль11"/>
    <w:basedOn w:val="a0"/>
    <w:pPr>
      <w:ind w:left="454"/>
    </w:pPr>
    <w:rPr>
      <w:sz w:val="28"/>
    </w:rPr>
  </w:style>
  <w:style w:type="paragraph" w:customStyle="1" w:styleId="12">
    <w:name w:val="Стиль12"/>
    <w:basedOn w:val="11"/>
    <w:pPr>
      <w:ind w:left="0" w:firstLine="454"/>
    </w:pPr>
  </w:style>
  <w:style w:type="paragraph" w:styleId="a6">
    <w:name w:val="Body Text Indent"/>
    <w:basedOn w:val="a0"/>
    <w:semiHidden/>
    <w:pPr>
      <w:spacing w:line="360" w:lineRule="auto"/>
      <w:ind w:firstLine="851"/>
      <w:jc w:val="both"/>
    </w:pPr>
    <w:rPr>
      <w:sz w:val="28"/>
    </w:rPr>
  </w:style>
  <w:style w:type="paragraph" w:styleId="a7">
    <w:name w:val="Title"/>
    <w:basedOn w:val="a0"/>
    <w:qFormat/>
    <w:pPr>
      <w:jc w:val="center"/>
    </w:pPr>
    <w:rPr>
      <w:b/>
      <w:sz w:val="28"/>
    </w:rPr>
  </w:style>
  <w:style w:type="paragraph" w:styleId="20">
    <w:name w:val="Body Text Indent 2"/>
    <w:basedOn w:val="a0"/>
    <w:semiHidden/>
    <w:pPr>
      <w:spacing w:line="360" w:lineRule="auto"/>
      <w:ind w:firstLine="567"/>
      <w:jc w:val="both"/>
    </w:pPr>
    <w:rPr>
      <w:sz w:val="28"/>
    </w:rPr>
  </w:style>
  <w:style w:type="paragraph" w:styleId="a8">
    <w:name w:val="Subtitle"/>
    <w:basedOn w:val="a0"/>
    <w:qFormat/>
    <w:pPr>
      <w:shd w:val="clear" w:color="auto" w:fill="FFFFFF"/>
      <w:ind w:left="590" w:right="-40"/>
      <w:jc w:val="center"/>
    </w:pPr>
    <w:rPr>
      <w:color w:val="000000"/>
      <w:spacing w:val="-7"/>
      <w:sz w:val="28"/>
    </w:rPr>
  </w:style>
  <w:style w:type="paragraph" w:styleId="a9">
    <w:name w:val="footnote text"/>
    <w:basedOn w:val="a0"/>
    <w:semiHidden/>
  </w:style>
  <w:style w:type="paragraph" w:styleId="30">
    <w:name w:val="Body Text Indent 3"/>
    <w:basedOn w:val="10"/>
    <w:semiHidden/>
    <w:pPr>
      <w:spacing w:before="120" w:line="300" w:lineRule="exact"/>
      <w:ind w:firstLine="709"/>
      <w:jc w:val="both"/>
    </w:pPr>
    <w:rPr>
      <w:sz w:val="28"/>
    </w:rPr>
  </w:style>
  <w:style w:type="paragraph" w:styleId="aa">
    <w:name w:val="head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</w:style>
  <w:style w:type="paragraph" w:styleId="22">
    <w:name w:val="Body Text 2"/>
    <w:basedOn w:val="a0"/>
    <w:semiHidden/>
    <w:rPr>
      <w:b/>
      <w:bCs/>
      <w:szCs w:val="24"/>
    </w:rPr>
  </w:style>
  <w:style w:type="paragraph" w:styleId="ad">
    <w:name w:val="Normal (Web)"/>
    <w:basedOn w:val="a0"/>
    <w:semiHidden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0"/>
    <w:semiHidden/>
    <w:pPr>
      <w:spacing w:line="360" w:lineRule="auto"/>
      <w:jc w:val="both"/>
    </w:pPr>
    <w:rPr>
      <w:sz w:val="28"/>
    </w:rPr>
  </w:style>
  <w:style w:type="paragraph" w:styleId="32">
    <w:name w:val="Body Text 3"/>
    <w:basedOn w:val="a0"/>
    <w:semiHidden/>
    <w:pPr>
      <w:jc w:val="center"/>
    </w:p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0">
    <w:name w:val="caption"/>
    <w:basedOn w:val="a0"/>
    <w:next w:val="a0"/>
    <w:qFormat/>
    <w:pPr>
      <w:jc w:val="right"/>
    </w:pPr>
    <w:rPr>
      <w:b/>
      <w:sz w:val="24"/>
    </w:rPr>
  </w:style>
  <w:style w:type="paragraph" w:styleId="af1">
    <w:name w:val="endnote text"/>
    <w:basedOn w:val="a0"/>
    <w:link w:val="af2"/>
    <w:uiPriority w:val="99"/>
    <w:semiHidden/>
    <w:unhideWhenUsed/>
    <w:rsid w:val="0049161E"/>
  </w:style>
  <w:style w:type="character" w:customStyle="1" w:styleId="af2">
    <w:name w:val="Текст концевой сноски Знак"/>
    <w:basedOn w:val="a1"/>
    <w:link w:val="af1"/>
    <w:uiPriority w:val="99"/>
    <w:semiHidden/>
    <w:rsid w:val="0049161E"/>
  </w:style>
  <w:style w:type="character" w:styleId="af3">
    <w:name w:val="endnote reference"/>
    <w:uiPriority w:val="99"/>
    <w:semiHidden/>
    <w:unhideWhenUsed/>
    <w:rsid w:val="0049161E"/>
    <w:rPr>
      <w:vertAlign w:val="superscript"/>
    </w:rPr>
  </w:style>
  <w:style w:type="character" w:styleId="af4">
    <w:name w:val="footnote reference"/>
    <w:uiPriority w:val="99"/>
    <w:semiHidden/>
    <w:unhideWhenUsed/>
    <w:rsid w:val="0049161E"/>
    <w:rPr>
      <w:vertAlign w:val="superscript"/>
    </w:rPr>
  </w:style>
  <w:style w:type="paragraph" w:styleId="af5">
    <w:name w:val="Balloon Text"/>
    <w:basedOn w:val="a0"/>
    <w:link w:val="af6"/>
    <w:uiPriority w:val="99"/>
    <w:semiHidden/>
    <w:unhideWhenUsed/>
    <w:rsid w:val="00E824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E82467"/>
    <w:rPr>
      <w:rFonts w:ascii="Tahoma" w:hAnsi="Tahoma" w:cs="Tahoma"/>
      <w:sz w:val="16"/>
      <w:szCs w:val="16"/>
    </w:rPr>
  </w:style>
  <w:style w:type="numbering" w:customStyle="1" w:styleId="a">
    <w:name w:val="НумерацияРазделовЭО"/>
    <w:uiPriority w:val="99"/>
    <w:rsid w:val="00F305DF"/>
    <w:pPr>
      <w:numPr>
        <w:numId w:val="39"/>
      </w:numPr>
    </w:pPr>
  </w:style>
  <w:style w:type="character" w:styleId="af7">
    <w:name w:val="annotation reference"/>
    <w:uiPriority w:val="99"/>
    <w:semiHidden/>
    <w:unhideWhenUsed/>
    <w:rsid w:val="0090194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0194B"/>
  </w:style>
  <w:style w:type="character" w:customStyle="1" w:styleId="af9">
    <w:name w:val="Текст примечания Знак"/>
    <w:basedOn w:val="a1"/>
    <w:link w:val="af8"/>
    <w:uiPriority w:val="99"/>
    <w:semiHidden/>
    <w:rsid w:val="0090194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019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0194B"/>
    <w:rPr>
      <w:b/>
      <w:bCs/>
    </w:rPr>
  </w:style>
  <w:style w:type="paragraph" w:styleId="afc">
    <w:name w:val="footer"/>
    <w:basedOn w:val="a0"/>
    <w:link w:val="afd"/>
    <w:uiPriority w:val="99"/>
    <w:unhideWhenUsed/>
    <w:rsid w:val="000F2EE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F2EE9"/>
  </w:style>
  <w:style w:type="character" w:styleId="afe">
    <w:name w:val="Placeholder Text"/>
    <w:basedOn w:val="a1"/>
    <w:uiPriority w:val="99"/>
    <w:semiHidden/>
    <w:rsid w:val="00D05B01"/>
    <w:rPr>
      <w:color w:val="808080"/>
    </w:rPr>
  </w:style>
  <w:style w:type="character" w:customStyle="1" w:styleId="ab">
    <w:name w:val="Верхний колонтитул Знак"/>
    <w:basedOn w:val="a1"/>
    <w:link w:val="aa"/>
    <w:uiPriority w:val="99"/>
    <w:rsid w:val="00903301"/>
  </w:style>
  <w:style w:type="paragraph" w:styleId="aff">
    <w:name w:val="List Paragraph"/>
    <w:basedOn w:val="a0"/>
    <w:uiPriority w:val="34"/>
    <w:qFormat/>
    <w:rsid w:val="0077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29D7-1FF9-4F14-BBA8-1585AE70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6859</Words>
  <Characters>39100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</vt:lpstr>
    </vt:vector>
  </TitlesOfParts>
  <Company>НИИ Статистики</Company>
  <LinksUpToDate>false</LinksUpToDate>
  <CharactersWithSpaces>45868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</dc:title>
  <dc:creator>Бобков</dc:creator>
  <cp:lastModifiedBy>-</cp:lastModifiedBy>
  <cp:revision>608</cp:revision>
  <cp:lastPrinted>2019-09-09T11:39:00Z</cp:lastPrinted>
  <dcterms:created xsi:type="dcterms:W3CDTF">2019-04-11T10:01:00Z</dcterms:created>
  <dcterms:modified xsi:type="dcterms:W3CDTF">2019-09-09T11:56:00Z</dcterms:modified>
</cp:coreProperties>
</file>