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6D" w:rsidRPr="00E77B6D" w:rsidRDefault="00E77B6D" w:rsidP="00E77B6D">
      <w:pPr>
        <w:pStyle w:val="Default"/>
        <w:rPr>
          <w:sz w:val="8"/>
          <w:szCs w:val="8"/>
        </w:rPr>
      </w:pPr>
    </w:p>
    <w:p w:rsidR="0055230A" w:rsidRDefault="0055230A" w:rsidP="001A519F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 w:rsidRPr="00FC389C">
        <w:rPr>
          <w:rFonts w:ascii="Times New Roman CYR" w:hAnsi="Times New Roman CYR" w:cs="Times New Roman CYR"/>
          <w:noProof/>
          <w:vanish/>
        </w:rPr>
        <w:drawing>
          <wp:inline distT="0" distB="0" distL="0" distR="0" wp14:anchorId="406348CE" wp14:editId="3BECD07E">
            <wp:extent cx="5048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30A" w:rsidRDefault="002F6443" w:rsidP="001A519F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sdt>
        <w:sdtPr>
          <w:rPr>
            <w:b/>
            <w:vanish/>
            <w:sz w:val="26"/>
            <w:szCs w:val="26"/>
          </w:rPr>
          <w:id w:val="288173652"/>
          <w:lock w:val="contentLocked"/>
          <w:placeholder>
            <w:docPart w:val="6C7CECD20731431FAA15562FAC3AC00A"/>
          </w:placeholder>
          <w:text/>
        </w:sdtPr>
        <w:sdtEndPr/>
        <w:sdtContent>
          <w:r w:rsidR="0055230A" w:rsidRPr="001F7A0C">
            <w:rPr>
              <w:vanish/>
              <w:sz w:val="26"/>
              <w:szCs w:val="26"/>
            </w:rPr>
            <w:t>МИНЭКОНОМРАЗВИТИЯ РОССИИ</w:t>
          </w:r>
        </w:sdtContent>
      </w:sdt>
    </w:p>
    <w:p w:rsidR="0055230A" w:rsidRDefault="0055230A" w:rsidP="001A519F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ФЕДЕРАЛЬНАЯ СЛУЖБА ГОСУДАРСТВЕННОЙ СТАТИСТИКИ</w:t>
      </w:r>
    </w:p>
    <w:p w:rsidR="0055230A" w:rsidRDefault="0055230A" w:rsidP="001A519F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(РОССТАТ)</w:t>
      </w:r>
    </w:p>
    <w:p w:rsidR="0055230A" w:rsidRDefault="0055230A" w:rsidP="001A519F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</w:p>
    <w:p w:rsidR="000B083F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36"/>
          <w:szCs w:val="28"/>
        </w:rPr>
      </w:pPr>
      <w:r w:rsidRPr="000B083F">
        <w:rPr>
          <w:b/>
          <w:bCs/>
          <w:sz w:val="36"/>
          <w:szCs w:val="28"/>
        </w:rPr>
        <w:t>ПРИКАЗ</w:t>
      </w:r>
    </w:p>
    <w:p w:rsidR="000B083F" w:rsidRDefault="005B43AC" w:rsidP="000B083F">
      <w:pPr>
        <w:widowControl w:val="0"/>
        <w:autoSpaceDE w:val="0"/>
        <w:autoSpaceDN w:val="0"/>
        <w:adjustRightInd w:val="0"/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5  </w:t>
      </w:r>
      <w:r w:rsidR="00BB0E70">
        <w:rPr>
          <w:b/>
          <w:bCs/>
          <w:sz w:val="28"/>
          <w:szCs w:val="28"/>
          <w:u w:val="single"/>
        </w:rPr>
        <w:t>апреля</w:t>
      </w:r>
      <w:r w:rsidR="000B083F" w:rsidRPr="000B083F">
        <w:rPr>
          <w:b/>
          <w:bCs/>
          <w:sz w:val="28"/>
          <w:szCs w:val="28"/>
          <w:u w:val="single"/>
        </w:rPr>
        <w:t xml:space="preserve"> </w:t>
      </w:r>
      <w:r w:rsidR="00BB0E70">
        <w:rPr>
          <w:b/>
          <w:bCs/>
          <w:sz w:val="28"/>
          <w:szCs w:val="28"/>
          <w:u w:val="single"/>
        </w:rPr>
        <w:t xml:space="preserve"> 2023</w:t>
      </w:r>
      <w:r w:rsidR="000B083F" w:rsidRPr="000B083F">
        <w:rPr>
          <w:b/>
          <w:bCs/>
          <w:sz w:val="28"/>
          <w:szCs w:val="28"/>
          <w:u w:val="single"/>
        </w:rPr>
        <w:t xml:space="preserve"> г.</w:t>
      </w:r>
      <w:r w:rsidR="000B083F" w:rsidRPr="000B083F">
        <w:rPr>
          <w:b/>
          <w:bCs/>
          <w:sz w:val="28"/>
          <w:szCs w:val="28"/>
        </w:rPr>
        <w:t xml:space="preserve">                   </w:t>
      </w:r>
      <w:r w:rsidR="000B083F">
        <w:rPr>
          <w:b/>
          <w:bCs/>
          <w:sz w:val="28"/>
          <w:szCs w:val="28"/>
        </w:rPr>
        <w:t xml:space="preserve">          </w:t>
      </w:r>
      <w:r w:rsidR="000B083F" w:rsidRPr="000B083F">
        <w:rPr>
          <w:b/>
          <w:bCs/>
          <w:sz w:val="28"/>
          <w:szCs w:val="28"/>
        </w:rPr>
        <w:t xml:space="preserve">   </w:t>
      </w:r>
      <w:r w:rsidR="000B083F">
        <w:rPr>
          <w:b/>
          <w:bCs/>
          <w:sz w:val="28"/>
          <w:szCs w:val="28"/>
        </w:rPr>
        <w:t xml:space="preserve">                </w:t>
      </w:r>
      <w:r w:rsidR="000B083F" w:rsidRPr="000B083F">
        <w:rPr>
          <w:b/>
          <w:bCs/>
          <w:sz w:val="28"/>
          <w:szCs w:val="28"/>
        </w:rPr>
        <w:t xml:space="preserve">              </w:t>
      </w:r>
      <w:r w:rsidR="000B083F">
        <w:rPr>
          <w:b/>
          <w:bCs/>
          <w:sz w:val="28"/>
          <w:szCs w:val="28"/>
        </w:rPr>
        <w:t xml:space="preserve">    </w:t>
      </w:r>
      <w:r w:rsidR="000B083F" w:rsidRPr="000B083F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</w:t>
      </w:r>
      <w:r w:rsidR="00A5269E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r w:rsidR="00BB0E70">
        <w:rPr>
          <w:b/>
          <w:bCs/>
          <w:sz w:val="28"/>
          <w:szCs w:val="28"/>
          <w:u w:val="single"/>
        </w:rPr>
        <w:t>№ 155</w:t>
      </w:r>
    </w:p>
    <w:p w:rsidR="000B083F" w:rsidRPr="000B083F" w:rsidRDefault="000B083F" w:rsidP="000B083F">
      <w:pPr>
        <w:widowControl w:val="0"/>
        <w:autoSpaceDE w:val="0"/>
        <w:autoSpaceDN w:val="0"/>
        <w:adjustRightInd w:val="0"/>
        <w:spacing w:line="259" w:lineRule="auto"/>
        <w:rPr>
          <w:bCs/>
          <w:sz w:val="28"/>
          <w:szCs w:val="28"/>
        </w:rPr>
      </w:pPr>
      <w:r w:rsidRPr="000B083F">
        <w:rPr>
          <w:bCs/>
          <w:sz w:val="28"/>
          <w:szCs w:val="28"/>
        </w:rPr>
        <w:t xml:space="preserve">                                                          Москва</w:t>
      </w:r>
    </w:p>
    <w:p w:rsidR="002603CC" w:rsidRPr="00E77B6D" w:rsidRDefault="002603CC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</w:p>
    <w:p w:rsidR="002603CC" w:rsidRPr="00E77B6D" w:rsidRDefault="002603CC" w:rsidP="002603CC">
      <w:pPr>
        <w:widowControl w:val="0"/>
        <w:autoSpaceDE w:val="0"/>
        <w:autoSpaceDN w:val="0"/>
        <w:adjustRightInd w:val="0"/>
        <w:spacing w:line="259" w:lineRule="auto"/>
        <w:jc w:val="both"/>
        <w:rPr>
          <w:b/>
          <w:bCs/>
          <w:sz w:val="22"/>
          <w:szCs w:val="18"/>
        </w:rPr>
      </w:pPr>
      <w:r w:rsidRPr="002603CC">
        <w:rPr>
          <w:b/>
          <w:bCs/>
          <w:sz w:val="22"/>
          <w:szCs w:val="18"/>
        </w:rPr>
        <w:t xml:space="preserve">                                                                                       </w:t>
      </w:r>
    </w:p>
    <w:p w:rsidR="002603CC" w:rsidRPr="00E77B6D" w:rsidRDefault="002603CC" w:rsidP="002603CC">
      <w:pPr>
        <w:widowControl w:val="0"/>
        <w:autoSpaceDE w:val="0"/>
        <w:autoSpaceDN w:val="0"/>
        <w:adjustRightInd w:val="0"/>
        <w:spacing w:line="259" w:lineRule="auto"/>
        <w:jc w:val="both"/>
        <w:rPr>
          <w:b/>
          <w:bCs/>
        </w:rPr>
      </w:pPr>
      <w:r w:rsidRPr="002603CC">
        <w:rPr>
          <w:b/>
          <w:bCs/>
          <w:sz w:val="22"/>
          <w:szCs w:val="18"/>
        </w:rPr>
        <w:t xml:space="preserve">                                                               </w:t>
      </w:r>
      <w:bookmarkStart w:id="0" w:name="_GoBack"/>
      <w:bookmarkEnd w:id="0"/>
    </w:p>
    <w:p w:rsidR="002603CC" w:rsidRPr="009C25DB" w:rsidRDefault="002603CC" w:rsidP="002603C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45"/>
      </w:tblGrid>
      <w:tr w:rsidR="002603CC" w:rsidRPr="002603CC" w:rsidTr="00773D20">
        <w:trPr>
          <w:jc w:val="center"/>
        </w:trPr>
        <w:tc>
          <w:tcPr>
            <w:tcW w:w="9445" w:type="dxa"/>
            <w:shd w:val="clear" w:color="auto" w:fill="auto"/>
            <w:vAlign w:val="center"/>
          </w:tcPr>
          <w:p w:rsidR="002603CC" w:rsidRPr="00BB0E70" w:rsidRDefault="002603CC" w:rsidP="00BB0E7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A"/>
                <w:sz w:val="28"/>
                <w:szCs w:val="28"/>
                <w:lang w:eastAsia="en-US"/>
              </w:rPr>
            </w:pPr>
            <w:r w:rsidRPr="002603CC">
              <w:rPr>
                <w:b/>
                <w:snapToGrid w:val="0"/>
                <w:sz w:val="28"/>
                <w:szCs w:val="28"/>
              </w:rPr>
              <w:t xml:space="preserve">Об утверждении </w:t>
            </w:r>
            <w:r w:rsidR="00BB0E70">
              <w:rPr>
                <w:b/>
                <w:snapToGrid w:val="0"/>
                <w:sz w:val="28"/>
                <w:szCs w:val="28"/>
              </w:rPr>
              <w:t xml:space="preserve">временной методологии </w:t>
            </w:r>
            <w:r w:rsidR="00BB0E70" w:rsidRPr="00F45613">
              <w:rPr>
                <w:rFonts w:ascii="Times New Roman CYR" w:eastAsiaTheme="minorHAnsi" w:hAnsi="Times New Roman CYR" w:cs="Times New Roman CYR"/>
                <w:b/>
                <w:bCs/>
                <w:color w:val="00000A"/>
                <w:sz w:val="28"/>
                <w:szCs w:val="28"/>
                <w:lang w:eastAsia="en-US"/>
              </w:rPr>
              <w:t xml:space="preserve">наблюдения </w:t>
            </w:r>
            <w:r w:rsidR="00BB0E70">
              <w:rPr>
                <w:rFonts w:ascii="Times New Roman CYR" w:eastAsiaTheme="minorHAnsi" w:hAnsi="Times New Roman CYR" w:cs="Times New Roman CYR"/>
                <w:b/>
                <w:bCs/>
                <w:color w:val="00000A"/>
                <w:sz w:val="28"/>
                <w:szCs w:val="28"/>
                <w:lang w:eastAsia="en-US"/>
              </w:rPr>
              <w:br/>
            </w:r>
            <w:r w:rsidR="00BB0E70" w:rsidRPr="00F45613">
              <w:rPr>
                <w:rFonts w:ascii="Times New Roman CYR" w:eastAsiaTheme="minorHAnsi" w:hAnsi="Times New Roman CYR" w:cs="Times New Roman CYR"/>
                <w:b/>
                <w:bCs/>
                <w:color w:val="00000A"/>
                <w:sz w:val="28"/>
                <w:szCs w:val="28"/>
                <w:lang w:eastAsia="en-US"/>
              </w:rPr>
              <w:t>за потребительс</w:t>
            </w:r>
            <w:r w:rsidR="00BB0E70">
              <w:rPr>
                <w:rFonts w:ascii="Times New Roman CYR" w:eastAsiaTheme="minorHAnsi" w:hAnsi="Times New Roman CYR" w:cs="Times New Roman CYR"/>
                <w:b/>
                <w:bCs/>
                <w:color w:val="00000A"/>
                <w:sz w:val="28"/>
                <w:szCs w:val="28"/>
                <w:lang w:eastAsia="en-US"/>
              </w:rPr>
              <w:t xml:space="preserve">кими ценами на товары и услуги </w:t>
            </w:r>
            <w:r w:rsidR="00BB0E70" w:rsidRPr="00F45613">
              <w:rPr>
                <w:rFonts w:ascii="Times New Roman CYR" w:eastAsiaTheme="minorHAnsi" w:hAnsi="Times New Roman CYR" w:cs="Times New Roman CYR"/>
                <w:b/>
                <w:bCs/>
                <w:color w:val="00000A"/>
                <w:sz w:val="28"/>
                <w:szCs w:val="28"/>
                <w:lang w:eastAsia="en-US"/>
              </w:rPr>
              <w:t>и расчет</w:t>
            </w:r>
            <w:r w:rsidR="00BB0E70">
              <w:rPr>
                <w:rFonts w:ascii="Times New Roman CYR" w:eastAsiaTheme="minorHAnsi" w:hAnsi="Times New Roman CYR" w:cs="Times New Roman CYR"/>
                <w:b/>
                <w:bCs/>
                <w:color w:val="00000A"/>
                <w:sz w:val="28"/>
                <w:szCs w:val="28"/>
                <w:lang w:eastAsia="en-US"/>
              </w:rPr>
              <w:t xml:space="preserve">а индексов потребительских цен </w:t>
            </w:r>
            <w:r w:rsidR="00BB0E70" w:rsidRPr="00F45613">
              <w:rPr>
                <w:rFonts w:ascii="Times New Roman CYR" w:eastAsiaTheme="minorHAnsi" w:hAnsi="Times New Roman CYR" w:cs="Times New Roman CYR"/>
                <w:b/>
                <w:bCs/>
                <w:color w:val="00000A"/>
                <w:sz w:val="28"/>
                <w:szCs w:val="28"/>
                <w:lang w:eastAsia="en-US"/>
              </w:rPr>
              <w:t xml:space="preserve">в Луганской Народной Республике, </w:t>
            </w:r>
            <w:r w:rsidR="00BB0E70">
              <w:rPr>
                <w:rFonts w:ascii="Times New Roman CYR" w:eastAsiaTheme="minorHAnsi" w:hAnsi="Times New Roman CYR" w:cs="Times New Roman CYR"/>
                <w:b/>
                <w:bCs/>
                <w:color w:val="00000A"/>
                <w:sz w:val="28"/>
                <w:szCs w:val="28"/>
                <w:lang w:eastAsia="en-US"/>
              </w:rPr>
              <w:br/>
            </w:r>
            <w:r w:rsidR="00BB0E70" w:rsidRPr="00F45613">
              <w:rPr>
                <w:rFonts w:ascii="Times New Roman CYR" w:eastAsiaTheme="minorHAnsi" w:hAnsi="Times New Roman CYR" w:cs="Times New Roman CYR"/>
                <w:b/>
                <w:bCs/>
                <w:color w:val="00000A"/>
                <w:sz w:val="28"/>
                <w:szCs w:val="28"/>
                <w:lang w:eastAsia="en-US"/>
              </w:rPr>
              <w:t>Донецкой Народной Республике, Запорожской и Херсонской областях</w:t>
            </w:r>
          </w:p>
        </w:tc>
      </w:tr>
    </w:tbl>
    <w:p w:rsidR="002603CC" w:rsidRPr="009C25DB" w:rsidRDefault="002603CC" w:rsidP="002603CC">
      <w:pPr>
        <w:spacing w:line="360" w:lineRule="auto"/>
        <w:jc w:val="both"/>
        <w:rPr>
          <w:sz w:val="28"/>
          <w:szCs w:val="28"/>
        </w:rPr>
      </w:pPr>
    </w:p>
    <w:p w:rsidR="002603CC" w:rsidRPr="009C25DB" w:rsidRDefault="002603CC" w:rsidP="002603CC">
      <w:pPr>
        <w:spacing w:line="360" w:lineRule="auto"/>
        <w:jc w:val="both"/>
        <w:rPr>
          <w:sz w:val="28"/>
          <w:szCs w:val="28"/>
        </w:rPr>
      </w:pPr>
    </w:p>
    <w:p w:rsidR="00BB0E70" w:rsidRPr="00BB0E70" w:rsidRDefault="00BB0E70" w:rsidP="00BB0E7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B0E70">
        <w:rPr>
          <w:sz w:val="28"/>
          <w:szCs w:val="28"/>
        </w:rPr>
        <w:t xml:space="preserve">В соответствии с подпунктом 5.2 Положения о Федеральной службе государственной статистики, утвержденного постановлением Правительства Российской Федерации от 2 июня 2008 г. № 420, </w:t>
      </w:r>
      <w:proofErr w:type="gramStart"/>
      <w:r w:rsidRPr="00BB0E70">
        <w:rPr>
          <w:sz w:val="28"/>
          <w:szCs w:val="28"/>
        </w:rPr>
        <w:t>п</w:t>
      </w:r>
      <w:proofErr w:type="gramEnd"/>
      <w:r w:rsidRPr="00BB0E70">
        <w:rPr>
          <w:sz w:val="28"/>
          <w:szCs w:val="28"/>
        </w:rPr>
        <w:t xml:space="preserve"> р и к а з ы в а ю:</w:t>
      </w:r>
    </w:p>
    <w:p w:rsidR="00BB0E70" w:rsidRPr="00BB0E70" w:rsidRDefault="00BB0E70" w:rsidP="00BB0E7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B0E70">
        <w:rPr>
          <w:sz w:val="28"/>
          <w:szCs w:val="28"/>
        </w:rPr>
        <w:t>1.</w:t>
      </w:r>
      <w:r w:rsidRPr="00BB0E70">
        <w:rPr>
          <w:rFonts w:eastAsiaTheme="minorHAnsi"/>
          <w:sz w:val="28"/>
          <w:szCs w:val="28"/>
          <w:lang w:eastAsia="en-US"/>
        </w:rPr>
        <w:t> </w:t>
      </w:r>
      <w:r w:rsidRPr="00BB0E70">
        <w:rPr>
          <w:sz w:val="28"/>
          <w:szCs w:val="28"/>
        </w:rPr>
        <w:t xml:space="preserve">Утвердить Временную методологию наблюдения за потребительскими ценами на товары и услуги и расчета индексов потребительских цен </w:t>
      </w:r>
      <w:r w:rsidRPr="00BB0E70">
        <w:rPr>
          <w:sz w:val="28"/>
          <w:szCs w:val="28"/>
        </w:rPr>
        <w:br/>
        <w:t>в Луганской Народной Республике, Донецкой Народной Республике, За</w:t>
      </w:r>
      <w:r w:rsidR="00CA71F4">
        <w:rPr>
          <w:sz w:val="28"/>
          <w:szCs w:val="28"/>
        </w:rPr>
        <w:t>порожской и Херсонской областях согласно приложению.</w:t>
      </w:r>
    </w:p>
    <w:p w:rsidR="00BB0E70" w:rsidRPr="00BB0E70" w:rsidRDefault="001F36FB" w:rsidP="00BB0E7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B0E70" w:rsidRPr="00BB0E70">
        <w:rPr>
          <w:sz w:val="28"/>
          <w:szCs w:val="28"/>
        </w:rPr>
        <w:t>.</w:t>
      </w:r>
      <w:r w:rsidR="00BB0E70" w:rsidRPr="00BB0E70">
        <w:rPr>
          <w:rFonts w:eastAsiaTheme="minorHAnsi"/>
          <w:sz w:val="28"/>
          <w:szCs w:val="28"/>
          <w:lang w:eastAsia="en-US"/>
        </w:rPr>
        <w:t> Настоящий п</w:t>
      </w:r>
      <w:r w:rsidR="00BB0E70">
        <w:rPr>
          <w:rFonts w:eastAsiaTheme="minorHAnsi"/>
          <w:sz w:val="28"/>
          <w:szCs w:val="28"/>
          <w:lang w:eastAsia="en-US"/>
        </w:rPr>
        <w:t xml:space="preserve">риказ вступает </w:t>
      </w:r>
      <w:r w:rsidR="00BB0E70">
        <w:rPr>
          <w:sz w:val="28"/>
          <w:szCs w:val="28"/>
        </w:rPr>
        <w:t xml:space="preserve">в силу с 5 апреля 2023 года и действует </w:t>
      </w:r>
      <w:r w:rsidR="009443AD">
        <w:rPr>
          <w:sz w:val="28"/>
          <w:szCs w:val="28"/>
        </w:rPr>
        <w:br/>
      </w:r>
      <w:r w:rsidR="00BB0E70">
        <w:rPr>
          <w:sz w:val="28"/>
          <w:szCs w:val="28"/>
        </w:rPr>
        <w:t>до 1 января 2026 года.</w:t>
      </w:r>
    </w:p>
    <w:p w:rsidR="00A5269E" w:rsidRPr="00A5269E" w:rsidRDefault="00A5269E" w:rsidP="00A5269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5269E" w:rsidRPr="00A5269E" w:rsidRDefault="00A5269E" w:rsidP="00A5269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5269E" w:rsidRPr="00A5269E" w:rsidRDefault="00A5269E" w:rsidP="00A5269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2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829"/>
      </w:tblGrid>
      <w:tr w:rsidR="00A5269E" w:rsidRPr="00A5269E" w:rsidTr="009165D7">
        <w:sdt>
          <w:sdtPr>
            <w:rPr>
              <w:sz w:val="28"/>
              <w:szCs w:val="28"/>
            </w:rPr>
            <w:id w:val="-3216524"/>
            <w:placeholder>
              <w:docPart w:val="F1527AE6DD744159B4C7FCE9185DF417"/>
            </w:placeholder>
            <w:text w:multiLine="1"/>
          </w:sdtPr>
          <w:sdtEndPr/>
          <w:sdtContent>
            <w:tc>
              <w:tcPr>
                <w:tcW w:w="4820" w:type="dxa"/>
              </w:tcPr>
              <w:p w:rsidR="00A5269E" w:rsidRPr="00A5269E" w:rsidRDefault="00A5269E" w:rsidP="00A5269E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5269E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Руководитель </w:t>
                </w:r>
              </w:p>
            </w:tc>
          </w:sdtContent>
        </w:sdt>
        <w:tc>
          <w:tcPr>
            <w:tcW w:w="2126" w:type="dxa"/>
            <w:vAlign w:val="bottom"/>
          </w:tcPr>
          <w:p w:rsidR="00A5269E" w:rsidRPr="00A5269E" w:rsidRDefault="00A5269E" w:rsidP="00A52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A5269E">
              <w:rPr>
                <w:rFonts w:ascii="Times New Roman" w:hAnsi="Times New Roman" w:cs="Times New Roman"/>
                <w:vanish/>
                <w:sz w:val="28"/>
                <w:szCs w:val="28"/>
              </w:rPr>
              <w:t>подпись</w:t>
            </w:r>
          </w:p>
        </w:tc>
        <w:tc>
          <w:tcPr>
            <w:tcW w:w="2829" w:type="dxa"/>
            <w:vAlign w:val="bottom"/>
          </w:tcPr>
          <w:p w:rsidR="00A5269E" w:rsidRPr="00A5269E" w:rsidRDefault="00BB0E70" w:rsidP="00A526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</w:t>
            </w:r>
            <w:r w:rsidR="00A5269E" w:rsidRPr="00A526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Галкин</w:t>
            </w:r>
          </w:p>
        </w:tc>
      </w:tr>
    </w:tbl>
    <w:p w:rsidR="002603CC" w:rsidRPr="002603CC" w:rsidRDefault="002603CC" w:rsidP="002603CC">
      <w:pPr>
        <w:spacing w:after="200" w:line="276" w:lineRule="auto"/>
        <w:rPr>
          <w:sz w:val="16"/>
          <w:szCs w:val="16"/>
          <w:lang w:val="en-US"/>
        </w:rPr>
        <w:sectPr w:rsidR="002603CC" w:rsidRPr="002603CC" w:rsidSect="00A5269E">
          <w:headerReference w:type="default" r:id="rId10"/>
          <w:headerReference w:type="first" r:id="rId11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04"/>
      </w:tblGrid>
      <w:tr w:rsidR="00DA55EC" w:rsidRPr="00DA55EC" w:rsidTr="00DA55EC">
        <w:tc>
          <w:tcPr>
            <w:tcW w:w="6771" w:type="dxa"/>
          </w:tcPr>
          <w:p w:rsidR="00DA55EC" w:rsidRPr="00DA55EC" w:rsidRDefault="00DA55EC" w:rsidP="00DA55EC">
            <w:pPr>
              <w:autoSpaceDE w:val="0"/>
              <w:autoSpaceDN w:val="0"/>
              <w:adjustRightInd w:val="0"/>
              <w:spacing w:after="48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4" w:type="dxa"/>
          </w:tcPr>
          <w:p w:rsidR="00DA55EC" w:rsidRPr="00DA55EC" w:rsidRDefault="00F45613" w:rsidP="00DA55EC">
            <w:pPr>
              <w:autoSpaceDE w:val="0"/>
              <w:autoSpaceDN w:val="0"/>
              <w:adjustRightInd w:val="0"/>
              <w:spacing w:after="48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  <w:proofErr w:type="gramEnd"/>
            <w:r w:rsidR="00DA55EC" w:rsidRPr="00DA55EC">
              <w:rPr>
                <w:rFonts w:ascii="Times New Roman" w:hAnsi="Times New Roman" w:cs="Times New Roman"/>
                <w:sz w:val="26"/>
                <w:szCs w:val="26"/>
              </w:rPr>
              <w:br/>
              <w:t>приказ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DA55EC" w:rsidRPr="00DA55EC">
              <w:rPr>
                <w:rFonts w:ascii="Times New Roman" w:hAnsi="Times New Roman" w:cs="Times New Roman"/>
                <w:sz w:val="26"/>
                <w:szCs w:val="26"/>
              </w:rPr>
              <w:t xml:space="preserve"> Росстата </w:t>
            </w:r>
            <w:r w:rsidR="00DA55EC" w:rsidRPr="00DA55EC">
              <w:rPr>
                <w:rFonts w:ascii="Times New Roman" w:hAnsi="Times New Roman" w:cs="Times New Roman"/>
                <w:sz w:val="26"/>
                <w:szCs w:val="26"/>
              </w:rPr>
              <w:br/>
              <w:t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05</w:t>
            </w:r>
            <w:r w:rsidR="00DA55EC" w:rsidRPr="00DA55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04.2023</w:t>
            </w:r>
            <w:r w:rsidR="00DA55EC" w:rsidRPr="00DA55E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</w:tr>
    </w:tbl>
    <w:p w:rsidR="00DA55EC" w:rsidRPr="00DA55EC" w:rsidRDefault="00DA55EC" w:rsidP="00DA55EC">
      <w:pPr>
        <w:autoSpaceDE w:val="0"/>
        <w:autoSpaceDN w:val="0"/>
        <w:adjustRightInd w:val="0"/>
        <w:ind w:left="5812" w:right="-1"/>
        <w:jc w:val="center"/>
        <w:rPr>
          <w:sz w:val="16"/>
          <w:szCs w:val="16"/>
        </w:rPr>
      </w:pPr>
    </w:p>
    <w:p w:rsidR="00DA55EC" w:rsidRPr="00DA55EC" w:rsidRDefault="00DA55EC" w:rsidP="00DA55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</w:p>
    <w:p w:rsidR="00DA55EC" w:rsidRPr="00DA55EC" w:rsidRDefault="00DA55EC" w:rsidP="00DA55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45613" w:rsidRPr="00F45613" w:rsidRDefault="00F45613" w:rsidP="00F45613">
      <w:pPr>
        <w:suppressAutoHyphens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A"/>
          <w:sz w:val="28"/>
          <w:szCs w:val="28"/>
          <w:lang w:eastAsia="en-US"/>
        </w:rPr>
      </w:pPr>
      <w:r w:rsidRPr="00F45613">
        <w:rPr>
          <w:rFonts w:ascii="Times New Roman CYR" w:eastAsiaTheme="minorHAnsi" w:hAnsi="Times New Roman CYR" w:cs="Times New Roman CYR"/>
          <w:b/>
          <w:bCs/>
          <w:color w:val="00000A"/>
          <w:sz w:val="28"/>
          <w:szCs w:val="28"/>
          <w:lang w:eastAsia="en-US"/>
        </w:rPr>
        <w:t>ВРЕМЕННАЯ МЕТОДОЛОГИЯ</w:t>
      </w:r>
    </w:p>
    <w:p w:rsidR="00F45613" w:rsidRPr="00F45613" w:rsidRDefault="00F45613" w:rsidP="00F45613">
      <w:pPr>
        <w:suppressAutoHyphens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A"/>
          <w:sz w:val="28"/>
          <w:szCs w:val="28"/>
          <w:lang w:eastAsia="en-US"/>
        </w:rPr>
      </w:pPr>
      <w:r w:rsidRPr="00F45613">
        <w:rPr>
          <w:rFonts w:ascii="Times New Roman CYR" w:eastAsiaTheme="minorHAnsi" w:hAnsi="Times New Roman CYR" w:cs="Times New Roman CYR"/>
          <w:b/>
          <w:bCs/>
          <w:color w:val="00000A"/>
          <w:sz w:val="28"/>
          <w:szCs w:val="28"/>
          <w:lang w:eastAsia="en-US"/>
        </w:rPr>
        <w:t xml:space="preserve">наблюдения за потребительскими ценами на товары и услуги </w:t>
      </w:r>
      <w:r w:rsidRPr="00F45613">
        <w:rPr>
          <w:rFonts w:ascii="Times New Roman CYR" w:eastAsiaTheme="minorHAnsi" w:hAnsi="Times New Roman CYR" w:cs="Times New Roman CYR"/>
          <w:b/>
          <w:bCs/>
          <w:color w:val="00000A"/>
          <w:sz w:val="28"/>
          <w:szCs w:val="28"/>
          <w:lang w:eastAsia="en-US"/>
        </w:rPr>
        <w:br/>
        <w:t xml:space="preserve">и расчета индексов потребительских цен </w:t>
      </w:r>
      <w:r w:rsidRPr="00F45613">
        <w:rPr>
          <w:rFonts w:ascii="Times New Roman CYR" w:eastAsiaTheme="minorHAnsi" w:hAnsi="Times New Roman CYR" w:cs="Times New Roman CYR"/>
          <w:b/>
          <w:bCs/>
          <w:color w:val="00000A"/>
          <w:sz w:val="28"/>
          <w:szCs w:val="28"/>
          <w:lang w:eastAsia="en-US"/>
        </w:rPr>
        <w:br/>
        <w:t>в Луганской Народной Республике, Донецкой Народной Республике, Запорожской и Херсонской областях</w:t>
      </w:r>
    </w:p>
    <w:p w:rsidR="00DA55EC" w:rsidRPr="00DA55EC" w:rsidRDefault="00DA55EC" w:rsidP="00DA55EC">
      <w:pPr>
        <w:suppressAutoHyphens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A"/>
          <w:lang w:eastAsia="en-US"/>
        </w:rPr>
      </w:pPr>
    </w:p>
    <w:p w:rsidR="00DA55EC" w:rsidRPr="00DA55EC" w:rsidRDefault="00DA55EC" w:rsidP="00DA55EC">
      <w:pPr>
        <w:suppressAutoHyphens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A"/>
          <w:lang w:eastAsia="en-US"/>
        </w:rPr>
      </w:pPr>
    </w:p>
    <w:p w:rsidR="00DA55EC" w:rsidRPr="00DA55EC" w:rsidRDefault="00DA55EC" w:rsidP="00DA55EC">
      <w:pPr>
        <w:suppressAutoHyphens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A"/>
          <w:lang w:eastAsia="en-US"/>
        </w:rPr>
      </w:pPr>
    </w:p>
    <w:p w:rsidR="00DA55EC" w:rsidRPr="00DA55EC" w:rsidRDefault="00DA55EC" w:rsidP="00DA55EC">
      <w:pPr>
        <w:suppressAutoHyphens/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A"/>
          <w:lang w:eastAsia="en-US"/>
        </w:rPr>
      </w:pPr>
      <w:r w:rsidRPr="00DA55EC">
        <w:rPr>
          <w:rFonts w:eastAsiaTheme="minorHAnsi"/>
          <w:b/>
          <w:bCs/>
          <w:color w:val="00000A"/>
          <w:sz w:val="28"/>
          <w:szCs w:val="28"/>
          <w:lang w:val="en-US" w:eastAsia="en-US"/>
        </w:rPr>
        <w:t>I</w:t>
      </w:r>
      <w:r w:rsidRPr="00DA55EC">
        <w:rPr>
          <w:rFonts w:eastAsiaTheme="minorHAnsi"/>
          <w:b/>
          <w:bCs/>
          <w:color w:val="00000A"/>
          <w:sz w:val="28"/>
          <w:szCs w:val="28"/>
          <w:lang w:eastAsia="en-US"/>
        </w:rPr>
        <w:t xml:space="preserve">. </w:t>
      </w:r>
      <w:r w:rsidRPr="00DA55EC">
        <w:rPr>
          <w:rFonts w:ascii="Times New Roman CYR" w:eastAsiaTheme="minorHAnsi" w:hAnsi="Times New Roman CYR" w:cs="Times New Roman CYR"/>
          <w:b/>
          <w:bCs/>
          <w:color w:val="00000A"/>
          <w:sz w:val="28"/>
          <w:szCs w:val="28"/>
          <w:lang w:eastAsia="en-US"/>
        </w:rPr>
        <w:t>Общие положения</w:t>
      </w:r>
    </w:p>
    <w:p w:rsidR="00DA55EC" w:rsidRDefault="00DA55EC" w:rsidP="00DA55EC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color w:val="00000A"/>
          <w:sz w:val="28"/>
          <w:szCs w:val="28"/>
          <w:lang w:eastAsia="en-US"/>
        </w:rPr>
      </w:pPr>
    </w:p>
    <w:p w:rsidR="00F45613" w:rsidRPr="00F45613" w:rsidRDefault="00F45613" w:rsidP="001848A8">
      <w:pPr>
        <w:spacing w:line="324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1. </w:t>
      </w:r>
      <w:proofErr w:type="gramStart"/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Временная методология наблюдения за потребительскими ценами </w:t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 xml:space="preserve">на товары и услуги и расчета индексов потребительских цен в Луганской Народной Республике, Донецкой Народной Республике, Запорожской </w:t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 xml:space="preserve">и Херсонской областях (далее – Временная методология) определяет порядок формирования </w:t>
      </w:r>
      <w:r w:rsidR="00FF279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официальной статистической информации о </w:t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средних потребительских цен и индексов потребительских цен на период </w:t>
      </w:r>
      <w:r w:rsidR="001848A8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отсутствия по новым субъектам Российской Федерации официальной статистической информации, необходимой для расчетов показателей статистики потребительских</w:t>
      </w:r>
      <w:proofErr w:type="gramEnd"/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цен.</w:t>
      </w:r>
    </w:p>
    <w:p w:rsidR="00F45613" w:rsidRPr="00F45613" w:rsidRDefault="00F45613" w:rsidP="001848A8">
      <w:pPr>
        <w:spacing w:line="324" w:lineRule="auto"/>
        <w:ind w:firstLine="709"/>
        <w:jc w:val="both"/>
        <w:rPr>
          <w:rFonts w:eastAsia="Calibri"/>
          <w:color w:val="000000"/>
          <w:sz w:val="28"/>
          <w:szCs w:val="27"/>
          <w:lang w:eastAsia="en-US"/>
        </w:rPr>
      </w:pPr>
      <w:proofErr w:type="gramStart"/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Федеральное статистическое наблюдение за уровнем и динамикой потребительских цен является выборочным и осуществляется в новых субъектах Российской Федерации в соответствии </w:t>
      </w:r>
      <w:r w:rsidRPr="00F45613">
        <w:rPr>
          <w:rFonts w:eastAsia="Calibri"/>
          <w:sz w:val="28"/>
          <w:szCs w:val="27"/>
          <w:lang w:eastAsia="en-US"/>
        </w:rPr>
        <w:t xml:space="preserve"> с Официальной статистической методологией наблюдения за потребительскими ценами </w:t>
      </w:r>
      <w:r w:rsidRPr="00F45613">
        <w:rPr>
          <w:rFonts w:eastAsia="Calibri"/>
          <w:sz w:val="28"/>
          <w:szCs w:val="27"/>
          <w:lang w:eastAsia="en-US"/>
        </w:rPr>
        <w:br/>
        <w:t xml:space="preserve">на товары и услуги и расчета индексов потребительских цен, утвержденной приказом Росстата от 15 декабря 2021 г. № 915 (далее – Методология), </w:t>
      </w:r>
      <w:r w:rsidRPr="00F45613">
        <w:rPr>
          <w:rFonts w:eastAsia="Calibri"/>
          <w:sz w:val="28"/>
          <w:szCs w:val="27"/>
          <w:lang w:eastAsia="en-US"/>
        </w:rPr>
        <w:br/>
      </w:r>
      <w:r w:rsidRPr="00F45613">
        <w:rPr>
          <w:rFonts w:eastAsia="Calibri"/>
          <w:color w:val="000000"/>
          <w:sz w:val="28"/>
          <w:szCs w:val="27"/>
          <w:lang w:eastAsia="en-US"/>
        </w:rPr>
        <w:t xml:space="preserve">с учетом особенностей, установленных настоящей Временной методологией. </w:t>
      </w:r>
      <w:proofErr w:type="gramEnd"/>
    </w:p>
    <w:p w:rsidR="00F45613" w:rsidRPr="00F45613" w:rsidRDefault="00F45613" w:rsidP="00F45613">
      <w:pPr>
        <w:jc w:val="center"/>
        <w:rPr>
          <w:rFonts w:eastAsia="Calibri"/>
          <w:b/>
          <w:bCs/>
          <w:color w:val="00000A"/>
          <w:sz w:val="28"/>
          <w:szCs w:val="28"/>
          <w:lang w:eastAsia="en-US"/>
        </w:rPr>
      </w:pPr>
    </w:p>
    <w:p w:rsidR="00F45613" w:rsidRPr="00F45613" w:rsidRDefault="00F45613" w:rsidP="00F45613">
      <w:pPr>
        <w:jc w:val="center"/>
        <w:rPr>
          <w:rFonts w:ascii="Calibri" w:eastAsia="Calibri" w:hAnsi="Calibri" w:cs="Calibri"/>
          <w:color w:val="00000A"/>
          <w:lang w:eastAsia="en-US"/>
        </w:rPr>
      </w:pPr>
      <w:r w:rsidRPr="00F45613">
        <w:rPr>
          <w:rFonts w:eastAsia="Calibri"/>
          <w:b/>
          <w:bCs/>
          <w:color w:val="00000A"/>
          <w:sz w:val="28"/>
          <w:szCs w:val="28"/>
          <w:lang w:val="en-US" w:eastAsia="en-US"/>
        </w:rPr>
        <w:t>II</w:t>
      </w:r>
      <w:r w:rsidRPr="00F45613">
        <w:rPr>
          <w:rFonts w:eastAsia="Calibri"/>
          <w:b/>
          <w:bCs/>
          <w:color w:val="00000A"/>
          <w:sz w:val="28"/>
          <w:szCs w:val="28"/>
          <w:lang w:eastAsia="en-US"/>
        </w:rPr>
        <w:t xml:space="preserve">. </w:t>
      </w:r>
      <w:r w:rsidRPr="00F45613">
        <w:rPr>
          <w:rFonts w:ascii="Times New Roman CYR" w:eastAsia="Calibri" w:hAnsi="Times New Roman CYR" w:cs="Times New Roman CYR"/>
          <w:b/>
          <w:bCs/>
          <w:color w:val="00000A"/>
          <w:sz w:val="28"/>
          <w:szCs w:val="28"/>
          <w:lang w:eastAsia="en-US"/>
        </w:rPr>
        <w:t xml:space="preserve">Организация наблюдения </w:t>
      </w:r>
      <w:r w:rsidR="001848A8">
        <w:rPr>
          <w:rFonts w:ascii="Times New Roman CYR" w:eastAsia="Calibri" w:hAnsi="Times New Roman CYR" w:cs="Times New Roman CYR"/>
          <w:b/>
          <w:bCs/>
          <w:color w:val="00000A"/>
          <w:sz w:val="28"/>
          <w:szCs w:val="28"/>
          <w:lang w:eastAsia="en-US"/>
        </w:rPr>
        <w:br/>
      </w:r>
      <w:r w:rsidRPr="00F45613">
        <w:rPr>
          <w:rFonts w:ascii="Times New Roman CYR" w:eastAsia="Calibri" w:hAnsi="Times New Roman CYR" w:cs="Times New Roman CYR"/>
          <w:b/>
          <w:bCs/>
          <w:color w:val="00000A"/>
          <w:sz w:val="28"/>
          <w:szCs w:val="28"/>
          <w:lang w:eastAsia="en-US"/>
        </w:rPr>
        <w:t>за</w:t>
      </w:r>
      <w:r w:rsidR="001848A8">
        <w:rPr>
          <w:rFonts w:ascii="Calibri" w:eastAsia="Calibri" w:hAnsi="Calibri" w:cs="Calibri"/>
          <w:b/>
          <w:bCs/>
          <w:color w:val="00000A"/>
          <w:lang w:eastAsia="en-US"/>
        </w:rPr>
        <w:t xml:space="preserve"> </w:t>
      </w:r>
      <w:r w:rsidRPr="00F45613">
        <w:rPr>
          <w:rFonts w:ascii="Times New Roman CYR" w:eastAsia="Calibri" w:hAnsi="Times New Roman CYR" w:cs="Times New Roman CYR"/>
          <w:b/>
          <w:bCs/>
          <w:color w:val="00000A"/>
          <w:sz w:val="28"/>
          <w:szCs w:val="28"/>
          <w:lang w:eastAsia="en-US"/>
        </w:rPr>
        <w:t>потребительскими ценами на товары и услуги</w:t>
      </w:r>
    </w:p>
    <w:p w:rsidR="00F45613" w:rsidRPr="00F45613" w:rsidRDefault="00F45613" w:rsidP="00F45613">
      <w:pPr>
        <w:spacing w:line="360" w:lineRule="auto"/>
        <w:ind w:firstLine="709"/>
        <w:jc w:val="both"/>
        <w:rPr>
          <w:rFonts w:eastAsia="Calibri"/>
          <w:sz w:val="28"/>
          <w:szCs w:val="27"/>
          <w:lang w:eastAsia="en-US"/>
        </w:rPr>
      </w:pPr>
    </w:p>
    <w:p w:rsidR="00F45613" w:rsidRPr="00F45613" w:rsidRDefault="00F45613" w:rsidP="00F45613">
      <w:pPr>
        <w:spacing w:line="336" w:lineRule="auto"/>
        <w:ind w:firstLine="709"/>
        <w:jc w:val="both"/>
        <w:rPr>
          <w:rFonts w:ascii="Calibri" w:eastAsia="Calibri" w:hAnsi="Calibri" w:cs="Calibri"/>
          <w:lang w:eastAsia="en-US"/>
        </w:rPr>
      </w:pP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2. </w:t>
      </w:r>
      <w:proofErr w:type="gramStart"/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Формирование выборок городов, организаций торговли и сферы </w:t>
      </w:r>
      <w:r w:rsidR="0064335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услуг, товаров и услуг для наблюдения за ценами, непосредственно </w:t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lastRenderedPageBreak/>
        <w:t xml:space="preserve">регистрация потребительских цен (тарифов) в новых субъектах </w:t>
      </w:r>
      <w:r w:rsidR="0064335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Российской Федерации осуществляется специалистами территориальных органов Росстата с участием специалистов центрального аппарата Росстата </w:t>
      </w:r>
      <w:r w:rsidR="0064335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 соответствии с принципами, изложенными в Методологии (</w:t>
      </w:r>
      <w:proofErr w:type="spellStart"/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пп</w:t>
      </w:r>
      <w:proofErr w:type="spellEnd"/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>. 22, 23, 24,</w:t>
      </w:r>
      <w:r w:rsidR="0064335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="0064335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 xml:space="preserve">25, 26, 27, 33б, 33в, 34, 35, </w:t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>36, 37, 38).</w:t>
      </w:r>
      <w:proofErr w:type="gramEnd"/>
    </w:p>
    <w:p w:rsidR="00F45613" w:rsidRPr="00F45613" w:rsidRDefault="00F45613" w:rsidP="00F45613">
      <w:pPr>
        <w:jc w:val="center"/>
        <w:rPr>
          <w:rFonts w:eastAsia="Calibri"/>
          <w:b/>
          <w:bCs/>
          <w:color w:val="00000A"/>
          <w:sz w:val="28"/>
          <w:szCs w:val="28"/>
          <w:lang w:eastAsia="en-US"/>
        </w:rPr>
      </w:pPr>
    </w:p>
    <w:p w:rsidR="00F45613" w:rsidRPr="00F45613" w:rsidRDefault="00F45613" w:rsidP="00F45613">
      <w:pPr>
        <w:jc w:val="center"/>
        <w:rPr>
          <w:rFonts w:ascii="Calibri" w:eastAsia="Calibri" w:hAnsi="Calibri" w:cs="Calibri"/>
          <w:color w:val="00000A"/>
          <w:lang w:eastAsia="en-US"/>
        </w:rPr>
      </w:pPr>
      <w:r w:rsidRPr="00F45613">
        <w:rPr>
          <w:rFonts w:eastAsia="Calibri"/>
          <w:b/>
          <w:bCs/>
          <w:color w:val="00000A"/>
          <w:sz w:val="28"/>
          <w:szCs w:val="28"/>
          <w:lang w:val="en-US" w:eastAsia="en-US"/>
        </w:rPr>
        <w:t>III</w:t>
      </w:r>
      <w:r w:rsidRPr="00F45613">
        <w:rPr>
          <w:rFonts w:eastAsia="Calibri"/>
          <w:b/>
          <w:bCs/>
          <w:color w:val="00000A"/>
          <w:sz w:val="28"/>
          <w:szCs w:val="28"/>
          <w:lang w:eastAsia="en-US"/>
        </w:rPr>
        <w:t xml:space="preserve">. </w:t>
      </w:r>
      <w:r w:rsidRPr="00F45613">
        <w:rPr>
          <w:rFonts w:ascii="Times New Roman CYR" w:eastAsia="Calibri" w:hAnsi="Times New Roman CYR" w:cs="Times New Roman CYR"/>
          <w:b/>
          <w:bCs/>
          <w:color w:val="00000A"/>
          <w:sz w:val="28"/>
          <w:szCs w:val="28"/>
          <w:lang w:eastAsia="en-US"/>
        </w:rPr>
        <w:t>Порядок формирования весов для расчета индексов</w:t>
      </w:r>
      <w:r w:rsidRPr="00F45613">
        <w:rPr>
          <w:rFonts w:ascii="Calibri" w:eastAsia="Calibri" w:hAnsi="Calibri" w:cs="Calibri"/>
          <w:b/>
          <w:bCs/>
          <w:color w:val="00000A"/>
          <w:lang w:eastAsia="en-US"/>
        </w:rPr>
        <w:br/>
      </w:r>
      <w:r w:rsidRPr="00F45613">
        <w:rPr>
          <w:rFonts w:ascii="Times New Roman CYR" w:eastAsia="Calibri" w:hAnsi="Times New Roman CYR" w:cs="Times New Roman CYR"/>
          <w:b/>
          <w:bCs/>
          <w:color w:val="00000A"/>
          <w:sz w:val="28"/>
          <w:szCs w:val="28"/>
          <w:lang w:eastAsia="en-US"/>
        </w:rPr>
        <w:t>потребительских цен и средних потребительских цен на товары и услуги</w:t>
      </w:r>
    </w:p>
    <w:p w:rsidR="00F45613" w:rsidRPr="00F45613" w:rsidRDefault="00F45613" w:rsidP="00F45613">
      <w:pPr>
        <w:jc w:val="center"/>
        <w:rPr>
          <w:rFonts w:eastAsia="Calibri"/>
          <w:b/>
          <w:bCs/>
          <w:color w:val="00000A"/>
          <w:sz w:val="28"/>
          <w:szCs w:val="28"/>
          <w:lang w:eastAsia="en-US"/>
        </w:rPr>
      </w:pPr>
    </w:p>
    <w:p w:rsidR="00F45613" w:rsidRPr="00F45613" w:rsidRDefault="00F45613" w:rsidP="00F45613">
      <w:pPr>
        <w:spacing w:line="336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3. </w:t>
      </w:r>
      <w:r w:rsidRPr="00F45613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Расчет средних потребительских цен и индексов потребительских </w:t>
      </w:r>
      <w:r w:rsidR="0064335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br/>
      </w:r>
      <w:r w:rsidRPr="00F45613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цен (ИПЦ) на уровне субъекта Российской Федерации в соответствии </w:t>
      </w:r>
      <w:r w:rsidRPr="00F45613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br/>
        <w:t xml:space="preserve">с Методологией осуществляется с использованием в качестве весов </w:t>
      </w:r>
      <w:r w:rsidR="0064335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br/>
      </w:r>
      <w:r w:rsidRPr="00F45613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следующих показателей:</w:t>
      </w:r>
    </w:p>
    <w:p w:rsidR="00F45613" w:rsidRPr="00F45613" w:rsidRDefault="00F45613" w:rsidP="00F45613">
      <w:pPr>
        <w:spacing w:line="336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F45613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доля численности населения городов, включенных в наблюдение </w:t>
      </w:r>
      <w:r w:rsidRPr="00F45613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br/>
        <w:t xml:space="preserve">за ценами, </w:t>
      </w:r>
      <w:r w:rsidRPr="00F45613">
        <w:rPr>
          <w:color w:val="00000A"/>
          <w:sz w:val="28"/>
          <w:szCs w:val="28"/>
        </w:rPr>
        <w:t xml:space="preserve">в общей численности населения субъекта Российской Федерации, полученная на основе данных о численности постоянного населения </w:t>
      </w:r>
      <w:r w:rsidR="0064335F">
        <w:rPr>
          <w:color w:val="00000A"/>
          <w:sz w:val="28"/>
          <w:szCs w:val="28"/>
        </w:rPr>
        <w:br/>
      </w:r>
      <w:r w:rsidRPr="00F45613">
        <w:rPr>
          <w:color w:val="00000A"/>
          <w:sz w:val="28"/>
          <w:szCs w:val="28"/>
        </w:rPr>
        <w:t>на н</w:t>
      </w:r>
      <w:r w:rsidR="0064335F">
        <w:rPr>
          <w:color w:val="00000A"/>
          <w:sz w:val="28"/>
          <w:szCs w:val="28"/>
        </w:rPr>
        <w:t xml:space="preserve">ачало </w:t>
      </w:r>
      <w:r w:rsidRPr="00F45613">
        <w:rPr>
          <w:color w:val="00000A"/>
          <w:sz w:val="28"/>
          <w:szCs w:val="28"/>
        </w:rPr>
        <w:t xml:space="preserve">года, предшествующего </w:t>
      </w:r>
      <w:proofErr w:type="gramStart"/>
      <w:r w:rsidRPr="00F45613">
        <w:rPr>
          <w:color w:val="00000A"/>
          <w:sz w:val="28"/>
          <w:szCs w:val="28"/>
        </w:rPr>
        <w:t>отчетному</w:t>
      </w:r>
      <w:proofErr w:type="gramEnd"/>
      <w:r w:rsidRPr="00F45613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;</w:t>
      </w:r>
    </w:p>
    <w:p w:rsidR="00F45613" w:rsidRPr="00F45613" w:rsidRDefault="00F45613" w:rsidP="00F45613">
      <w:pPr>
        <w:spacing w:line="336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5613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структура потребительских расходов населения (далее – СПР) </w:t>
      </w:r>
      <w:r w:rsidRPr="00F45613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br/>
        <w:t>по субъекту Российской Федерации,</w:t>
      </w:r>
      <w:r w:rsidRPr="00F45613">
        <w:rPr>
          <w:rFonts w:ascii="Times New Roman CYR" w:eastAsia="Calibri" w:hAnsi="Times New Roman CYR" w:cs="Times New Roman CYR"/>
          <w:color w:val="00000A"/>
          <w:sz w:val="28"/>
          <w:szCs w:val="28"/>
          <w:lang w:eastAsia="en-US"/>
        </w:rPr>
        <w:t xml:space="preserve"> формируемая на основе данных </w:t>
      </w:r>
      <w:r w:rsidRPr="00F45613">
        <w:rPr>
          <w:rFonts w:ascii="Times New Roman CYR" w:eastAsia="Calibri" w:hAnsi="Times New Roman CYR" w:cs="Times New Roman CYR"/>
          <w:color w:val="00000A"/>
          <w:sz w:val="28"/>
          <w:szCs w:val="28"/>
          <w:lang w:eastAsia="en-US"/>
        </w:rPr>
        <w:br/>
        <w:t xml:space="preserve">о потребительских расходах домашних хозяйств, полученных по итогам Выборочного обследования бюджетов домашних хозяйств на территории субъектов </w:t>
      </w:r>
      <w:r w:rsidRPr="00F45613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Российской Федерации в группировке КИПЦ-ДХ, </w:t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за два </w:t>
      </w:r>
      <w:r w:rsidR="0064335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последних смещенных года (8 кварталов, предшествующих последнему кварталу предыдущего года).</w:t>
      </w:r>
    </w:p>
    <w:p w:rsidR="00F45613" w:rsidRPr="00F45613" w:rsidRDefault="00F45613" w:rsidP="00F45613">
      <w:pPr>
        <w:spacing w:line="336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Принципы формирования весов для расчета средних потребительских цен и ИПЦ на товары и услуги </w:t>
      </w:r>
      <w:r w:rsidRPr="00F45613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установлены</w:t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в Методологии (</w:t>
      </w:r>
      <w:proofErr w:type="spellStart"/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пп</w:t>
      </w:r>
      <w:proofErr w:type="spellEnd"/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>. 42, 43, 44).</w:t>
      </w:r>
    </w:p>
    <w:p w:rsidR="00F45613" w:rsidRPr="00F45613" w:rsidRDefault="00F45613" w:rsidP="00F45613">
      <w:pPr>
        <w:spacing w:line="33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4. Для расчета долей численности населения городов, включенных </w:t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 xml:space="preserve">в наблюдение в новых субъектах Российской Федерации, в период </w:t>
      </w:r>
      <w:r w:rsidR="0064335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отсутствия данных о реальной численности постоянного </w:t>
      </w:r>
      <w:r w:rsidR="0064335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населения, используемой </w:t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для расчета средних потребительских цен и ИПЦ на товары (услуги</w:t>
      </w:r>
      <w:proofErr w:type="gramStart"/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>)-</w:t>
      </w:r>
      <w:proofErr w:type="gramEnd"/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представители по субъектам Российской Федерации, для новых субъектов Российской Федерации применяются экспертные данные </w:t>
      </w:r>
      <w:r w:rsidR="0064335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 численности населения.</w:t>
      </w:r>
    </w:p>
    <w:p w:rsidR="00F45613" w:rsidRPr="00F45613" w:rsidRDefault="00F45613" w:rsidP="00F45613">
      <w:pPr>
        <w:spacing w:line="336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lastRenderedPageBreak/>
        <w:t xml:space="preserve">5. </w:t>
      </w:r>
      <w:r w:rsidRPr="00F45613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До формирования официальной статистической информации </w:t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 xml:space="preserve">о потребительских расходах домашних хозяйств за два последних </w:t>
      </w:r>
      <w:r w:rsidR="0064335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смещенных года (8 кварталов, предшествующих последнему кварталу предыдущего года) по Луганской Народной Республике, Донецкой Народной Республике, Запорожской и Херсонской областям в качестве </w:t>
      </w:r>
      <w:r w:rsidR="0064335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 xml:space="preserve">информационной основы </w:t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для формирования СПР применяются данные </w:t>
      </w:r>
      <w:r w:rsidR="00FA6B4A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 СПР:</w:t>
      </w:r>
    </w:p>
    <w:p w:rsidR="00F45613" w:rsidRPr="00F45613" w:rsidRDefault="00F45613" w:rsidP="00F45613">
      <w:pPr>
        <w:spacing w:line="336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для Луганской Народной Республики и Донецкой Народной </w:t>
      </w:r>
      <w:r w:rsidR="0064335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Республики – по Ростовской области;</w:t>
      </w:r>
    </w:p>
    <w:p w:rsidR="00F45613" w:rsidRPr="00F45613" w:rsidRDefault="00F45613" w:rsidP="00F45613">
      <w:pPr>
        <w:spacing w:line="336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proofErr w:type="gramStart"/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для Запорожской и Херсонской областей – по Республике Крым.</w:t>
      </w:r>
      <w:proofErr w:type="gramEnd"/>
    </w:p>
    <w:p w:rsidR="00F45613" w:rsidRPr="00F45613" w:rsidRDefault="00F45613" w:rsidP="00F45613">
      <w:pPr>
        <w:spacing w:line="336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45613">
        <w:rPr>
          <w:rFonts w:eastAsia="Calibri"/>
          <w:bCs/>
          <w:sz w:val="28"/>
          <w:szCs w:val="28"/>
          <w:lang w:eastAsia="en-US"/>
        </w:rPr>
        <w:t>При формировании СПР по новым</w:t>
      </w:r>
      <w:r w:rsidRPr="00F4561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субъектам Российской Федерации доли товаров (услуг</w:t>
      </w:r>
      <w:proofErr w:type="gramStart"/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>)-</w:t>
      </w:r>
      <w:proofErr w:type="gramEnd"/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представителей по Ростовской области и Республике Крым пропорционально перераспределяются с учетом позиций товаров (услуг)-представителей, наблюдаемых по ценам в новых субъектах.</w:t>
      </w:r>
    </w:p>
    <w:p w:rsidR="00F45613" w:rsidRPr="00F45613" w:rsidRDefault="00F45613" w:rsidP="00F45613">
      <w:pPr>
        <w:jc w:val="center"/>
        <w:rPr>
          <w:rFonts w:eastAsia="Calibri"/>
          <w:b/>
          <w:bCs/>
          <w:color w:val="00000A"/>
          <w:sz w:val="28"/>
          <w:szCs w:val="28"/>
          <w:lang w:eastAsia="en-US"/>
        </w:rPr>
      </w:pPr>
    </w:p>
    <w:p w:rsidR="00F45613" w:rsidRPr="00F45613" w:rsidRDefault="00F45613" w:rsidP="00F45613">
      <w:pPr>
        <w:jc w:val="center"/>
        <w:rPr>
          <w:rFonts w:eastAsia="Calibri"/>
          <w:b/>
          <w:bCs/>
          <w:color w:val="00000A"/>
          <w:sz w:val="28"/>
          <w:szCs w:val="28"/>
          <w:lang w:eastAsia="en-US"/>
        </w:rPr>
      </w:pPr>
      <w:r w:rsidRPr="00F45613">
        <w:rPr>
          <w:rFonts w:eastAsia="Calibri"/>
          <w:b/>
          <w:bCs/>
          <w:color w:val="00000A"/>
          <w:sz w:val="28"/>
          <w:szCs w:val="28"/>
          <w:lang w:val="en-US" w:eastAsia="en-US"/>
        </w:rPr>
        <w:t>IV</w:t>
      </w:r>
      <w:r w:rsidRPr="00F45613">
        <w:rPr>
          <w:rFonts w:eastAsia="Calibri"/>
          <w:b/>
          <w:bCs/>
          <w:color w:val="00000A"/>
          <w:sz w:val="28"/>
          <w:szCs w:val="28"/>
          <w:lang w:eastAsia="en-US"/>
        </w:rPr>
        <w:t>. Расчет показателей статистики потребительских цен</w:t>
      </w:r>
    </w:p>
    <w:p w:rsidR="00F45613" w:rsidRPr="00F45613" w:rsidRDefault="00F45613" w:rsidP="00F45613">
      <w:pPr>
        <w:jc w:val="center"/>
        <w:rPr>
          <w:rFonts w:eastAsia="Calibri"/>
          <w:b/>
          <w:bCs/>
          <w:color w:val="00000A"/>
          <w:sz w:val="28"/>
          <w:szCs w:val="28"/>
          <w:lang w:eastAsia="en-US"/>
        </w:rPr>
      </w:pPr>
    </w:p>
    <w:p w:rsidR="00F45613" w:rsidRPr="00F45613" w:rsidRDefault="00F45613" w:rsidP="00F45613">
      <w:pPr>
        <w:spacing w:line="336" w:lineRule="auto"/>
        <w:ind w:firstLine="709"/>
        <w:jc w:val="both"/>
        <w:rPr>
          <w:sz w:val="28"/>
          <w:szCs w:val="28"/>
        </w:rPr>
      </w:pPr>
      <w:r w:rsidRPr="00F45613">
        <w:rPr>
          <w:sz w:val="28"/>
          <w:szCs w:val="28"/>
        </w:rPr>
        <w:t xml:space="preserve">6. Расчет показателей статистики потребительских цен </w:t>
      </w:r>
      <w:r w:rsidRPr="00F45613">
        <w:rPr>
          <w:rFonts w:eastAsia="Calibri"/>
          <w:bCs/>
          <w:sz w:val="28"/>
          <w:szCs w:val="28"/>
          <w:lang w:eastAsia="en-US"/>
        </w:rPr>
        <w:t>по новым</w:t>
      </w:r>
      <w:r w:rsidRPr="00F4561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4561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субъектам Российской Федерации </w:t>
      </w:r>
      <w:r w:rsidRPr="00F45613">
        <w:rPr>
          <w:sz w:val="28"/>
          <w:szCs w:val="28"/>
        </w:rPr>
        <w:t xml:space="preserve">осуществляется в соответствии </w:t>
      </w:r>
      <w:r w:rsidRPr="00F45613">
        <w:rPr>
          <w:sz w:val="28"/>
          <w:szCs w:val="28"/>
        </w:rPr>
        <w:br/>
        <w:t xml:space="preserve">с принципами, закрепленными в Методологии (раздел </w:t>
      </w:r>
      <w:r w:rsidRPr="00F45613">
        <w:rPr>
          <w:sz w:val="28"/>
          <w:szCs w:val="28"/>
          <w:lang w:val="en-US"/>
        </w:rPr>
        <w:t>VIII</w:t>
      </w:r>
      <w:r w:rsidRPr="00F45613">
        <w:rPr>
          <w:sz w:val="28"/>
          <w:szCs w:val="28"/>
        </w:rPr>
        <w:t>).</w:t>
      </w:r>
    </w:p>
    <w:p w:rsidR="00F45613" w:rsidRPr="00F45613" w:rsidRDefault="00F45613" w:rsidP="00F45613">
      <w:pPr>
        <w:spacing w:line="336" w:lineRule="auto"/>
        <w:ind w:firstLine="709"/>
        <w:jc w:val="both"/>
        <w:rPr>
          <w:sz w:val="28"/>
          <w:szCs w:val="28"/>
        </w:rPr>
      </w:pPr>
      <w:r w:rsidRPr="00F45613">
        <w:rPr>
          <w:sz w:val="28"/>
          <w:szCs w:val="28"/>
        </w:rPr>
        <w:t xml:space="preserve">При расчете стоимости фиксированного набора потребительских </w:t>
      </w:r>
      <w:r w:rsidR="00FA6B4A">
        <w:rPr>
          <w:sz w:val="28"/>
          <w:szCs w:val="28"/>
        </w:rPr>
        <w:br/>
        <w:t xml:space="preserve">товаров </w:t>
      </w:r>
      <w:r w:rsidRPr="00F45613">
        <w:rPr>
          <w:sz w:val="28"/>
          <w:szCs w:val="28"/>
        </w:rPr>
        <w:t>и услуг для межрегиональных сопоставлений покупательной способности населения по Луганской Народной Республике, Донецкой Народной Республике, Запорожской и Херсонской областям в случае отсутствия средней цены по какому-либо товару (услуге</w:t>
      </w:r>
      <w:proofErr w:type="gramStart"/>
      <w:r w:rsidRPr="00F45613">
        <w:rPr>
          <w:sz w:val="28"/>
          <w:szCs w:val="28"/>
        </w:rPr>
        <w:t>)-</w:t>
      </w:r>
      <w:proofErr w:type="gramEnd"/>
      <w:r w:rsidRPr="00F45613">
        <w:rPr>
          <w:sz w:val="28"/>
          <w:szCs w:val="28"/>
        </w:rPr>
        <w:t>представителю используется официальная статистическая информация о</w:t>
      </w:r>
      <w:r w:rsidR="00FA6B4A">
        <w:rPr>
          <w:sz w:val="28"/>
          <w:szCs w:val="28"/>
        </w:rPr>
        <w:t xml:space="preserve"> средних потребительских ценах </w:t>
      </w:r>
      <w:r w:rsidRPr="00F45613">
        <w:rPr>
          <w:sz w:val="28"/>
          <w:szCs w:val="28"/>
        </w:rPr>
        <w:t>за соответствующий месяц:</w:t>
      </w:r>
    </w:p>
    <w:p w:rsidR="00F45613" w:rsidRPr="00F45613" w:rsidRDefault="00F45613" w:rsidP="00F45613">
      <w:pPr>
        <w:spacing w:line="336" w:lineRule="auto"/>
        <w:ind w:firstLine="709"/>
        <w:jc w:val="both"/>
        <w:rPr>
          <w:sz w:val="28"/>
          <w:szCs w:val="28"/>
        </w:rPr>
      </w:pPr>
      <w:r w:rsidRPr="00F45613">
        <w:rPr>
          <w:sz w:val="28"/>
          <w:szCs w:val="28"/>
        </w:rPr>
        <w:t xml:space="preserve">для Луганской Народной Республики и Донецкой Народной </w:t>
      </w:r>
      <w:r w:rsidR="00FA6B4A">
        <w:rPr>
          <w:sz w:val="28"/>
          <w:szCs w:val="28"/>
        </w:rPr>
        <w:br/>
      </w:r>
      <w:r w:rsidRPr="00F45613">
        <w:rPr>
          <w:sz w:val="28"/>
          <w:szCs w:val="28"/>
        </w:rPr>
        <w:t>Республики – по Ростовской области;</w:t>
      </w:r>
    </w:p>
    <w:p w:rsidR="00F45613" w:rsidRPr="00F45613" w:rsidRDefault="00F45613" w:rsidP="00F45613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F45613">
        <w:rPr>
          <w:sz w:val="28"/>
          <w:szCs w:val="28"/>
        </w:rPr>
        <w:t>для Запорожской и Херсонской областей – по Республике Крым.</w:t>
      </w:r>
      <w:proofErr w:type="gramEnd"/>
    </w:p>
    <w:sdt>
      <w:sdtPr>
        <w:rPr>
          <w:sz w:val="28"/>
          <w:szCs w:val="28"/>
        </w:rPr>
        <w:id w:val="1654027424"/>
        <w:placeholder>
          <w:docPart w:val="8180258D9CBB450C86F7DF9670E846FC"/>
        </w:placeholder>
      </w:sdtPr>
      <w:sdtEndPr/>
      <w:sdtContent>
        <w:p w:rsidR="00F45613" w:rsidRPr="00F45613" w:rsidRDefault="00F45613" w:rsidP="00F45613">
          <w:pPr>
            <w:tabs>
              <w:tab w:val="left" w:pos="3960"/>
              <w:tab w:val="left" w:pos="6300"/>
            </w:tabs>
            <w:spacing w:before="380"/>
            <w:jc w:val="center"/>
            <w:rPr>
              <w:sz w:val="28"/>
              <w:szCs w:val="28"/>
            </w:rPr>
          </w:pPr>
          <w:r w:rsidRPr="00F45613">
            <w:rPr>
              <w:sz w:val="28"/>
              <w:szCs w:val="28"/>
            </w:rPr>
            <w:t>_____________</w:t>
          </w:r>
        </w:p>
      </w:sdtContent>
    </w:sdt>
    <w:p w:rsidR="00F45613" w:rsidRPr="00F45613" w:rsidRDefault="00F45613" w:rsidP="00F45613">
      <w:pPr>
        <w:ind w:firstLine="709"/>
        <w:jc w:val="both"/>
        <w:rPr>
          <w:sz w:val="28"/>
          <w:szCs w:val="28"/>
        </w:rPr>
      </w:pPr>
    </w:p>
    <w:p w:rsidR="00F45613" w:rsidRPr="00DA55EC" w:rsidRDefault="00F45613" w:rsidP="00DA55EC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color w:val="00000A"/>
          <w:sz w:val="28"/>
          <w:szCs w:val="28"/>
          <w:lang w:eastAsia="en-US"/>
        </w:rPr>
      </w:pPr>
    </w:p>
    <w:sectPr w:rsidR="00F45613" w:rsidRPr="00DA55EC" w:rsidSect="001848A8">
      <w:pgSz w:w="11906" w:h="16838"/>
      <w:pgMar w:top="1077" w:right="624" w:bottom="964" w:left="1701" w:header="709" w:footer="49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43" w:rsidRDefault="002F6443">
      <w:r>
        <w:separator/>
      </w:r>
    </w:p>
  </w:endnote>
  <w:endnote w:type="continuationSeparator" w:id="0">
    <w:p w:rsidR="002F6443" w:rsidRDefault="002F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43" w:rsidRDefault="002F6443">
      <w:r>
        <w:separator/>
      </w:r>
    </w:p>
  </w:footnote>
  <w:footnote w:type="continuationSeparator" w:id="0">
    <w:p w:rsidR="002F6443" w:rsidRDefault="002F6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80" w:rsidRPr="008E2076" w:rsidRDefault="006C2980">
    <w:pPr>
      <w:pStyle w:val="a6"/>
      <w:jc w:val="center"/>
      <w:rPr>
        <w:rFonts w:ascii="Times New Roman" w:hAnsi="Times New Roman"/>
      </w:rPr>
    </w:pPr>
    <w:r w:rsidRPr="008E2076">
      <w:rPr>
        <w:rFonts w:ascii="Times New Roman" w:hAnsi="Times New Roman"/>
      </w:rPr>
      <w:fldChar w:fldCharType="begin"/>
    </w:r>
    <w:r w:rsidRPr="008E2076">
      <w:rPr>
        <w:rFonts w:ascii="Times New Roman" w:hAnsi="Times New Roman"/>
      </w:rPr>
      <w:instrText>PAGE   \* MERGEFORMAT</w:instrText>
    </w:r>
    <w:r w:rsidRPr="008E2076">
      <w:rPr>
        <w:rFonts w:ascii="Times New Roman" w:hAnsi="Times New Roman"/>
      </w:rPr>
      <w:fldChar w:fldCharType="separate"/>
    </w:r>
    <w:r w:rsidR="003A2AE8">
      <w:rPr>
        <w:rFonts w:ascii="Times New Roman" w:hAnsi="Times New Roman"/>
        <w:noProof/>
      </w:rPr>
      <w:t>2</w:t>
    </w:r>
    <w:r w:rsidRPr="008E2076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80" w:rsidRDefault="006C29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93227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338E2D0"/>
    <w:lvl w:ilvl="0">
      <w:numFmt w:val="bullet"/>
      <w:lvlText w:val="*"/>
      <w:lvlJc w:val="left"/>
    </w:lvl>
  </w:abstractNum>
  <w:abstractNum w:abstractNumId="2">
    <w:nsid w:val="124227A2"/>
    <w:multiLevelType w:val="hybridMultilevel"/>
    <w:tmpl w:val="D3EC8DC2"/>
    <w:lvl w:ilvl="0" w:tplc="8928280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74368"/>
    <w:multiLevelType w:val="hybridMultilevel"/>
    <w:tmpl w:val="6346F6CA"/>
    <w:lvl w:ilvl="0" w:tplc="B1AA7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D4799"/>
    <w:multiLevelType w:val="hybridMultilevel"/>
    <w:tmpl w:val="F38019C8"/>
    <w:lvl w:ilvl="0" w:tplc="CBA04C5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082287"/>
    <w:multiLevelType w:val="hybridMultilevel"/>
    <w:tmpl w:val="54D85244"/>
    <w:lvl w:ilvl="0" w:tplc="B75CC508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BA6533"/>
    <w:multiLevelType w:val="hybridMultilevel"/>
    <w:tmpl w:val="32AE88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7D1522F"/>
    <w:multiLevelType w:val="hybridMultilevel"/>
    <w:tmpl w:val="9AC4CD88"/>
    <w:lvl w:ilvl="0" w:tplc="FA6E137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97D9C"/>
    <w:multiLevelType w:val="hybridMultilevel"/>
    <w:tmpl w:val="FD3EDFDE"/>
    <w:lvl w:ilvl="0" w:tplc="45C6234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028FF"/>
    <w:multiLevelType w:val="hybridMultilevel"/>
    <w:tmpl w:val="CB4A759C"/>
    <w:lvl w:ilvl="0" w:tplc="B4FA90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60061"/>
    <w:multiLevelType w:val="hybridMultilevel"/>
    <w:tmpl w:val="75A84E1A"/>
    <w:lvl w:ilvl="0" w:tplc="C122B3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22B47"/>
    <w:multiLevelType w:val="hybridMultilevel"/>
    <w:tmpl w:val="8976DA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793276"/>
    <w:multiLevelType w:val="hybridMultilevel"/>
    <w:tmpl w:val="F2FC5580"/>
    <w:lvl w:ilvl="0" w:tplc="4798EA7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E1976"/>
    <w:multiLevelType w:val="hybridMultilevel"/>
    <w:tmpl w:val="47561B7E"/>
    <w:lvl w:ilvl="0" w:tplc="D436CE26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71C27257"/>
    <w:multiLevelType w:val="hybridMultilevel"/>
    <w:tmpl w:val="45F67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6A"/>
    <w:rsid w:val="000004A3"/>
    <w:rsid w:val="00000580"/>
    <w:rsid w:val="000013C8"/>
    <w:rsid w:val="00003708"/>
    <w:rsid w:val="00003ABE"/>
    <w:rsid w:val="00003F15"/>
    <w:rsid w:val="00004022"/>
    <w:rsid w:val="00004495"/>
    <w:rsid w:val="00004793"/>
    <w:rsid w:val="00005338"/>
    <w:rsid w:val="000068ED"/>
    <w:rsid w:val="0000748A"/>
    <w:rsid w:val="000076ED"/>
    <w:rsid w:val="0000781B"/>
    <w:rsid w:val="00012AB3"/>
    <w:rsid w:val="00012EB2"/>
    <w:rsid w:val="00012F1B"/>
    <w:rsid w:val="0001378F"/>
    <w:rsid w:val="000140FA"/>
    <w:rsid w:val="00014722"/>
    <w:rsid w:val="00016C55"/>
    <w:rsid w:val="00017109"/>
    <w:rsid w:val="000178A3"/>
    <w:rsid w:val="00017912"/>
    <w:rsid w:val="00020924"/>
    <w:rsid w:val="00020C4C"/>
    <w:rsid w:val="00022667"/>
    <w:rsid w:val="00023BB9"/>
    <w:rsid w:val="000242F5"/>
    <w:rsid w:val="00024698"/>
    <w:rsid w:val="00026A28"/>
    <w:rsid w:val="000307E7"/>
    <w:rsid w:val="00032B4C"/>
    <w:rsid w:val="00033369"/>
    <w:rsid w:val="00034579"/>
    <w:rsid w:val="00035E50"/>
    <w:rsid w:val="000362F6"/>
    <w:rsid w:val="000363A1"/>
    <w:rsid w:val="000377A2"/>
    <w:rsid w:val="00041053"/>
    <w:rsid w:val="00042343"/>
    <w:rsid w:val="00042395"/>
    <w:rsid w:val="0004478C"/>
    <w:rsid w:val="000450FE"/>
    <w:rsid w:val="000451C1"/>
    <w:rsid w:val="000527B2"/>
    <w:rsid w:val="00053447"/>
    <w:rsid w:val="00054161"/>
    <w:rsid w:val="00055F71"/>
    <w:rsid w:val="0005686F"/>
    <w:rsid w:val="0005748E"/>
    <w:rsid w:val="00060A6A"/>
    <w:rsid w:val="000613BF"/>
    <w:rsid w:val="000615E8"/>
    <w:rsid w:val="0006274A"/>
    <w:rsid w:val="000638F8"/>
    <w:rsid w:val="000659E0"/>
    <w:rsid w:val="00065AFB"/>
    <w:rsid w:val="00065FC2"/>
    <w:rsid w:val="00066833"/>
    <w:rsid w:val="00067029"/>
    <w:rsid w:val="0007034A"/>
    <w:rsid w:val="0007094D"/>
    <w:rsid w:val="000725FA"/>
    <w:rsid w:val="00072977"/>
    <w:rsid w:val="00073107"/>
    <w:rsid w:val="000744E1"/>
    <w:rsid w:val="0007537B"/>
    <w:rsid w:val="000818CD"/>
    <w:rsid w:val="00082958"/>
    <w:rsid w:val="000833C2"/>
    <w:rsid w:val="00084606"/>
    <w:rsid w:val="000848C8"/>
    <w:rsid w:val="0008537A"/>
    <w:rsid w:val="00085672"/>
    <w:rsid w:val="000862B1"/>
    <w:rsid w:val="00086398"/>
    <w:rsid w:val="00086C70"/>
    <w:rsid w:val="00087E2C"/>
    <w:rsid w:val="000908B5"/>
    <w:rsid w:val="00090B44"/>
    <w:rsid w:val="000932DA"/>
    <w:rsid w:val="00093E14"/>
    <w:rsid w:val="000948B1"/>
    <w:rsid w:val="00095286"/>
    <w:rsid w:val="0009668B"/>
    <w:rsid w:val="000A13B1"/>
    <w:rsid w:val="000A199F"/>
    <w:rsid w:val="000A24D7"/>
    <w:rsid w:val="000A4BAB"/>
    <w:rsid w:val="000A6017"/>
    <w:rsid w:val="000A6DF7"/>
    <w:rsid w:val="000B03FD"/>
    <w:rsid w:val="000B083F"/>
    <w:rsid w:val="000B2462"/>
    <w:rsid w:val="000B348B"/>
    <w:rsid w:val="000B3C24"/>
    <w:rsid w:val="000B56C7"/>
    <w:rsid w:val="000B5E6B"/>
    <w:rsid w:val="000C0CD9"/>
    <w:rsid w:val="000C2D5D"/>
    <w:rsid w:val="000C2EC1"/>
    <w:rsid w:val="000C3715"/>
    <w:rsid w:val="000C4FCB"/>
    <w:rsid w:val="000C717E"/>
    <w:rsid w:val="000C7968"/>
    <w:rsid w:val="000D07D0"/>
    <w:rsid w:val="000D14C1"/>
    <w:rsid w:val="000D3149"/>
    <w:rsid w:val="000D5355"/>
    <w:rsid w:val="000D56FE"/>
    <w:rsid w:val="000D609A"/>
    <w:rsid w:val="000D6278"/>
    <w:rsid w:val="000D6EB6"/>
    <w:rsid w:val="000D713E"/>
    <w:rsid w:val="000D7AAF"/>
    <w:rsid w:val="000E033D"/>
    <w:rsid w:val="000E0357"/>
    <w:rsid w:val="000E04AD"/>
    <w:rsid w:val="000E0EE8"/>
    <w:rsid w:val="000E121E"/>
    <w:rsid w:val="000E1362"/>
    <w:rsid w:val="000E50C2"/>
    <w:rsid w:val="000E574E"/>
    <w:rsid w:val="000E7F6C"/>
    <w:rsid w:val="000F11BF"/>
    <w:rsid w:val="000F1538"/>
    <w:rsid w:val="000F67B8"/>
    <w:rsid w:val="001001D1"/>
    <w:rsid w:val="0010344C"/>
    <w:rsid w:val="0010610D"/>
    <w:rsid w:val="001067FD"/>
    <w:rsid w:val="00110596"/>
    <w:rsid w:val="00110FA7"/>
    <w:rsid w:val="0011102E"/>
    <w:rsid w:val="00112335"/>
    <w:rsid w:val="00113CBF"/>
    <w:rsid w:val="00114EE3"/>
    <w:rsid w:val="00115849"/>
    <w:rsid w:val="0011776A"/>
    <w:rsid w:val="001179CE"/>
    <w:rsid w:val="00120784"/>
    <w:rsid w:val="00120DE6"/>
    <w:rsid w:val="00121307"/>
    <w:rsid w:val="00124D54"/>
    <w:rsid w:val="00124EEC"/>
    <w:rsid w:val="00125D09"/>
    <w:rsid w:val="00126D82"/>
    <w:rsid w:val="00127449"/>
    <w:rsid w:val="00127DCB"/>
    <w:rsid w:val="00130514"/>
    <w:rsid w:val="00131CDE"/>
    <w:rsid w:val="00131D90"/>
    <w:rsid w:val="0013379A"/>
    <w:rsid w:val="00134562"/>
    <w:rsid w:val="0013783F"/>
    <w:rsid w:val="001422E1"/>
    <w:rsid w:val="00142AD4"/>
    <w:rsid w:val="00142CEA"/>
    <w:rsid w:val="001446FC"/>
    <w:rsid w:val="00145115"/>
    <w:rsid w:val="00145DBA"/>
    <w:rsid w:val="00146B45"/>
    <w:rsid w:val="001472AF"/>
    <w:rsid w:val="001476CA"/>
    <w:rsid w:val="001477D8"/>
    <w:rsid w:val="00147FC1"/>
    <w:rsid w:val="00147FC4"/>
    <w:rsid w:val="00151DBF"/>
    <w:rsid w:val="001537EF"/>
    <w:rsid w:val="0015391E"/>
    <w:rsid w:val="001548D2"/>
    <w:rsid w:val="00155CBA"/>
    <w:rsid w:val="00155EC7"/>
    <w:rsid w:val="0015751A"/>
    <w:rsid w:val="00157C52"/>
    <w:rsid w:val="00162344"/>
    <w:rsid w:val="00162DC3"/>
    <w:rsid w:val="00163864"/>
    <w:rsid w:val="00164664"/>
    <w:rsid w:val="001651BF"/>
    <w:rsid w:val="001666FA"/>
    <w:rsid w:val="00171EB3"/>
    <w:rsid w:val="00172330"/>
    <w:rsid w:val="001728CF"/>
    <w:rsid w:val="00177463"/>
    <w:rsid w:val="0017754B"/>
    <w:rsid w:val="00180FFE"/>
    <w:rsid w:val="00183276"/>
    <w:rsid w:val="00183851"/>
    <w:rsid w:val="00183A91"/>
    <w:rsid w:val="001848A8"/>
    <w:rsid w:val="00186543"/>
    <w:rsid w:val="00186995"/>
    <w:rsid w:val="00186E6A"/>
    <w:rsid w:val="001906B1"/>
    <w:rsid w:val="00190CEE"/>
    <w:rsid w:val="00191909"/>
    <w:rsid w:val="00192092"/>
    <w:rsid w:val="00193771"/>
    <w:rsid w:val="00193F76"/>
    <w:rsid w:val="00195057"/>
    <w:rsid w:val="00196237"/>
    <w:rsid w:val="00197C3B"/>
    <w:rsid w:val="00197D52"/>
    <w:rsid w:val="001A04AC"/>
    <w:rsid w:val="001A17EF"/>
    <w:rsid w:val="001A2064"/>
    <w:rsid w:val="001A331B"/>
    <w:rsid w:val="001A3C73"/>
    <w:rsid w:val="001A5BFB"/>
    <w:rsid w:val="001A7FA5"/>
    <w:rsid w:val="001B12B9"/>
    <w:rsid w:val="001B1597"/>
    <w:rsid w:val="001B27AF"/>
    <w:rsid w:val="001B2913"/>
    <w:rsid w:val="001B3971"/>
    <w:rsid w:val="001C076D"/>
    <w:rsid w:val="001C09E3"/>
    <w:rsid w:val="001C0BCD"/>
    <w:rsid w:val="001C0C7F"/>
    <w:rsid w:val="001C23A2"/>
    <w:rsid w:val="001C4657"/>
    <w:rsid w:val="001C47AC"/>
    <w:rsid w:val="001C61C6"/>
    <w:rsid w:val="001C6ECA"/>
    <w:rsid w:val="001C6FCD"/>
    <w:rsid w:val="001D0029"/>
    <w:rsid w:val="001D02C9"/>
    <w:rsid w:val="001D0F13"/>
    <w:rsid w:val="001D14BE"/>
    <w:rsid w:val="001D15EC"/>
    <w:rsid w:val="001D18E9"/>
    <w:rsid w:val="001D2D81"/>
    <w:rsid w:val="001E10C2"/>
    <w:rsid w:val="001E1418"/>
    <w:rsid w:val="001E472B"/>
    <w:rsid w:val="001E4BE1"/>
    <w:rsid w:val="001E51F5"/>
    <w:rsid w:val="001E59C5"/>
    <w:rsid w:val="001E5FF0"/>
    <w:rsid w:val="001E78DF"/>
    <w:rsid w:val="001F0310"/>
    <w:rsid w:val="001F2C60"/>
    <w:rsid w:val="001F2EA5"/>
    <w:rsid w:val="001F36FB"/>
    <w:rsid w:val="001F398A"/>
    <w:rsid w:val="001F3C32"/>
    <w:rsid w:val="001F4F10"/>
    <w:rsid w:val="001F61C5"/>
    <w:rsid w:val="0020166D"/>
    <w:rsid w:val="00201795"/>
    <w:rsid w:val="00201FFE"/>
    <w:rsid w:val="0020296C"/>
    <w:rsid w:val="002048AE"/>
    <w:rsid w:val="002058E5"/>
    <w:rsid w:val="0020696A"/>
    <w:rsid w:val="00206CAE"/>
    <w:rsid w:val="002078AC"/>
    <w:rsid w:val="0021013C"/>
    <w:rsid w:val="0021078B"/>
    <w:rsid w:val="002113DA"/>
    <w:rsid w:val="00212179"/>
    <w:rsid w:val="00213A06"/>
    <w:rsid w:val="00213A3A"/>
    <w:rsid w:val="00213ED6"/>
    <w:rsid w:val="00221021"/>
    <w:rsid w:val="00221545"/>
    <w:rsid w:val="00221B2A"/>
    <w:rsid w:val="00223A4B"/>
    <w:rsid w:val="00223C03"/>
    <w:rsid w:val="00224169"/>
    <w:rsid w:val="00224C0A"/>
    <w:rsid w:val="00224F39"/>
    <w:rsid w:val="00225463"/>
    <w:rsid w:val="002256BA"/>
    <w:rsid w:val="002261F5"/>
    <w:rsid w:val="00230003"/>
    <w:rsid w:val="00230768"/>
    <w:rsid w:val="002311F7"/>
    <w:rsid w:val="0023132A"/>
    <w:rsid w:val="0023182C"/>
    <w:rsid w:val="0023199A"/>
    <w:rsid w:val="0023205E"/>
    <w:rsid w:val="002321CA"/>
    <w:rsid w:val="00232B1C"/>
    <w:rsid w:val="00233C1F"/>
    <w:rsid w:val="0023696F"/>
    <w:rsid w:val="00236E79"/>
    <w:rsid w:val="002372C0"/>
    <w:rsid w:val="00237E0D"/>
    <w:rsid w:val="00237EC8"/>
    <w:rsid w:val="002408BD"/>
    <w:rsid w:val="00241A54"/>
    <w:rsid w:val="00243671"/>
    <w:rsid w:val="002442D9"/>
    <w:rsid w:val="0024757C"/>
    <w:rsid w:val="002477D4"/>
    <w:rsid w:val="00250D0B"/>
    <w:rsid w:val="0025429F"/>
    <w:rsid w:val="002556E3"/>
    <w:rsid w:val="002566A6"/>
    <w:rsid w:val="002574D7"/>
    <w:rsid w:val="00257D7A"/>
    <w:rsid w:val="002603CC"/>
    <w:rsid w:val="002614B8"/>
    <w:rsid w:val="002644A0"/>
    <w:rsid w:val="00265633"/>
    <w:rsid w:val="002656B9"/>
    <w:rsid w:val="002657EC"/>
    <w:rsid w:val="00266AD9"/>
    <w:rsid w:val="002670A2"/>
    <w:rsid w:val="00271445"/>
    <w:rsid w:val="002741AB"/>
    <w:rsid w:val="0027435C"/>
    <w:rsid w:val="0027447D"/>
    <w:rsid w:val="00274677"/>
    <w:rsid w:val="00274AFC"/>
    <w:rsid w:val="00274C16"/>
    <w:rsid w:val="0027553C"/>
    <w:rsid w:val="002774CB"/>
    <w:rsid w:val="00277B19"/>
    <w:rsid w:val="00280A2D"/>
    <w:rsid w:val="00281889"/>
    <w:rsid w:val="00281E2F"/>
    <w:rsid w:val="0028254D"/>
    <w:rsid w:val="0028278C"/>
    <w:rsid w:val="00283339"/>
    <w:rsid w:val="00283B48"/>
    <w:rsid w:val="00285140"/>
    <w:rsid w:val="00286DB8"/>
    <w:rsid w:val="002913C7"/>
    <w:rsid w:val="002914CB"/>
    <w:rsid w:val="00291CD7"/>
    <w:rsid w:val="00292299"/>
    <w:rsid w:val="00292B60"/>
    <w:rsid w:val="002932A3"/>
    <w:rsid w:val="00294159"/>
    <w:rsid w:val="002963C3"/>
    <w:rsid w:val="002966FF"/>
    <w:rsid w:val="00297E0F"/>
    <w:rsid w:val="002A010E"/>
    <w:rsid w:val="002A03E3"/>
    <w:rsid w:val="002A06D5"/>
    <w:rsid w:val="002A1E68"/>
    <w:rsid w:val="002A2A77"/>
    <w:rsid w:val="002A2B8B"/>
    <w:rsid w:val="002A2D59"/>
    <w:rsid w:val="002A3DD9"/>
    <w:rsid w:val="002A4A02"/>
    <w:rsid w:val="002A59A5"/>
    <w:rsid w:val="002A7553"/>
    <w:rsid w:val="002B21B6"/>
    <w:rsid w:val="002B25E8"/>
    <w:rsid w:val="002B3670"/>
    <w:rsid w:val="002B3B61"/>
    <w:rsid w:val="002B3ED1"/>
    <w:rsid w:val="002B56C5"/>
    <w:rsid w:val="002B69C1"/>
    <w:rsid w:val="002B6D23"/>
    <w:rsid w:val="002C02D1"/>
    <w:rsid w:val="002C03A9"/>
    <w:rsid w:val="002C054D"/>
    <w:rsid w:val="002C3ED8"/>
    <w:rsid w:val="002C5AC0"/>
    <w:rsid w:val="002C666B"/>
    <w:rsid w:val="002C6EC9"/>
    <w:rsid w:val="002C7007"/>
    <w:rsid w:val="002C715B"/>
    <w:rsid w:val="002C7708"/>
    <w:rsid w:val="002D029F"/>
    <w:rsid w:val="002D1556"/>
    <w:rsid w:val="002D1BF4"/>
    <w:rsid w:val="002D2124"/>
    <w:rsid w:val="002D278E"/>
    <w:rsid w:val="002D2EDD"/>
    <w:rsid w:val="002D3092"/>
    <w:rsid w:val="002D4B66"/>
    <w:rsid w:val="002D562D"/>
    <w:rsid w:val="002D6EE1"/>
    <w:rsid w:val="002D7911"/>
    <w:rsid w:val="002E0C42"/>
    <w:rsid w:val="002E0DD0"/>
    <w:rsid w:val="002E1625"/>
    <w:rsid w:val="002E301E"/>
    <w:rsid w:val="002E3BB6"/>
    <w:rsid w:val="002E5EC6"/>
    <w:rsid w:val="002E71ED"/>
    <w:rsid w:val="002E7552"/>
    <w:rsid w:val="002F0B8E"/>
    <w:rsid w:val="002F0BD0"/>
    <w:rsid w:val="002F2D4D"/>
    <w:rsid w:val="002F3A60"/>
    <w:rsid w:val="002F4FB5"/>
    <w:rsid w:val="002F6443"/>
    <w:rsid w:val="002F7914"/>
    <w:rsid w:val="0030044D"/>
    <w:rsid w:val="003022B3"/>
    <w:rsid w:val="003024B5"/>
    <w:rsid w:val="00302712"/>
    <w:rsid w:val="003048B5"/>
    <w:rsid w:val="00304A58"/>
    <w:rsid w:val="0030768D"/>
    <w:rsid w:val="003102E7"/>
    <w:rsid w:val="00310AD6"/>
    <w:rsid w:val="00310C08"/>
    <w:rsid w:val="00311F82"/>
    <w:rsid w:val="0031304B"/>
    <w:rsid w:val="00313DCD"/>
    <w:rsid w:val="0031407B"/>
    <w:rsid w:val="00317125"/>
    <w:rsid w:val="003172E1"/>
    <w:rsid w:val="003178B6"/>
    <w:rsid w:val="003204FC"/>
    <w:rsid w:val="003215A1"/>
    <w:rsid w:val="003233F6"/>
    <w:rsid w:val="0032432F"/>
    <w:rsid w:val="0032687F"/>
    <w:rsid w:val="00327071"/>
    <w:rsid w:val="0032714E"/>
    <w:rsid w:val="00327643"/>
    <w:rsid w:val="00332CAF"/>
    <w:rsid w:val="00334CC6"/>
    <w:rsid w:val="00336F91"/>
    <w:rsid w:val="00337312"/>
    <w:rsid w:val="003404F0"/>
    <w:rsid w:val="003426AC"/>
    <w:rsid w:val="00342E05"/>
    <w:rsid w:val="003434B7"/>
    <w:rsid w:val="00346B16"/>
    <w:rsid w:val="00350B5C"/>
    <w:rsid w:val="0035164A"/>
    <w:rsid w:val="003527FD"/>
    <w:rsid w:val="00353FF7"/>
    <w:rsid w:val="00354A79"/>
    <w:rsid w:val="00354D1A"/>
    <w:rsid w:val="003562B5"/>
    <w:rsid w:val="00356E4B"/>
    <w:rsid w:val="00360E91"/>
    <w:rsid w:val="00362978"/>
    <w:rsid w:val="00362D74"/>
    <w:rsid w:val="0036444A"/>
    <w:rsid w:val="0036512E"/>
    <w:rsid w:val="003711B6"/>
    <w:rsid w:val="00371204"/>
    <w:rsid w:val="00376DDF"/>
    <w:rsid w:val="003805EE"/>
    <w:rsid w:val="00380FE1"/>
    <w:rsid w:val="00384F18"/>
    <w:rsid w:val="003854AA"/>
    <w:rsid w:val="00385F90"/>
    <w:rsid w:val="003868B2"/>
    <w:rsid w:val="003872FD"/>
    <w:rsid w:val="00390289"/>
    <w:rsid w:val="00390448"/>
    <w:rsid w:val="00390B4D"/>
    <w:rsid w:val="003920BA"/>
    <w:rsid w:val="003921F3"/>
    <w:rsid w:val="00392F62"/>
    <w:rsid w:val="003932A7"/>
    <w:rsid w:val="003942DE"/>
    <w:rsid w:val="00394B89"/>
    <w:rsid w:val="003955EA"/>
    <w:rsid w:val="00396037"/>
    <w:rsid w:val="0039740B"/>
    <w:rsid w:val="003A0BDB"/>
    <w:rsid w:val="003A0E84"/>
    <w:rsid w:val="003A1E78"/>
    <w:rsid w:val="003A1F2B"/>
    <w:rsid w:val="003A2AE8"/>
    <w:rsid w:val="003A4C1C"/>
    <w:rsid w:val="003A4C9B"/>
    <w:rsid w:val="003A4FED"/>
    <w:rsid w:val="003A562C"/>
    <w:rsid w:val="003A56A8"/>
    <w:rsid w:val="003A600B"/>
    <w:rsid w:val="003A6FB7"/>
    <w:rsid w:val="003A7121"/>
    <w:rsid w:val="003A719E"/>
    <w:rsid w:val="003A7B89"/>
    <w:rsid w:val="003B18A4"/>
    <w:rsid w:val="003B4035"/>
    <w:rsid w:val="003B4F0B"/>
    <w:rsid w:val="003B6597"/>
    <w:rsid w:val="003B66A4"/>
    <w:rsid w:val="003B6C12"/>
    <w:rsid w:val="003C02E0"/>
    <w:rsid w:val="003C05E7"/>
    <w:rsid w:val="003C0699"/>
    <w:rsid w:val="003C26C4"/>
    <w:rsid w:val="003C2BBD"/>
    <w:rsid w:val="003C33E1"/>
    <w:rsid w:val="003C5793"/>
    <w:rsid w:val="003C602C"/>
    <w:rsid w:val="003C661C"/>
    <w:rsid w:val="003D0D1B"/>
    <w:rsid w:val="003D31EE"/>
    <w:rsid w:val="003D3463"/>
    <w:rsid w:val="003D79AC"/>
    <w:rsid w:val="003E0231"/>
    <w:rsid w:val="003E0D3F"/>
    <w:rsid w:val="003E1E79"/>
    <w:rsid w:val="003E3517"/>
    <w:rsid w:val="003E3DE0"/>
    <w:rsid w:val="003E5173"/>
    <w:rsid w:val="003E6C7C"/>
    <w:rsid w:val="003F0CC0"/>
    <w:rsid w:val="003F1814"/>
    <w:rsid w:val="003F41B3"/>
    <w:rsid w:val="003F491E"/>
    <w:rsid w:val="003F5484"/>
    <w:rsid w:val="003F5D77"/>
    <w:rsid w:val="003F700D"/>
    <w:rsid w:val="003F727B"/>
    <w:rsid w:val="003F7917"/>
    <w:rsid w:val="004006F9"/>
    <w:rsid w:val="0040071A"/>
    <w:rsid w:val="0040133E"/>
    <w:rsid w:val="00403382"/>
    <w:rsid w:val="00404083"/>
    <w:rsid w:val="0040760C"/>
    <w:rsid w:val="00407D0C"/>
    <w:rsid w:val="0041010F"/>
    <w:rsid w:val="004123C2"/>
    <w:rsid w:val="0041470A"/>
    <w:rsid w:val="00414CBC"/>
    <w:rsid w:val="00415E5C"/>
    <w:rsid w:val="00416CB8"/>
    <w:rsid w:val="0041759B"/>
    <w:rsid w:val="0041760A"/>
    <w:rsid w:val="0042065E"/>
    <w:rsid w:val="00421245"/>
    <w:rsid w:val="00421D4E"/>
    <w:rsid w:val="0042276A"/>
    <w:rsid w:val="00422CD1"/>
    <w:rsid w:val="004233A0"/>
    <w:rsid w:val="00423F4A"/>
    <w:rsid w:val="00426969"/>
    <w:rsid w:val="004301E0"/>
    <w:rsid w:val="00431372"/>
    <w:rsid w:val="00431E50"/>
    <w:rsid w:val="0043306B"/>
    <w:rsid w:val="00434101"/>
    <w:rsid w:val="00434BB5"/>
    <w:rsid w:val="004350C5"/>
    <w:rsid w:val="00442898"/>
    <w:rsid w:val="00442C88"/>
    <w:rsid w:val="00443CB8"/>
    <w:rsid w:val="00445F3F"/>
    <w:rsid w:val="00446610"/>
    <w:rsid w:val="004467A4"/>
    <w:rsid w:val="00446D1F"/>
    <w:rsid w:val="00447640"/>
    <w:rsid w:val="004500CF"/>
    <w:rsid w:val="004505E0"/>
    <w:rsid w:val="00450650"/>
    <w:rsid w:val="00450677"/>
    <w:rsid w:val="00450961"/>
    <w:rsid w:val="00450D87"/>
    <w:rsid w:val="00450F8E"/>
    <w:rsid w:val="004531EB"/>
    <w:rsid w:val="00453A28"/>
    <w:rsid w:val="00453D46"/>
    <w:rsid w:val="00455BCF"/>
    <w:rsid w:val="00455F20"/>
    <w:rsid w:val="00456D66"/>
    <w:rsid w:val="00457289"/>
    <w:rsid w:val="0046047A"/>
    <w:rsid w:val="00461192"/>
    <w:rsid w:val="0046184B"/>
    <w:rsid w:val="004620EE"/>
    <w:rsid w:val="00464572"/>
    <w:rsid w:val="00464BF6"/>
    <w:rsid w:val="004672D2"/>
    <w:rsid w:val="004702A6"/>
    <w:rsid w:val="0047107F"/>
    <w:rsid w:val="00473052"/>
    <w:rsid w:val="00473C15"/>
    <w:rsid w:val="004751E2"/>
    <w:rsid w:val="00476418"/>
    <w:rsid w:val="00476F91"/>
    <w:rsid w:val="00477F13"/>
    <w:rsid w:val="00480C67"/>
    <w:rsid w:val="00481E19"/>
    <w:rsid w:val="00483499"/>
    <w:rsid w:val="0048353A"/>
    <w:rsid w:val="0048392C"/>
    <w:rsid w:val="004848D3"/>
    <w:rsid w:val="00484DF0"/>
    <w:rsid w:val="00485964"/>
    <w:rsid w:val="00485D2B"/>
    <w:rsid w:val="004877FB"/>
    <w:rsid w:val="00487CA4"/>
    <w:rsid w:val="0049124E"/>
    <w:rsid w:val="00492283"/>
    <w:rsid w:val="004926F9"/>
    <w:rsid w:val="00492A1D"/>
    <w:rsid w:val="00492EC5"/>
    <w:rsid w:val="00494DB8"/>
    <w:rsid w:val="00495B5A"/>
    <w:rsid w:val="00496C96"/>
    <w:rsid w:val="004A19A1"/>
    <w:rsid w:val="004A2365"/>
    <w:rsid w:val="004A39F7"/>
    <w:rsid w:val="004A572E"/>
    <w:rsid w:val="004A6BD4"/>
    <w:rsid w:val="004B0418"/>
    <w:rsid w:val="004B044A"/>
    <w:rsid w:val="004B2870"/>
    <w:rsid w:val="004B2F94"/>
    <w:rsid w:val="004B33C2"/>
    <w:rsid w:val="004B44FC"/>
    <w:rsid w:val="004B567C"/>
    <w:rsid w:val="004B5D3D"/>
    <w:rsid w:val="004B5FEB"/>
    <w:rsid w:val="004B6CAF"/>
    <w:rsid w:val="004B7907"/>
    <w:rsid w:val="004C0415"/>
    <w:rsid w:val="004C1428"/>
    <w:rsid w:val="004C16E3"/>
    <w:rsid w:val="004C208D"/>
    <w:rsid w:val="004C2FF0"/>
    <w:rsid w:val="004C3257"/>
    <w:rsid w:val="004C6482"/>
    <w:rsid w:val="004C6EEA"/>
    <w:rsid w:val="004C7079"/>
    <w:rsid w:val="004C7143"/>
    <w:rsid w:val="004C7655"/>
    <w:rsid w:val="004D150F"/>
    <w:rsid w:val="004D1C14"/>
    <w:rsid w:val="004D2175"/>
    <w:rsid w:val="004D23D0"/>
    <w:rsid w:val="004D33EE"/>
    <w:rsid w:val="004D36C2"/>
    <w:rsid w:val="004D48EA"/>
    <w:rsid w:val="004D4B9B"/>
    <w:rsid w:val="004D534C"/>
    <w:rsid w:val="004D6249"/>
    <w:rsid w:val="004D68AF"/>
    <w:rsid w:val="004D7832"/>
    <w:rsid w:val="004E059E"/>
    <w:rsid w:val="004E0D00"/>
    <w:rsid w:val="004E1FF2"/>
    <w:rsid w:val="004E2EB7"/>
    <w:rsid w:val="004E3FDD"/>
    <w:rsid w:val="004E5E75"/>
    <w:rsid w:val="004E6771"/>
    <w:rsid w:val="004E6884"/>
    <w:rsid w:val="004E7A60"/>
    <w:rsid w:val="004F1199"/>
    <w:rsid w:val="004F1E9F"/>
    <w:rsid w:val="004F4360"/>
    <w:rsid w:val="004F6563"/>
    <w:rsid w:val="004F6785"/>
    <w:rsid w:val="004F7A4F"/>
    <w:rsid w:val="00502A85"/>
    <w:rsid w:val="005030B4"/>
    <w:rsid w:val="005041D7"/>
    <w:rsid w:val="00504222"/>
    <w:rsid w:val="00505453"/>
    <w:rsid w:val="00506E4A"/>
    <w:rsid w:val="005107C8"/>
    <w:rsid w:val="005119B4"/>
    <w:rsid w:val="00512A47"/>
    <w:rsid w:val="0051483F"/>
    <w:rsid w:val="005158AA"/>
    <w:rsid w:val="00516299"/>
    <w:rsid w:val="005205F9"/>
    <w:rsid w:val="005216A3"/>
    <w:rsid w:val="005217B8"/>
    <w:rsid w:val="00522483"/>
    <w:rsid w:val="00525176"/>
    <w:rsid w:val="005251A8"/>
    <w:rsid w:val="00525AF8"/>
    <w:rsid w:val="0052604C"/>
    <w:rsid w:val="00530287"/>
    <w:rsid w:val="00531C41"/>
    <w:rsid w:val="00532522"/>
    <w:rsid w:val="00532BAD"/>
    <w:rsid w:val="005349C3"/>
    <w:rsid w:val="005363CF"/>
    <w:rsid w:val="0053675C"/>
    <w:rsid w:val="00537312"/>
    <w:rsid w:val="005403F8"/>
    <w:rsid w:val="00540541"/>
    <w:rsid w:val="005417DF"/>
    <w:rsid w:val="005427A0"/>
    <w:rsid w:val="00542C68"/>
    <w:rsid w:val="00542EBA"/>
    <w:rsid w:val="005434B5"/>
    <w:rsid w:val="005449BD"/>
    <w:rsid w:val="00545234"/>
    <w:rsid w:val="0054605E"/>
    <w:rsid w:val="00546B35"/>
    <w:rsid w:val="0055230A"/>
    <w:rsid w:val="0055249F"/>
    <w:rsid w:val="00552AA4"/>
    <w:rsid w:val="00553DBF"/>
    <w:rsid w:val="00556861"/>
    <w:rsid w:val="00557377"/>
    <w:rsid w:val="00557AAB"/>
    <w:rsid w:val="00560DF7"/>
    <w:rsid w:val="0056215E"/>
    <w:rsid w:val="00562827"/>
    <w:rsid w:val="005628D3"/>
    <w:rsid w:val="00562BC7"/>
    <w:rsid w:val="0056312E"/>
    <w:rsid w:val="0056328D"/>
    <w:rsid w:val="0056416B"/>
    <w:rsid w:val="00565EC9"/>
    <w:rsid w:val="005669D9"/>
    <w:rsid w:val="0056799E"/>
    <w:rsid w:val="00567F65"/>
    <w:rsid w:val="005712B1"/>
    <w:rsid w:val="0057158C"/>
    <w:rsid w:val="005735B0"/>
    <w:rsid w:val="005748FC"/>
    <w:rsid w:val="00577439"/>
    <w:rsid w:val="00582D45"/>
    <w:rsid w:val="00582FD7"/>
    <w:rsid w:val="00583429"/>
    <w:rsid w:val="00584091"/>
    <w:rsid w:val="00585590"/>
    <w:rsid w:val="005857FA"/>
    <w:rsid w:val="00587524"/>
    <w:rsid w:val="00590652"/>
    <w:rsid w:val="00591290"/>
    <w:rsid w:val="00591CDD"/>
    <w:rsid w:val="00592F7E"/>
    <w:rsid w:val="00592FB0"/>
    <w:rsid w:val="005936A5"/>
    <w:rsid w:val="005968A4"/>
    <w:rsid w:val="005A226C"/>
    <w:rsid w:val="005A2821"/>
    <w:rsid w:val="005A2838"/>
    <w:rsid w:val="005A2B43"/>
    <w:rsid w:val="005A4463"/>
    <w:rsid w:val="005A52A7"/>
    <w:rsid w:val="005A5461"/>
    <w:rsid w:val="005A7826"/>
    <w:rsid w:val="005B13C7"/>
    <w:rsid w:val="005B16D9"/>
    <w:rsid w:val="005B22F2"/>
    <w:rsid w:val="005B43AC"/>
    <w:rsid w:val="005B4FBD"/>
    <w:rsid w:val="005B5E36"/>
    <w:rsid w:val="005C0B0C"/>
    <w:rsid w:val="005C0F0B"/>
    <w:rsid w:val="005C28D0"/>
    <w:rsid w:val="005C56A4"/>
    <w:rsid w:val="005C5829"/>
    <w:rsid w:val="005C5DBE"/>
    <w:rsid w:val="005C7A1F"/>
    <w:rsid w:val="005D0455"/>
    <w:rsid w:val="005D16BB"/>
    <w:rsid w:val="005D1E40"/>
    <w:rsid w:val="005D2B35"/>
    <w:rsid w:val="005D2D10"/>
    <w:rsid w:val="005D4127"/>
    <w:rsid w:val="005D4A9B"/>
    <w:rsid w:val="005D4AB1"/>
    <w:rsid w:val="005D549A"/>
    <w:rsid w:val="005D6242"/>
    <w:rsid w:val="005D715B"/>
    <w:rsid w:val="005D7230"/>
    <w:rsid w:val="005E0063"/>
    <w:rsid w:val="005E00D8"/>
    <w:rsid w:val="005E0981"/>
    <w:rsid w:val="005E15BF"/>
    <w:rsid w:val="005E18C0"/>
    <w:rsid w:val="005E18EC"/>
    <w:rsid w:val="005E1C07"/>
    <w:rsid w:val="005E3965"/>
    <w:rsid w:val="005E4CB3"/>
    <w:rsid w:val="005E4EC5"/>
    <w:rsid w:val="005E65FB"/>
    <w:rsid w:val="005E6671"/>
    <w:rsid w:val="005E6E6E"/>
    <w:rsid w:val="005E7F74"/>
    <w:rsid w:val="005F0076"/>
    <w:rsid w:val="005F2042"/>
    <w:rsid w:val="005F2FE6"/>
    <w:rsid w:val="005F3BA6"/>
    <w:rsid w:val="005F5CF0"/>
    <w:rsid w:val="005F5DFA"/>
    <w:rsid w:val="005F61C5"/>
    <w:rsid w:val="005F77E1"/>
    <w:rsid w:val="005F7E00"/>
    <w:rsid w:val="0060031D"/>
    <w:rsid w:val="006003C6"/>
    <w:rsid w:val="00600DB1"/>
    <w:rsid w:val="00601C36"/>
    <w:rsid w:val="00602C4D"/>
    <w:rsid w:val="00603FE8"/>
    <w:rsid w:val="00604960"/>
    <w:rsid w:val="00605703"/>
    <w:rsid w:val="00605DFC"/>
    <w:rsid w:val="00611885"/>
    <w:rsid w:val="00611D9F"/>
    <w:rsid w:val="0061275F"/>
    <w:rsid w:val="00612BC4"/>
    <w:rsid w:val="006134CF"/>
    <w:rsid w:val="00615053"/>
    <w:rsid w:val="00615327"/>
    <w:rsid w:val="00616B86"/>
    <w:rsid w:val="00616C35"/>
    <w:rsid w:val="00617C39"/>
    <w:rsid w:val="00617DDD"/>
    <w:rsid w:val="00617F27"/>
    <w:rsid w:val="0062046F"/>
    <w:rsid w:val="00621422"/>
    <w:rsid w:val="00623786"/>
    <w:rsid w:val="00623880"/>
    <w:rsid w:val="0062438C"/>
    <w:rsid w:val="00625C52"/>
    <w:rsid w:val="00626339"/>
    <w:rsid w:val="0062732D"/>
    <w:rsid w:val="00627374"/>
    <w:rsid w:val="006279E6"/>
    <w:rsid w:val="00630C54"/>
    <w:rsid w:val="00630EA8"/>
    <w:rsid w:val="00632558"/>
    <w:rsid w:val="00633695"/>
    <w:rsid w:val="00633B89"/>
    <w:rsid w:val="00633DEE"/>
    <w:rsid w:val="00634501"/>
    <w:rsid w:val="00634D53"/>
    <w:rsid w:val="0063563B"/>
    <w:rsid w:val="0063658B"/>
    <w:rsid w:val="006365CB"/>
    <w:rsid w:val="006408E5"/>
    <w:rsid w:val="00640D15"/>
    <w:rsid w:val="00640DF0"/>
    <w:rsid w:val="00641B8E"/>
    <w:rsid w:val="00641D63"/>
    <w:rsid w:val="006420BE"/>
    <w:rsid w:val="00642BB3"/>
    <w:rsid w:val="00642DC3"/>
    <w:rsid w:val="0064335F"/>
    <w:rsid w:val="00644535"/>
    <w:rsid w:val="006471FD"/>
    <w:rsid w:val="00647906"/>
    <w:rsid w:val="006502BA"/>
    <w:rsid w:val="00650CA3"/>
    <w:rsid w:val="0065157D"/>
    <w:rsid w:val="00652560"/>
    <w:rsid w:val="006531BE"/>
    <w:rsid w:val="00654C7E"/>
    <w:rsid w:val="006578C2"/>
    <w:rsid w:val="00657F70"/>
    <w:rsid w:val="0066001E"/>
    <w:rsid w:val="006627DC"/>
    <w:rsid w:val="00663465"/>
    <w:rsid w:val="00665642"/>
    <w:rsid w:val="006663E6"/>
    <w:rsid w:val="006706C8"/>
    <w:rsid w:val="00672B05"/>
    <w:rsid w:val="00672D5A"/>
    <w:rsid w:val="006742EC"/>
    <w:rsid w:val="006743AF"/>
    <w:rsid w:val="00675C93"/>
    <w:rsid w:val="0067665A"/>
    <w:rsid w:val="0068032F"/>
    <w:rsid w:val="00680792"/>
    <w:rsid w:val="00680B1C"/>
    <w:rsid w:val="0068161B"/>
    <w:rsid w:val="00683BF0"/>
    <w:rsid w:val="00683EFB"/>
    <w:rsid w:val="00684B2B"/>
    <w:rsid w:val="00685EFA"/>
    <w:rsid w:val="006874EC"/>
    <w:rsid w:val="00687602"/>
    <w:rsid w:val="00692028"/>
    <w:rsid w:val="0069271C"/>
    <w:rsid w:val="00695089"/>
    <w:rsid w:val="006960B8"/>
    <w:rsid w:val="0069689E"/>
    <w:rsid w:val="00697DC1"/>
    <w:rsid w:val="006A0EBD"/>
    <w:rsid w:val="006A19CE"/>
    <w:rsid w:val="006A32F2"/>
    <w:rsid w:val="006A4A78"/>
    <w:rsid w:val="006A4B05"/>
    <w:rsid w:val="006A645F"/>
    <w:rsid w:val="006A7888"/>
    <w:rsid w:val="006A7F20"/>
    <w:rsid w:val="006B046B"/>
    <w:rsid w:val="006B1AF5"/>
    <w:rsid w:val="006B25F4"/>
    <w:rsid w:val="006B3E1B"/>
    <w:rsid w:val="006B4ACD"/>
    <w:rsid w:val="006B61B1"/>
    <w:rsid w:val="006B626E"/>
    <w:rsid w:val="006B6388"/>
    <w:rsid w:val="006B72A5"/>
    <w:rsid w:val="006C18D0"/>
    <w:rsid w:val="006C2980"/>
    <w:rsid w:val="006C2FE2"/>
    <w:rsid w:val="006C36FD"/>
    <w:rsid w:val="006C4112"/>
    <w:rsid w:val="006C485E"/>
    <w:rsid w:val="006C4D95"/>
    <w:rsid w:val="006C759A"/>
    <w:rsid w:val="006D04C4"/>
    <w:rsid w:val="006D0C5E"/>
    <w:rsid w:val="006D1215"/>
    <w:rsid w:val="006D4CBD"/>
    <w:rsid w:val="006D7986"/>
    <w:rsid w:val="006D7A76"/>
    <w:rsid w:val="006E0249"/>
    <w:rsid w:val="006E1A86"/>
    <w:rsid w:val="006E1FA0"/>
    <w:rsid w:val="006E2615"/>
    <w:rsid w:val="006E3EAB"/>
    <w:rsid w:val="006E48AB"/>
    <w:rsid w:val="006E5BC2"/>
    <w:rsid w:val="006E5E87"/>
    <w:rsid w:val="006E717A"/>
    <w:rsid w:val="006F0125"/>
    <w:rsid w:val="006F1C2C"/>
    <w:rsid w:val="006F288D"/>
    <w:rsid w:val="006F35C9"/>
    <w:rsid w:val="006F3C7C"/>
    <w:rsid w:val="006F43B0"/>
    <w:rsid w:val="006F478C"/>
    <w:rsid w:val="006F4B95"/>
    <w:rsid w:val="006F6DFD"/>
    <w:rsid w:val="006F74E3"/>
    <w:rsid w:val="006F7792"/>
    <w:rsid w:val="006F79B8"/>
    <w:rsid w:val="00701674"/>
    <w:rsid w:val="00702675"/>
    <w:rsid w:val="00703469"/>
    <w:rsid w:val="00704816"/>
    <w:rsid w:val="007056EF"/>
    <w:rsid w:val="00705CF9"/>
    <w:rsid w:val="00706446"/>
    <w:rsid w:val="00707FE5"/>
    <w:rsid w:val="00711589"/>
    <w:rsid w:val="00711CD6"/>
    <w:rsid w:val="00712A7F"/>
    <w:rsid w:val="00713E3B"/>
    <w:rsid w:val="00713F33"/>
    <w:rsid w:val="00715405"/>
    <w:rsid w:val="007169AF"/>
    <w:rsid w:val="00716AC2"/>
    <w:rsid w:val="00721502"/>
    <w:rsid w:val="00723180"/>
    <w:rsid w:val="0072392A"/>
    <w:rsid w:val="00724C9C"/>
    <w:rsid w:val="00725065"/>
    <w:rsid w:val="00725086"/>
    <w:rsid w:val="00726A27"/>
    <w:rsid w:val="007312EB"/>
    <w:rsid w:val="007338A1"/>
    <w:rsid w:val="00733F06"/>
    <w:rsid w:val="0073410B"/>
    <w:rsid w:val="00735982"/>
    <w:rsid w:val="007368A4"/>
    <w:rsid w:val="00737110"/>
    <w:rsid w:val="00740516"/>
    <w:rsid w:val="00741B7C"/>
    <w:rsid w:val="00744129"/>
    <w:rsid w:val="0074477C"/>
    <w:rsid w:val="007457CC"/>
    <w:rsid w:val="00745894"/>
    <w:rsid w:val="00746D14"/>
    <w:rsid w:val="00754083"/>
    <w:rsid w:val="00755382"/>
    <w:rsid w:val="00755CEF"/>
    <w:rsid w:val="00756944"/>
    <w:rsid w:val="0075748F"/>
    <w:rsid w:val="00757E1D"/>
    <w:rsid w:val="0076063F"/>
    <w:rsid w:val="00760F75"/>
    <w:rsid w:val="0076290C"/>
    <w:rsid w:val="00764195"/>
    <w:rsid w:val="00764CA0"/>
    <w:rsid w:val="00765692"/>
    <w:rsid w:val="00765E44"/>
    <w:rsid w:val="00766550"/>
    <w:rsid w:val="00767A4F"/>
    <w:rsid w:val="007700F4"/>
    <w:rsid w:val="00770172"/>
    <w:rsid w:val="00771022"/>
    <w:rsid w:val="00771512"/>
    <w:rsid w:val="00772136"/>
    <w:rsid w:val="00773D20"/>
    <w:rsid w:val="007740B7"/>
    <w:rsid w:val="00776B98"/>
    <w:rsid w:val="00780438"/>
    <w:rsid w:val="007814D8"/>
    <w:rsid w:val="0078242B"/>
    <w:rsid w:val="00782670"/>
    <w:rsid w:val="00783AB4"/>
    <w:rsid w:val="00787A69"/>
    <w:rsid w:val="00795740"/>
    <w:rsid w:val="00797F65"/>
    <w:rsid w:val="007A1468"/>
    <w:rsid w:val="007A2B7A"/>
    <w:rsid w:val="007A3415"/>
    <w:rsid w:val="007A400D"/>
    <w:rsid w:val="007A4293"/>
    <w:rsid w:val="007A5438"/>
    <w:rsid w:val="007A58E0"/>
    <w:rsid w:val="007A5FA2"/>
    <w:rsid w:val="007A6E68"/>
    <w:rsid w:val="007A7DBA"/>
    <w:rsid w:val="007A7FF2"/>
    <w:rsid w:val="007B0337"/>
    <w:rsid w:val="007B11D4"/>
    <w:rsid w:val="007B1919"/>
    <w:rsid w:val="007B2E77"/>
    <w:rsid w:val="007B4AF5"/>
    <w:rsid w:val="007B52D6"/>
    <w:rsid w:val="007B56FB"/>
    <w:rsid w:val="007B59F1"/>
    <w:rsid w:val="007B6212"/>
    <w:rsid w:val="007B62E5"/>
    <w:rsid w:val="007B6419"/>
    <w:rsid w:val="007C09F1"/>
    <w:rsid w:val="007C1912"/>
    <w:rsid w:val="007C1D74"/>
    <w:rsid w:val="007C34A8"/>
    <w:rsid w:val="007C3BC8"/>
    <w:rsid w:val="007C3FCF"/>
    <w:rsid w:val="007C4EB6"/>
    <w:rsid w:val="007C6D54"/>
    <w:rsid w:val="007C71AA"/>
    <w:rsid w:val="007C7AB9"/>
    <w:rsid w:val="007D0308"/>
    <w:rsid w:val="007D10C3"/>
    <w:rsid w:val="007D1AC0"/>
    <w:rsid w:val="007D2571"/>
    <w:rsid w:val="007D2832"/>
    <w:rsid w:val="007D2E76"/>
    <w:rsid w:val="007D30B2"/>
    <w:rsid w:val="007D3B16"/>
    <w:rsid w:val="007D3EAB"/>
    <w:rsid w:val="007D46EA"/>
    <w:rsid w:val="007D4918"/>
    <w:rsid w:val="007D5661"/>
    <w:rsid w:val="007D6182"/>
    <w:rsid w:val="007D7565"/>
    <w:rsid w:val="007D763A"/>
    <w:rsid w:val="007D7D0E"/>
    <w:rsid w:val="007E050A"/>
    <w:rsid w:val="007E1A8B"/>
    <w:rsid w:val="007E239B"/>
    <w:rsid w:val="007E33FB"/>
    <w:rsid w:val="007E396A"/>
    <w:rsid w:val="007E5C17"/>
    <w:rsid w:val="007E5C26"/>
    <w:rsid w:val="007F1217"/>
    <w:rsid w:val="007F1633"/>
    <w:rsid w:val="007F3C2A"/>
    <w:rsid w:val="007F40F0"/>
    <w:rsid w:val="007F522B"/>
    <w:rsid w:val="007F5ED3"/>
    <w:rsid w:val="00801672"/>
    <w:rsid w:val="00801EEA"/>
    <w:rsid w:val="00804E0F"/>
    <w:rsid w:val="0080593C"/>
    <w:rsid w:val="00805BBB"/>
    <w:rsid w:val="00810226"/>
    <w:rsid w:val="008111DA"/>
    <w:rsid w:val="008117B8"/>
    <w:rsid w:val="00811AE0"/>
    <w:rsid w:val="0081234D"/>
    <w:rsid w:val="0081428E"/>
    <w:rsid w:val="00815996"/>
    <w:rsid w:val="0082222D"/>
    <w:rsid w:val="0082238F"/>
    <w:rsid w:val="00824FE6"/>
    <w:rsid w:val="00825762"/>
    <w:rsid w:val="00825EF5"/>
    <w:rsid w:val="008269D5"/>
    <w:rsid w:val="00826E3E"/>
    <w:rsid w:val="0082794F"/>
    <w:rsid w:val="0083052B"/>
    <w:rsid w:val="00831A6B"/>
    <w:rsid w:val="0083247A"/>
    <w:rsid w:val="008328DF"/>
    <w:rsid w:val="00833660"/>
    <w:rsid w:val="00834EFC"/>
    <w:rsid w:val="00834FE1"/>
    <w:rsid w:val="008355D3"/>
    <w:rsid w:val="0083595B"/>
    <w:rsid w:val="00835F6E"/>
    <w:rsid w:val="0083607A"/>
    <w:rsid w:val="00837779"/>
    <w:rsid w:val="00837EFB"/>
    <w:rsid w:val="008408AD"/>
    <w:rsid w:val="008437C9"/>
    <w:rsid w:val="00844024"/>
    <w:rsid w:val="0084482B"/>
    <w:rsid w:val="00844830"/>
    <w:rsid w:val="00847351"/>
    <w:rsid w:val="00847B34"/>
    <w:rsid w:val="00850C32"/>
    <w:rsid w:val="008517A8"/>
    <w:rsid w:val="008525AD"/>
    <w:rsid w:val="00852860"/>
    <w:rsid w:val="00855817"/>
    <w:rsid w:val="00857508"/>
    <w:rsid w:val="00864DE3"/>
    <w:rsid w:val="00866933"/>
    <w:rsid w:val="00866AA6"/>
    <w:rsid w:val="0086733B"/>
    <w:rsid w:val="008675C7"/>
    <w:rsid w:val="00867F5D"/>
    <w:rsid w:val="00870548"/>
    <w:rsid w:val="00871DA2"/>
    <w:rsid w:val="00871EE9"/>
    <w:rsid w:val="0087308E"/>
    <w:rsid w:val="00873B8E"/>
    <w:rsid w:val="00873E0A"/>
    <w:rsid w:val="00877985"/>
    <w:rsid w:val="00877AB4"/>
    <w:rsid w:val="008801BC"/>
    <w:rsid w:val="008812E4"/>
    <w:rsid w:val="00881705"/>
    <w:rsid w:val="008845FA"/>
    <w:rsid w:val="00885913"/>
    <w:rsid w:val="00886B50"/>
    <w:rsid w:val="00891BE4"/>
    <w:rsid w:val="0089372C"/>
    <w:rsid w:val="00893A11"/>
    <w:rsid w:val="00893AD4"/>
    <w:rsid w:val="00894A61"/>
    <w:rsid w:val="008953D9"/>
    <w:rsid w:val="00896C95"/>
    <w:rsid w:val="00897825"/>
    <w:rsid w:val="008A0434"/>
    <w:rsid w:val="008A074E"/>
    <w:rsid w:val="008A0D40"/>
    <w:rsid w:val="008A23FB"/>
    <w:rsid w:val="008A2CF8"/>
    <w:rsid w:val="008A4FE6"/>
    <w:rsid w:val="008A5C5B"/>
    <w:rsid w:val="008A5DCD"/>
    <w:rsid w:val="008A6AB2"/>
    <w:rsid w:val="008A6CB1"/>
    <w:rsid w:val="008B02A0"/>
    <w:rsid w:val="008B03F2"/>
    <w:rsid w:val="008B04B1"/>
    <w:rsid w:val="008B08B6"/>
    <w:rsid w:val="008B3C8B"/>
    <w:rsid w:val="008B55A0"/>
    <w:rsid w:val="008B58EB"/>
    <w:rsid w:val="008B5A7A"/>
    <w:rsid w:val="008B6540"/>
    <w:rsid w:val="008B731B"/>
    <w:rsid w:val="008C0362"/>
    <w:rsid w:val="008C19CB"/>
    <w:rsid w:val="008C2640"/>
    <w:rsid w:val="008C3C11"/>
    <w:rsid w:val="008C4776"/>
    <w:rsid w:val="008C52C6"/>
    <w:rsid w:val="008C5A1F"/>
    <w:rsid w:val="008C7F53"/>
    <w:rsid w:val="008D0228"/>
    <w:rsid w:val="008D0918"/>
    <w:rsid w:val="008D0A33"/>
    <w:rsid w:val="008D0F8C"/>
    <w:rsid w:val="008D27F2"/>
    <w:rsid w:val="008D377A"/>
    <w:rsid w:val="008D45FD"/>
    <w:rsid w:val="008D4E61"/>
    <w:rsid w:val="008D59E9"/>
    <w:rsid w:val="008D73BA"/>
    <w:rsid w:val="008D7AE9"/>
    <w:rsid w:val="008E0F0D"/>
    <w:rsid w:val="008E1CF0"/>
    <w:rsid w:val="008E1DCB"/>
    <w:rsid w:val="008E2984"/>
    <w:rsid w:val="008E36BE"/>
    <w:rsid w:val="008E5292"/>
    <w:rsid w:val="008E598E"/>
    <w:rsid w:val="008E5F60"/>
    <w:rsid w:val="008E6C16"/>
    <w:rsid w:val="008E6FB7"/>
    <w:rsid w:val="008E711A"/>
    <w:rsid w:val="008E71FA"/>
    <w:rsid w:val="008E75D5"/>
    <w:rsid w:val="008F10DF"/>
    <w:rsid w:val="008F1C69"/>
    <w:rsid w:val="008F1F91"/>
    <w:rsid w:val="008F42F8"/>
    <w:rsid w:val="008F4416"/>
    <w:rsid w:val="008F491B"/>
    <w:rsid w:val="008F59BD"/>
    <w:rsid w:val="008F607F"/>
    <w:rsid w:val="00900DBF"/>
    <w:rsid w:val="00900E32"/>
    <w:rsid w:val="0090223D"/>
    <w:rsid w:val="00903278"/>
    <w:rsid w:val="009032DD"/>
    <w:rsid w:val="00904C14"/>
    <w:rsid w:val="00905966"/>
    <w:rsid w:val="00905E43"/>
    <w:rsid w:val="00910906"/>
    <w:rsid w:val="00910E30"/>
    <w:rsid w:val="00912E62"/>
    <w:rsid w:val="00913559"/>
    <w:rsid w:val="00913DD9"/>
    <w:rsid w:val="009142E3"/>
    <w:rsid w:val="00914BB9"/>
    <w:rsid w:val="0091522C"/>
    <w:rsid w:val="00915632"/>
    <w:rsid w:val="009156A1"/>
    <w:rsid w:val="009165AE"/>
    <w:rsid w:val="00917DD6"/>
    <w:rsid w:val="00917E44"/>
    <w:rsid w:val="00921165"/>
    <w:rsid w:val="009216E8"/>
    <w:rsid w:val="00922069"/>
    <w:rsid w:val="00922135"/>
    <w:rsid w:val="00922278"/>
    <w:rsid w:val="00922B03"/>
    <w:rsid w:val="009236E8"/>
    <w:rsid w:val="0092538F"/>
    <w:rsid w:val="0092539C"/>
    <w:rsid w:val="00925A85"/>
    <w:rsid w:val="009269EF"/>
    <w:rsid w:val="00926C98"/>
    <w:rsid w:val="0092725E"/>
    <w:rsid w:val="00927A26"/>
    <w:rsid w:val="00927E71"/>
    <w:rsid w:val="00930A09"/>
    <w:rsid w:val="00932067"/>
    <w:rsid w:val="00933D05"/>
    <w:rsid w:val="00935300"/>
    <w:rsid w:val="009356FA"/>
    <w:rsid w:val="00935F46"/>
    <w:rsid w:val="009371ED"/>
    <w:rsid w:val="00940EEA"/>
    <w:rsid w:val="009426D6"/>
    <w:rsid w:val="009428F2"/>
    <w:rsid w:val="00942BC0"/>
    <w:rsid w:val="009443AD"/>
    <w:rsid w:val="00944A16"/>
    <w:rsid w:val="00945249"/>
    <w:rsid w:val="009462D3"/>
    <w:rsid w:val="00946596"/>
    <w:rsid w:val="00947032"/>
    <w:rsid w:val="00947ECD"/>
    <w:rsid w:val="0095029D"/>
    <w:rsid w:val="009518D4"/>
    <w:rsid w:val="00951AE8"/>
    <w:rsid w:val="00951C51"/>
    <w:rsid w:val="009544FC"/>
    <w:rsid w:val="00955E37"/>
    <w:rsid w:val="00955ED9"/>
    <w:rsid w:val="00957039"/>
    <w:rsid w:val="0095775D"/>
    <w:rsid w:val="00960130"/>
    <w:rsid w:val="00961870"/>
    <w:rsid w:val="00961A31"/>
    <w:rsid w:val="0096267E"/>
    <w:rsid w:val="009627FB"/>
    <w:rsid w:val="00963656"/>
    <w:rsid w:val="00963FDD"/>
    <w:rsid w:val="0096539B"/>
    <w:rsid w:val="00970BB8"/>
    <w:rsid w:val="00970CAA"/>
    <w:rsid w:val="009716A6"/>
    <w:rsid w:val="009716C1"/>
    <w:rsid w:val="00972AE5"/>
    <w:rsid w:val="00973BBF"/>
    <w:rsid w:val="009762B2"/>
    <w:rsid w:val="00977FEC"/>
    <w:rsid w:val="009812A0"/>
    <w:rsid w:val="009819EB"/>
    <w:rsid w:val="0098204D"/>
    <w:rsid w:val="00983CDB"/>
    <w:rsid w:val="0098453B"/>
    <w:rsid w:val="00984683"/>
    <w:rsid w:val="009857C5"/>
    <w:rsid w:val="00985BF1"/>
    <w:rsid w:val="00990B71"/>
    <w:rsid w:val="00990C77"/>
    <w:rsid w:val="00991B7B"/>
    <w:rsid w:val="00995820"/>
    <w:rsid w:val="00995BEE"/>
    <w:rsid w:val="00995EDE"/>
    <w:rsid w:val="00996F49"/>
    <w:rsid w:val="00997BFA"/>
    <w:rsid w:val="00997DEC"/>
    <w:rsid w:val="009A076F"/>
    <w:rsid w:val="009A0C80"/>
    <w:rsid w:val="009A1236"/>
    <w:rsid w:val="009A1859"/>
    <w:rsid w:val="009A4755"/>
    <w:rsid w:val="009A517A"/>
    <w:rsid w:val="009A5D00"/>
    <w:rsid w:val="009A751F"/>
    <w:rsid w:val="009B03DA"/>
    <w:rsid w:val="009B0C1F"/>
    <w:rsid w:val="009B15FC"/>
    <w:rsid w:val="009B1B6B"/>
    <w:rsid w:val="009B330E"/>
    <w:rsid w:val="009B4BDB"/>
    <w:rsid w:val="009B51FD"/>
    <w:rsid w:val="009B5D4C"/>
    <w:rsid w:val="009B60B5"/>
    <w:rsid w:val="009B7066"/>
    <w:rsid w:val="009B7375"/>
    <w:rsid w:val="009C02A9"/>
    <w:rsid w:val="009C1083"/>
    <w:rsid w:val="009C18E1"/>
    <w:rsid w:val="009C25DB"/>
    <w:rsid w:val="009C29E2"/>
    <w:rsid w:val="009C3CF0"/>
    <w:rsid w:val="009C6890"/>
    <w:rsid w:val="009C69DC"/>
    <w:rsid w:val="009D038C"/>
    <w:rsid w:val="009D0872"/>
    <w:rsid w:val="009D23C2"/>
    <w:rsid w:val="009D2E88"/>
    <w:rsid w:val="009D2FAE"/>
    <w:rsid w:val="009D642C"/>
    <w:rsid w:val="009D6494"/>
    <w:rsid w:val="009D64BF"/>
    <w:rsid w:val="009D7D44"/>
    <w:rsid w:val="009E02B7"/>
    <w:rsid w:val="009E037B"/>
    <w:rsid w:val="009E0836"/>
    <w:rsid w:val="009E0F6E"/>
    <w:rsid w:val="009E18AB"/>
    <w:rsid w:val="009E23AE"/>
    <w:rsid w:val="009E25F2"/>
    <w:rsid w:val="009E3043"/>
    <w:rsid w:val="009E3202"/>
    <w:rsid w:val="009E4B57"/>
    <w:rsid w:val="009E4DEA"/>
    <w:rsid w:val="009E59BF"/>
    <w:rsid w:val="009E6018"/>
    <w:rsid w:val="009E6DC3"/>
    <w:rsid w:val="009E72FB"/>
    <w:rsid w:val="009F1D7F"/>
    <w:rsid w:val="009F2188"/>
    <w:rsid w:val="009F23FB"/>
    <w:rsid w:val="009F320E"/>
    <w:rsid w:val="009F332D"/>
    <w:rsid w:val="009F3C05"/>
    <w:rsid w:val="009F48B3"/>
    <w:rsid w:val="009F4B7E"/>
    <w:rsid w:val="009F4E76"/>
    <w:rsid w:val="009F518B"/>
    <w:rsid w:val="009F5731"/>
    <w:rsid w:val="009F6B9D"/>
    <w:rsid w:val="009F6D7C"/>
    <w:rsid w:val="009F7614"/>
    <w:rsid w:val="00A003E0"/>
    <w:rsid w:val="00A00F29"/>
    <w:rsid w:val="00A01457"/>
    <w:rsid w:val="00A01875"/>
    <w:rsid w:val="00A037D1"/>
    <w:rsid w:val="00A03B40"/>
    <w:rsid w:val="00A0449F"/>
    <w:rsid w:val="00A06AFA"/>
    <w:rsid w:val="00A07234"/>
    <w:rsid w:val="00A10566"/>
    <w:rsid w:val="00A11BA2"/>
    <w:rsid w:val="00A141CF"/>
    <w:rsid w:val="00A1530A"/>
    <w:rsid w:val="00A155C5"/>
    <w:rsid w:val="00A17E14"/>
    <w:rsid w:val="00A20096"/>
    <w:rsid w:val="00A201E1"/>
    <w:rsid w:val="00A20248"/>
    <w:rsid w:val="00A20D2C"/>
    <w:rsid w:val="00A235FD"/>
    <w:rsid w:val="00A240FA"/>
    <w:rsid w:val="00A24C91"/>
    <w:rsid w:val="00A2506D"/>
    <w:rsid w:val="00A255E9"/>
    <w:rsid w:val="00A25B70"/>
    <w:rsid w:val="00A26E37"/>
    <w:rsid w:val="00A31C92"/>
    <w:rsid w:val="00A32BB4"/>
    <w:rsid w:val="00A331C0"/>
    <w:rsid w:val="00A33B3D"/>
    <w:rsid w:val="00A34045"/>
    <w:rsid w:val="00A351A0"/>
    <w:rsid w:val="00A360E2"/>
    <w:rsid w:val="00A36EAD"/>
    <w:rsid w:val="00A3770A"/>
    <w:rsid w:val="00A37DA0"/>
    <w:rsid w:val="00A41874"/>
    <w:rsid w:val="00A44BED"/>
    <w:rsid w:val="00A4666D"/>
    <w:rsid w:val="00A46B4A"/>
    <w:rsid w:val="00A50648"/>
    <w:rsid w:val="00A50934"/>
    <w:rsid w:val="00A52638"/>
    <w:rsid w:val="00A5269E"/>
    <w:rsid w:val="00A53064"/>
    <w:rsid w:val="00A53370"/>
    <w:rsid w:val="00A53C1A"/>
    <w:rsid w:val="00A54A91"/>
    <w:rsid w:val="00A552F3"/>
    <w:rsid w:val="00A56F15"/>
    <w:rsid w:val="00A5719E"/>
    <w:rsid w:val="00A5752C"/>
    <w:rsid w:val="00A57C54"/>
    <w:rsid w:val="00A601E0"/>
    <w:rsid w:val="00A603BB"/>
    <w:rsid w:val="00A60D9C"/>
    <w:rsid w:val="00A61BD1"/>
    <w:rsid w:val="00A62CA3"/>
    <w:rsid w:val="00A63B4E"/>
    <w:rsid w:val="00A64015"/>
    <w:rsid w:val="00A64C9A"/>
    <w:rsid w:val="00A6565D"/>
    <w:rsid w:val="00A66D33"/>
    <w:rsid w:val="00A676FA"/>
    <w:rsid w:val="00A714B8"/>
    <w:rsid w:val="00A7178D"/>
    <w:rsid w:val="00A71F92"/>
    <w:rsid w:val="00A722A6"/>
    <w:rsid w:val="00A72D5F"/>
    <w:rsid w:val="00A73361"/>
    <w:rsid w:val="00A7366A"/>
    <w:rsid w:val="00A75FB6"/>
    <w:rsid w:val="00A76404"/>
    <w:rsid w:val="00A76A73"/>
    <w:rsid w:val="00A76CF0"/>
    <w:rsid w:val="00A76EA7"/>
    <w:rsid w:val="00A77989"/>
    <w:rsid w:val="00A80105"/>
    <w:rsid w:val="00A81402"/>
    <w:rsid w:val="00A8157F"/>
    <w:rsid w:val="00A823B7"/>
    <w:rsid w:val="00A82D1A"/>
    <w:rsid w:val="00A84866"/>
    <w:rsid w:val="00A85764"/>
    <w:rsid w:val="00A85E24"/>
    <w:rsid w:val="00A86902"/>
    <w:rsid w:val="00A8793B"/>
    <w:rsid w:val="00A90C9C"/>
    <w:rsid w:val="00A94203"/>
    <w:rsid w:val="00A948C0"/>
    <w:rsid w:val="00A94E23"/>
    <w:rsid w:val="00A9561F"/>
    <w:rsid w:val="00A97370"/>
    <w:rsid w:val="00AA11D7"/>
    <w:rsid w:val="00AA24BE"/>
    <w:rsid w:val="00AA301F"/>
    <w:rsid w:val="00AA4AB7"/>
    <w:rsid w:val="00AA76C3"/>
    <w:rsid w:val="00AB08C6"/>
    <w:rsid w:val="00AB1518"/>
    <w:rsid w:val="00AB18DD"/>
    <w:rsid w:val="00AB2ED3"/>
    <w:rsid w:val="00AB3FF1"/>
    <w:rsid w:val="00AB48AD"/>
    <w:rsid w:val="00AB4AE0"/>
    <w:rsid w:val="00AB5903"/>
    <w:rsid w:val="00AB65E8"/>
    <w:rsid w:val="00AB6F33"/>
    <w:rsid w:val="00AC0040"/>
    <w:rsid w:val="00AC1190"/>
    <w:rsid w:val="00AC26EB"/>
    <w:rsid w:val="00AC2FAD"/>
    <w:rsid w:val="00AC483D"/>
    <w:rsid w:val="00AC59A0"/>
    <w:rsid w:val="00AC5A82"/>
    <w:rsid w:val="00AC6F93"/>
    <w:rsid w:val="00AD0394"/>
    <w:rsid w:val="00AD0778"/>
    <w:rsid w:val="00AD0CCF"/>
    <w:rsid w:val="00AD1488"/>
    <w:rsid w:val="00AD162F"/>
    <w:rsid w:val="00AD283F"/>
    <w:rsid w:val="00AD2BE1"/>
    <w:rsid w:val="00AD2D4B"/>
    <w:rsid w:val="00AD4B8A"/>
    <w:rsid w:val="00AD52CB"/>
    <w:rsid w:val="00AD5E02"/>
    <w:rsid w:val="00AD72B1"/>
    <w:rsid w:val="00AD79A2"/>
    <w:rsid w:val="00AD7E15"/>
    <w:rsid w:val="00AE1235"/>
    <w:rsid w:val="00AE2CAC"/>
    <w:rsid w:val="00AE3B4E"/>
    <w:rsid w:val="00AE3D59"/>
    <w:rsid w:val="00AE3E02"/>
    <w:rsid w:val="00AE4116"/>
    <w:rsid w:val="00AE4273"/>
    <w:rsid w:val="00AE460D"/>
    <w:rsid w:val="00AE4975"/>
    <w:rsid w:val="00AE602C"/>
    <w:rsid w:val="00AE7636"/>
    <w:rsid w:val="00AE7700"/>
    <w:rsid w:val="00AE7A9D"/>
    <w:rsid w:val="00AF01B2"/>
    <w:rsid w:val="00AF12E4"/>
    <w:rsid w:val="00AF3167"/>
    <w:rsid w:val="00AF3177"/>
    <w:rsid w:val="00AF32CB"/>
    <w:rsid w:val="00AF3FF5"/>
    <w:rsid w:val="00AF4465"/>
    <w:rsid w:val="00AF44FA"/>
    <w:rsid w:val="00AF479A"/>
    <w:rsid w:val="00AF6C6A"/>
    <w:rsid w:val="00B011B1"/>
    <w:rsid w:val="00B058ED"/>
    <w:rsid w:val="00B05B15"/>
    <w:rsid w:val="00B06971"/>
    <w:rsid w:val="00B072DB"/>
    <w:rsid w:val="00B07625"/>
    <w:rsid w:val="00B1324B"/>
    <w:rsid w:val="00B136B7"/>
    <w:rsid w:val="00B13D2C"/>
    <w:rsid w:val="00B1419E"/>
    <w:rsid w:val="00B145C6"/>
    <w:rsid w:val="00B1464A"/>
    <w:rsid w:val="00B160E2"/>
    <w:rsid w:val="00B172D9"/>
    <w:rsid w:val="00B202DF"/>
    <w:rsid w:val="00B20634"/>
    <w:rsid w:val="00B20BFC"/>
    <w:rsid w:val="00B21B52"/>
    <w:rsid w:val="00B21C22"/>
    <w:rsid w:val="00B222EA"/>
    <w:rsid w:val="00B225EE"/>
    <w:rsid w:val="00B232F6"/>
    <w:rsid w:val="00B25185"/>
    <w:rsid w:val="00B30787"/>
    <w:rsid w:val="00B3087A"/>
    <w:rsid w:val="00B31F60"/>
    <w:rsid w:val="00B32A0B"/>
    <w:rsid w:val="00B333F1"/>
    <w:rsid w:val="00B346C4"/>
    <w:rsid w:val="00B358F0"/>
    <w:rsid w:val="00B36181"/>
    <w:rsid w:val="00B36E1D"/>
    <w:rsid w:val="00B3752C"/>
    <w:rsid w:val="00B37622"/>
    <w:rsid w:val="00B37F59"/>
    <w:rsid w:val="00B40760"/>
    <w:rsid w:val="00B40FFB"/>
    <w:rsid w:val="00B442CA"/>
    <w:rsid w:val="00B44AB8"/>
    <w:rsid w:val="00B4560F"/>
    <w:rsid w:val="00B47139"/>
    <w:rsid w:val="00B475D6"/>
    <w:rsid w:val="00B47CE6"/>
    <w:rsid w:val="00B521AE"/>
    <w:rsid w:val="00B539F3"/>
    <w:rsid w:val="00B54AB9"/>
    <w:rsid w:val="00B54AC7"/>
    <w:rsid w:val="00B55B16"/>
    <w:rsid w:val="00B55D06"/>
    <w:rsid w:val="00B56C29"/>
    <w:rsid w:val="00B573B5"/>
    <w:rsid w:val="00B60179"/>
    <w:rsid w:val="00B60698"/>
    <w:rsid w:val="00B608E6"/>
    <w:rsid w:val="00B60AD9"/>
    <w:rsid w:val="00B6122D"/>
    <w:rsid w:val="00B61FF8"/>
    <w:rsid w:val="00B6223D"/>
    <w:rsid w:val="00B638E8"/>
    <w:rsid w:val="00B63B9C"/>
    <w:rsid w:val="00B63C0A"/>
    <w:rsid w:val="00B64140"/>
    <w:rsid w:val="00B70630"/>
    <w:rsid w:val="00B70694"/>
    <w:rsid w:val="00B708AD"/>
    <w:rsid w:val="00B70E27"/>
    <w:rsid w:val="00B7394F"/>
    <w:rsid w:val="00B744CD"/>
    <w:rsid w:val="00B75BBC"/>
    <w:rsid w:val="00B76DFD"/>
    <w:rsid w:val="00B801B0"/>
    <w:rsid w:val="00B81B31"/>
    <w:rsid w:val="00B82848"/>
    <w:rsid w:val="00B82B6E"/>
    <w:rsid w:val="00B8330E"/>
    <w:rsid w:val="00B84C9B"/>
    <w:rsid w:val="00B872D4"/>
    <w:rsid w:val="00B92765"/>
    <w:rsid w:val="00B93376"/>
    <w:rsid w:val="00B940ED"/>
    <w:rsid w:val="00B962D6"/>
    <w:rsid w:val="00B96464"/>
    <w:rsid w:val="00B9675C"/>
    <w:rsid w:val="00BA0D9B"/>
    <w:rsid w:val="00BA2041"/>
    <w:rsid w:val="00BA23F1"/>
    <w:rsid w:val="00BA2912"/>
    <w:rsid w:val="00BA3D44"/>
    <w:rsid w:val="00BA57EF"/>
    <w:rsid w:val="00BA5964"/>
    <w:rsid w:val="00BA7DDE"/>
    <w:rsid w:val="00BB0E70"/>
    <w:rsid w:val="00BB19FD"/>
    <w:rsid w:val="00BB43FA"/>
    <w:rsid w:val="00BB5618"/>
    <w:rsid w:val="00BB6CF0"/>
    <w:rsid w:val="00BB6DC3"/>
    <w:rsid w:val="00BC0587"/>
    <w:rsid w:val="00BC0B13"/>
    <w:rsid w:val="00BC0B94"/>
    <w:rsid w:val="00BC12CE"/>
    <w:rsid w:val="00BC17CF"/>
    <w:rsid w:val="00BC2BE3"/>
    <w:rsid w:val="00BC3ACD"/>
    <w:rsid w:val="00BC5396"/>
    <w:rsid w:val="00BC7149"/>
    <w:rsid w:val="00BC7ACA"/>
    <w:rsid w:val="00BD1301"/>
    <w:rsid w:val="00BD176A"/>
    <w:rsid w:val="00BD26AF"/>
    <w:rsid w:val="00BD545A"/>
    <w:rsid w:val="00BD5473"/>
    <w:rsid w:val="00BD5F4A"/>
    <w:rsid w:val="00BE0AD6"/>
    <w:rsid w:val="00BE0CFD"/>
    <w:rsid w:val="00BE2FEB"/>
    <w:rsid w:val="00BE46B6"/>
    <w:rsid w:val="00BE5455"/>
    <w:rsid w:val="00BE61D3"/>
    <w:rsid w:val="00BE61EC"/>
    <w:rsid w:val="00BE6AEE"/>
    <w:rsid w:val="00BE6E66"/>
    <w:rsid w:val="00BE7496"/>
    <w:rsid w:val="00BF0D4A"/>
    <w:rsid w:val="00BF2101"/>
    <w:rsid w:val="00BF3C0C"/>
    <w:rsid w:val="00BF4367"/>
    <w:rsid w:val="00BF46D0"/>
    <w:rsid w:val="00BF49CB"/>
    <w:rsid w:val="00BF4F88"/>
    <w:rsid w:val="00BF55DF"/>
    <w:rsid w:val="00BF5A77"/>
    <w:rsid w:val="00BF7817"/>
    <w:rsid w:val="00C00725"/>
    <w:rsid w:val="00C013EE"/>
    <w:rsid w:val="00C01C8D"/>
    <w:rsid w:val="00C01EEC"/>
    <w:rsid w:val="00C029EA"/>
    <w:rsid w:val="00C04C60"/>
    <w:rsid w:val="00C05369"/>
    <w:rsid w:val="00C05A32"/>
    <w:rsid w:val="00C06FF3"/>
    <w:rsid w:val="00C1176B"/>
    <w:rsid w:val="00C12505"/>
    <w:rsid w:val="00C13B03"/>
    <w:rsid w:val="00C1400E"/>
    <w:rsid w:val="00C156CF"/>
    <w:rsid w:val="00C15A2B"/>
    <w:rsid w:val="00C15A75"/>
    <w:rsid w:val="00C161F4"/>
    <w:rsid w:val="00C207C2"/>
    <w:rsid w:val="00C22268"/>
    <w:rsid w:val="00C22E44"/>
    <w:rsid w:val="00C2316A"/>
    <w:rsid w:val="00C235F8"/>
    <w:rsid w:val="00C23711"/>
    <w:rsid w:val="00C25E0E"/>
    <w:rsid w:val="00C26884"/>
    <w:rsid w:val="00C2755E"/>
    <w:rsid w:val="00C27649"/>
    <w:rsid w:val="00C27B2E"/>
    <w:rsid w:val="00C32BB4"/>
    <w:rsid w:val="00C340E0"/>
    <w:rsid w:val="00C34E72"/>
    <w:rsid w:val="00C40ACF"/>
    <w:rsid w:val="00C41445"/>
    <w:rsid w:val="00C41960"/>
    <w:rsid w:val="00C41FB0"/>
    <w:rsid w:val="00C45CBF"/>
    <w:rsid w:val="00C47123"/>
    <w:rsid w:val="00C5052D"/>
    <w:rsid w:val="00C50E91"/>
    <w:rsid w:val="00C5123F"/>
    <w:rsid w:val="00C51401"/>
    <w:rsid w:val="00C51BFE"/>
    <w:rsid w:val="00C524B8"/>
    <w:rsid w:val="00C525E6"/>
    <w:rsid w:val="00C52652"/>
    <w:rsid w:val="00C530CD"/>
    <w:rsid w:val="00C538D4"/>
    <w:rsid w:val="00C542A6"/>
    <w:rsid w:val="00C54FC3"/>
    <w:rsid w:val="00C55728"/>
    <w:rsid w:val="00C61317"/>
    <w:rsid w:val="00C62314"/>
    <w:rsid w:val="00C66361"/>
    <w:rsid w:val="00C67212"/>
    <w:rsid w:val="00C704D8"/>
    <w:rsid w:val="00C7196F"/>
    <w:rsid w:val="00C71F2B"/>
    <w:rsid w:val="00C71F43"/>
    <w:rsid w:val="00C7261E"/>
    <w:rsid w:val="00C742C1"/>
    <w:rsid w:val="00C74694"/>
    <w:rsid w:val="00C74CF8"/>
    <w:rsid w:val="00C75477"/>
    <w:rsid w:val="00C75EF6"/>
    <w:rsid w:val="00C7663A"/>
    <w:rsid w:val="00C76AAD"/>
    <w:rsid w:val="00C777B1"/>
    <w:rsid w:val="00C8040D"/>
    <w:rsid w:val="00C8089E"/>
    <w:rsid w:val="00C812D4"/>
    <w:rsid w:val="00C82091"/>
    <w:rsid w:val="00C824FD"/>
    <w:rsid w:val="00C82F7F"/>
    <w:rsid w:val="00C83082"/>
    <w:rsid w:val="00C833F8"/>
    <w:rsid w:val="00C83CC0"/>
    <w:rsid w:val="00C8412B"/>
    <w:rsid w:val="00C86390"/>
    <w:rsid w:val="00C9086D"/>
    <w:rsid w:val="00C91A49"/>
    <w:rsid w:val="00C92352"/>
    <w:rsid w:val="00C93609"/>
    <w:rsid w:val="00C9413E"/>
    <w:rsid w:val="00C9560C"/>
    <w:rsid w:val="00C95BF8"/>
    <w:rsid w:val="00C96430"/>
    <w:rsid w:val="00C96AA0"/>
    <w:rsid w:val="00C975CA"/>
    <w:rsid w:val="00C97CEC"/>
    <w:rsid w:val="00CA0CD9"/>
    <w:rsid w:val="00CA1E94"/>
    <w:rsid w:val="00CA249C"/>
    <w:rsid w:val="00CA2940"/>
    <w:rsid w:val="00CA332B"/>
    <w:rsid w:val="00CA3AA7"/>
    <w:rsid w:val="00CA43C3"/>
    <w:rsid w:val="00CA4A24"/>
    <w:rsid w:val="00CA5839"/>
    <w:rsid w:val="00CA5AC6"/>
    <w:rsid w:val="00CA63E4"/>
    <w:rsid w:val="00CA6D72"/>
    <w:rsid w:val="00CA71F4"/>
    <w:rsid w:val="00CA7CE0"/>
    <w:rsid w:val="00CB0574"/>
    <w:rsid w:val="00CB05F3"/>
    <w:rsid w:val="00CB10F7"/>
    <w:rsid w:val="00CB2165"/>
    <w:rsid w:val="00CB4504"/>
    <w:rsid w:val="00CB45D7"/>
    <w:rsid w:val="00CB4B7A"/>
    <w:rsid w:val="00CB5544"/>
    <w:rsid w:val="00CB64B4"/>
    <w:rsid w:val="00CB64EB"/>
    <w:rsid w:val="00CB721D"/>
    <w:rsid w:val="00CB7363"/>
    <w:rsid w:val="00CB7F97"/>
    <w:rsid w:val="00CC13E4"/>
    <w:rsid w:val="00CC157C"/>
    <w:rsid w:val="00CC20D2"/>
    <w:rsid w:val="00CC22FC"/>
    <w:rsid w:val="00CD019F"/>
    <w:rsid w:val="00CD0FC5"/>
    <w:rsid w:val="00CD19AC"/>
    <w:rsid w:val="00CD282A"/>
    <w:rsid w:val="00CD2C36"/>
    <w:rsid w:val="00CD3395"/>
    <w:rsid w:val="00CD3946"/>
    <w:rsid w:val="00CD67CA"/>
    <w:rsid w:val="00CD6D99"/>
    <w:rsid w:val="00CD7DC0"/>
    <w:rsid w:val="00CE1CD0"/>
    <w:rsid w:val="00CE233F"/>
    <w:rsid w:val="00CE3F6F"/>
    <w:rsid w:val="00CE4F8C"/>
    <w:rsid w:val="00CE51F0"/>
    <w:rsid w:val="00CE590A"/>
    <w:rsid w:val="00CE60CC"/>
    <w:rsid w:val="00CF0184"/>
    <w:rsid w:val="00CF0FB7"/>
    <w:rsid w:val="00CF17D3"/>
    <w:rsid w:val="00CF1FB1"/>
    <w:rsid w:val="00CF2142"/>
    <w:rsid w:val="00CF3A54"/>
    <w:rsid w:val="00CF664D"/>
    <w:rsid w:val="00CF69AE"/>
    <w:rsid w:val="00CF71E4"/>
    <w:rsid w:val="00CF720F"/>
    <w:rsid w:val="00CF72E8"/>
    <w:rsid w:val="00CF7E9D"/>
    <w:rsid w:val="00D005DB"/>
    <w:rsid w:val="00D01155"/>
    <w:rsid w:val="00D01218"/>
    <w:rsid w:val="00D01F10"/>
    <w:rsid w:val="00D02E28"/>
    <w:rsid w:val="00D0342B"/>
    <w:rsid w:val="00D0426B"/>
    <w:rsid w:val="00D054FD"/>
    <w:rsid w:val="00D05F83"/>
    <w:rsid w:val="00D06463"/>
    <w:rsid w:val="00D10B11"/>
    <w:rsid w:val="00D1117D"/>
    <w:rsid w:val="00D11786"/>
    <w:rsid w:val="00D11899"/>
    <w:rsid w:val="00D11F59"/>
    <w:rsid w:val="00D1361A"/>
    <w:rsid w:val="00D141F8"/>
    <w:rsid w:val="00D14393"/>
    <w:rsid w:val="00D14862"/>
    <w:rsid w:val="00D17611"/>
    <w:rsid w:val="00D17619"/>
    <w:rsid w:val="00D1776D"/>
    <w:rsid w:val="00D17E7A"/>
    <w:rsid w:val="00D20723"/>
    <w:rsid w:val="00D210E7"/>
    <w:rsid w:val="00D217E2"/>
    <w:rsid w:val="00D21A86"/>
    <w:rsid w:val="00D21B2C"/>
    <w:rsid w:val="00D25804"/>
    <w:rsid w:val="00D25AB5"/>
    <w:rsid w:val="00D26B50"/>
    <w:rsid w:val="00D27928"/>
    <w:rsid w:val="00D3049B"/>
    <w:rsid w:val="00D31B56"/>
    <w:rsid w:val="00D31F80"/>
    <w:rsid w:val="00D3448E"/>
    <w:rsid w:val="00D3482A"/>
    <w:rsid w:val="00D34B73"/>
    <w:rsid w:val="00D34E41"/>
    <w:rsid w:val="00D35804"/>
    <w:rsid w:val="00D36BB3"/>
    <w:rsid w:val="00D37524"/>
    <w:rsid w:val="00D41783"/>
    <w:rsid w:val="00D436A3"/>
    <w:rsid w:val="00D450C8"/>
    <w:rsid w:val="00D45294"/>
    <w:rsid w:val="00D4593B"/>
    <w:rsid w:val="00D46A77"/>
    <w:rsid w:val="00D46A8F"/>
    <w:rsid w:val="00D46ECF"/>
    <w:rsid w:val="00D509B5"/>
    <w:rsid w:val="00D51315"/>
    <w:rsid w:val="00D51E21"/>
    <w:rsid w:val="00D523AD"/>
    <w:rsid w:val="00D528CF"/>
    <w:rsid w:val="00D54244"/>
    <w:rsid w:val="00D542D3"/>
    <w:rsid w:val="00D54CBD"/>
    <w:rsid w:val="00D55299"/>
    <w:rsid w:val="00D555B5"/>
    <w:rsid w:val="00D5622F"/>
    <w:rsid w:val="00D5738E"/>
    <w:rsid w:val="00D60FA5"/>
    <w:rsid w:val="00D6288D"/>
    <w:rsid w:val="00D635AA"/>
    <w:rsid w:val="00D6383A"/>
    <w:rsid w:val="00D65ED7"/>
    <w:rsid w:val="00D66254"/>
    <w:rsid w:val="00D667C1"/>
    <w:rsid w:val="00D674E5"/>
    <w:rsid w:val="00D721EC"/>
    <w:rsid w:val="00D73A05"/>
    <w:rsid w:val="00D73CF9"/>
    <w:rsid w:val="00D73E2E"/>
    <w:rsid w:val="00D743BF"/>
    <w:rsid w:val="00D75B7E"/>
    <w:rsid w:val="00D76328"/>
    <w:rsid w:val="00D76BCD"/>
    <w:rsid w:val="00D800DB"/>
    <w:rsid w:val="00D80266"/>
    <w:rsid w:val="00D80F83"/>
    <w:rsid w:val="00D82326"/>
    <w:rsid w:val="00D82907"/>
    <w:rsid w:val="00D830CD"/>
    <w:rsid w:val="00D83D4B"/>
    <w:rsid w:val="00D8494B"/>
    <w:rsid w:val="00D85114"/>
    <w:rsid w:val="00D872CA"/>
    <w:rsid w:val="00D8738E"/>
    <w:rsid w:val="00D87E1A"/>
    <w:rsid w:val="00D910E8"/>
    <w:rsid w:val="00D91527"/>
    <w:rsid w:val="00D93CDB"/>
    <w:rsid w:val="00D94548"/>
    <w:rsid w:val="00D964F7"/>
    <w:rsid w:val="00D96E54"/>
    <w:rsid w:val="00DA5061"/>
    <w:rsid w:val="00DA52AB"/>
    <w:rsid w:val="00DA55EC"/>
    <w:rsid w:val="00DA733C"/>
    <w:rsid w:val="00DA7A2B"/>
    <w:rsid w:val="00DA7B52"/>
    <w:rsid w:val="00DA7C42"/>
    <w:rsid w:val="00DB0230"/>
    <w:rsid w:val="00DB056B"/>
    <w:rsid w:val="00DB0D44"/>
    <w:rsid w:val="00DB1A1B"/>
    <w:rsid w:val="00DB1FC3"/>
    <w:rsid w:val="00DB32BD"/>
    <w:rsid w:val="00DB33C8"/>
    <w:rsid w:val="00DB3C7E"/>
    <w:rsid w:val="00DB3DBB"/>
    <w:rsid w:val="00DB3EFC"/>
    <w:rsid w:val="00DB48DB"/>
    <w:rsid w:val="00DB4F73"/>
    <w:rsid w:val="00DB602E"/>
    <w:rsid w:val="00DC0FFF"/>
    <w:rsid w:val="00DC1802"/>
    <w:rsid w:val="00DC1B59"/>
    <w:rsid w:val="00DC1DAB"/>
    <w:rsid w:val="00DC3F59"/>
    <w:rsid w:val="00DC5713"/>
    <w:rsid w:val="00DC5839"/>
    <w:rsid w:val="00DC599A"/>
    <w:rsid w:val="00DC784E"/>
    <w:rsid w:val="00DD0107"/>
    <w:rsid w:val="00DD1BDB"/>
    <w:rsid w:val="00DD36C3"/>
    <w:rsid w:val="00DD4D78"/>
    <w:rsid w:val="00DD697C"/>
    <w:rsid w:val="00DD69BD"/>
    <w:rsid w:val="00DD6B80"/>
    <w:rsid w:val="00DD6E12"/>
    <w:rsid w:val="00DD7BF0"/>
    <w:rsid w:val="00DE1EF8"/>
    <w:rsid w:val="00DE32F0"/>
    <w:rsid w:val="00DE4F85"/>
    <w:rsid w:val="00DE55EE"/>
    <w:rsid w:val="00DE5A69"/>
    <w:rsid w:val="00DE5CE5"/>
    <w:rsid w:val="00DF0CF5"/>
    <w:rsid w:val="00DF0DA1"/>
    <w:rsid w:val="00DF13D7"/>
    <w:rsid w:val="00DF1FF6"/>
    <w:rsid w:val="00DF441E"/>
    <w:rsid w:val="00DF507E"/>
    <w:rsid w:val="00DF52D1"/>
    <w:rsid w:val="00DF5770"/>
    <w:rsid w:val="00DF6F6C"/>
    <w:rsid w:val="00DF743D"/>
    <w:rsid w:val="00DF749D"/>
    <w:rsid w:val="00DF7D4E"/>
    <w:rsid w:val="00DF7F3B"/>
    <w:rsid w:val="00E003CC"/>
    <w:rsid w:val="00E013A8"/>
    <w:rsid w:val="00E016E9"/>
    <w:rsid w:val="00E01A06"/>
    <w:rsid w:val="00E01D6C"/>
    <w:rsid w:val="00E02FE3"/>
    <w:rsid w:val="00E033FD"/>
    <w:rsid w:val="00E04F49"/>
    <w:rsid w:val="00E06299"/>
    <w:rsid w:val="00E07F0D"/>
    <w:rsid w:val="00E10895"/>
    <w:rsid w:val="00E10975"/>
    <w:rsid w:val="00E110DF"/>
    <w:rsid w:val="00E11A99"/>
    <w:rsid w:val="00E11B8F"/>
    <w:rsid w:val="00E13100"/>
    <w:rsid w:val="00E132A0"/>
    <w:rsid w:val="00E146E1"/>
    <w:rsid w:val="00E15BAE"/>
    <w:rsid w:val="00E15DD5"/>
    <w:rsid w:val="00E2082C"/>
    <w:rsid w:val="00E20D21"/>
    <w:rsid w:val="00E21FD1"/>
    <w:rsid w:val="00E2288E"/>
    <w:rsid w:val="00E229D0"/>
    <w:rsid w:val="00E2328E"/>
    <w:rsid w:val="00E25466"/>
    <w:rsid w:val="00E272BA"/>
    <w:rsid w:val="00E3037F"/>
    <w:rsid w:val="00E3071E"/>
    <w:rsid w:val="00E31A7A"/>
    <w:rsid w:val="00E32C3D"/>
    <w:rsid w:val="00E33A1D"/>
    <w:rsid w:val="00E33FF9"/>
    <w:rsid w:val="00E351CA"/>
    <w:rsid w:val="00E35D4E"/>
    <w:rsid w:val="00E3619E"/>
    <w:rsid w:val="00E36425"/>
    <w:rsid w:val="00E36B6A"/>
    <w:rsid w:val="00E37989"/>
    <w:rsid w:val="00E37B39"/>
    <w:rsid w:val="00E405A2"/>
    <w:rsid w:val="00E427C4"/>
    <w:rsid w:val="00E44ABA"/>
    <w:rsid w:val="00E47022"/>
    <w:rsid w:val="00E47558"/>
    <w:rsid w:val="00E47B06"/>
    <w:rsid w:val="00E501DB"/>
    <w:rsid w:val="00E52252"/>
    <w:rsid w:val="00E52A78"/>
    <w:rsid w:val="00E533B1"/>
    <w:rsid w:val="00E53DBE"/>
    <w:rsid w:val="00E5543E"/>
    <w:rsid w:val="00E56415"/>
    <w:rsid w:val="00E5652B"/>
    <w:rsid w:val="00E568EE"/>
    <w:rsid w:val="00E56D88"/>
    <w:rsid w:val="00E60AB3"/>
    <w:rsid w:val="00E62A08"/>
    <w:rsid w:val="00E635F5"/>
    <w:rsid w:val="00E6547D"/>
    <w:rsid w:val="00E66F7F"/>
    <w:rsid w:val="00E6716F"/>
    <w:rsid w:val="00E702F1"/>
    <w:rsid w:val="00E71390"/>
    <w:rsid w:val="00E716A7"/>
    <w:rsid w:val="00E73244"/>
    <w:rsid w:val="00E73A50"/>
    <w:rsid w:val="00E73E23"/>
    <w:rsid w:val="00E74626"/>
    <w:rsid w:val="00E7473C"/>
    <w:rsid w:val="00E75470"/>
    <w:rsid w:val="00E75DD2"/>
    <w:rsid w:val="00E779B6"/>
    <w:rsid w:val="00E77B6D"/>
    <w:rsid w:val="00E77CBC"/>
    <w:rsid w:val="00E77F21"/>
    <w:rsid w:val="00E82E82"/>
    <w:rsid w:val="00E83340"/>
    <w:rsid w:val="00E83FBA"/>
    <w:rsid w:val="00E86CE5"/>
    <w:rsid w:val="00E87108"/>
    <w:rsid w:val="00E872FC"/>
    <w:rsid w:val="00E9085A"/>
    <w:rsid w:val="00E90C2B"/>
    <w:rsid w:val="00E918B6"/>
    <w:rsid w:val="00E91A5D"/>
    <w:rsid w:val="00E91ECD"/>
    <w:rsid w:val="00E922A4"/>
    <w:rsid w:val="00E92CF8"/>
    <w:rsid w:val="00E940C9"/>
    <w:rsid w:val="00E95344"/>
    <w:rsid w:val="00E96153"/>
    <w:rsid w:val="00E974F8"/>
    <w:rsid w:val="00E97DA4"/>
    <w:rsid w:val="00EA0162"/>
    <w:rsid w:val="00EA0282"/>
    <w:rsid w:val="00EA3472"/>
    <w:rsid w:val="00EA3A3C"/>
    <w:rsid w:val="00EA4992"/>
    <w:rsid w:val="00EA4B2D"/>
    <w:rsid w:val="00EA55A5"/>
    <w:rsid w:val="00EA5C1A"/>
    <w:rsid w:val="00EA5CCC"/>
    <w:rsid w:val="00EA5E50"/>
    <w:rsid w:val="00EA6D8A"/>
    <w:rsid w:val="00EB10C9"/>
    <w:rsid w:val="00EB2D00"/>
    <w:rsid w:val="00EB2DEA"/>
    <w:rsid w:val="00EB2F9D"/>
    <w:rsid w:val="00EB3197"/>
    <w:rsid w:val="00EB3703"/>
    <w:rsid w:val="00EB3997"/>
    <w:rsid w:val="00EB3FCD"/>
    <w:rsid w:val="00EB4554"/>
    <w:rsid w:val="00EB48B9"/>
    <w:rsid w:val="00EB51C5"/>
    <w:rsid w:val="00EB5367"/>
    <w:rsid w:val="00EB7794"/>
    <w:rsid w:val="00EB7C55"/>
    <w:rsid w:val="00EC008C"/>
    <w:rsid w:val="00EC0AE3"/>
    <w:rsid w:val="00EC109F"/>
    <w:rsid w:val="00EC1619"/>
    <w:rsid w:val="00EC1635"/>
    <w:rsid w:val="00EC19B8"/>
    <w:rsid w:val="00EC1EBA"/>
    <w:rsid w:val="00EC2884"/>
    <w:rsid w:val="00EC3399"/>
    <w:rsid w:val="00EC3693"/>
    <w:rsid w:val="00EC4233"/>
    <w:rsid w:val="00EC47B6"/>
    <w:rsid w:val="00EC57A5"/>
    <w:rsid w:val="00EC68B0"/>
    <w:rsid w:val="00ED0BA3"/>
    <w:rsid w:val="00ED11F0"/>
    <w:rsid w:val="00ED3098"/>
    <w:rsid w:val="00ED3DB0"/>
    <w:rsid w:val="00ED424D"/>
    <w:rsid w:val="00ED4795"/>
    <w:rsid w:val="00ED5130"/>
    <w:rsid w:val="00EE3EF9"/>
    <w:rsid w:val="00EE418C"/>
    <w:rsid w:val="00EE6503"/>
    <w:rsid w:val="00EF0851"/>
    <w:rsid w:val="00EF09B6"/>
    <w:rsid w:val="00EF1AE8"/>
    <w:rsid w:val="00EF1CD2"/>
    <w:rsid w:val="00EF3382"/>
    <w:rsid w:val="00EF3C6A"/>
    <w:rsid w:val="00EF577B"/>
    <w:rsid w:val="00EF5974"/>
    <w:rsid w:val="00EF5D88"/>
    <w:rsid w:val="00EF62B9"/>
    <w:rsid w:val="00EF6830"/>
    <w:rsid w:val="00F019C5"/>
    <w:rsid w:val="00F063CC"/>
    <w:rsid w:val="00F069A6"/>
    <w:rsid w:val="00F06CCD"/>
    <w:rsid w:val="00F1008F"/>
    <w:rsid w:val="00F11254"/>
    <w:rsid w:val="00F12305"/>
    <w:rsid w:val="00F13E15"/>
    <w:rsid w:val="00F17071"/>
    <w:rsid w:val="00F173DC"/>
    <w:rsid w:val="00F178F2"/>
    <w:rsid w:val="00F203B8"/>
    <w:rsid w:val="00F224B8"/>
    <w:rsid w:val="00F229BF"/>
    <w:rsid w:val="00F23728"/>
    <w:rsid w:val="00F23CCD"/>
    <w:rsid w:val="00F23EC2"/>
    <w:rsid w:val="00F23F2F"/>
    <w:rsid w:val="00F24732"/>
    <w:rsid w:val="00F26FC0"/>
    <w:rsid w:val="00F27BCB"/>
    <w:rsid w:val="00F30339"/>
    <w:rsid w:val="00F31422"/>
    <w:rsid w:val="00F31A94"/>
    <w:rsid w:val="00F31E36"/>
    <w:rsid w:val="00F3224E"/>
    <w:rsid w:val="00F32E57"/>
    <w:rsid w:val="00F3621A"/>
    <w:rsid w:val="00F3686A"/>
    <w:rsid w:val="00F420D6"/>
    <w:rsid w:val="00F42349"/>
    <w:rsid w:val="00F44521"/>
    <w:rsid w:val="00F45613"/>
    <w:rsid w:val="00F478C9"/>
    <w:rsid w:val="00F47CAB"/>
    <w:rsid w:val="00F47F49"/>
    <w:rsid w:val="00F5088B"/>
    <w:rsid w:val="00F50EE9"/>
    <w:rsid w:val="00F518F8"/>
    <w:rsid w:val="00F51C0A"/>
    <w:rsid w:val="00F51F2B"/>
    <w:rsid w:val="00F53160"/>
    <w:rsid w:val="00F536DD"/>
    <w:rsid w:val="00F54867"/>
    <w:rsid w:val="00F55C6A"/>
    <w:rsid w:val="00F60199"/>
    <w:rsid w:val="00F605CB"/>
    <w:rsid w:val="00F60B55"/>
    <w:rsid w:val="00F62115"/>
    <w:rsid w:val="00F621DC"/>
    <w:rsid w:val="00F626C0"/>
    <w:rsid w:val="00F62750"/>
    <w:rsid w:val="00F63A5B"/>
    <w:rsid w:val="00F656F0"/>
    <w:rsid w:val="00F668A3"/>
    <w:rsid w:val="00F674EE"/>
    <w:rsid w:val="00F67D7C"/>
    <w:rsid w:val="00F70082"/>
    <w:rsid w:val="00F715E5"/>
    <w:rsid w:val="00F722D0"/>
    <w:rsid w:val="00F72B11"/>
    <w:rsid w:val="00F73808"/>
    <w:rsid w:val="00F74074"/>
    <w:rsid w:val="00F75DF5"/>
    <w:rsid w:val="00F76B7C"/>
    <w:rsid w:val="00F76EE6"/>
    <w:rsid w:val="00F77E62"/>
    <w:rsid w:val="00F80660"/>
    <w:rsid w:val="00F80A01"/>
    <w:rsid w:val="00F80E28"/>
    <w:rsid w:val="00F821A8"/>
    <w:rsid w:val="00F82561"/>
    <w:rsid w:val="00F8273D"/>
    <w:rsid w:val="00F83823"/>
    <w:rsid w:val="00F85876"/>
    <w:rsid w:val="00F86A15"/>
    <w:rsid w:val="00F86AAB"/>
    <w:rsid w:val="00F87223"/>
    <w:rsid w:val="00F872E7"/>
    <w:rsid w:val="00F87402"/>
    <w:rsid w:val="00F87F12"/>
    <w:rsid w:val="00F90779"/>
    <w:rsid w:val="00F90D95"/>
    <w:rsid w:val="00F9106F"/>
    <w:rsid w:val="00F92C80"/>
    <w:rsid w:val="00F9407D"/>
    <w:rsid w:val="00F94A84"/>
    <w:rsid w:val="00F9505D"/>
    <w:rsid w:val="00F95954"/>
    <w:rsid w:val="00F95A69"/>
    <w:rsid w:val="00F96A1D"/>
    <w:rsid w:val="00F96F18"/>
    <w:rsid w:val="00F97E54"/>
    <w:rsid w:val="00FA0326"/>
    <w:rsid w:val="00FA10C0"/>
    <w:rsid w:val="00FA139C"/>
    <w:rsid w:val="00FA14D2"/>
    <w:rsid w:val="00FA384E"/>
    <w:rsid w:val="00FA4D5D"/>
    <w:rsid w:val="00FA5243"/>
    <w:rsid w:val="00FA686C"/>
    <w:rsid w:val="00FA6B4A"/>
    <w:rsid w:val="00FA7B59"/>
    <w:rsid w:val="00FA7D89"/>
    <w:rsid w:val="00FB1261"/>
    <w:rsid w:val="00FB12CC"/>
    <w:rsid w:val="00FB12DE"/>
    <w:rsid w:val="00FB2776"/>
    <w:rsid w:val="00FB2B1C"/>
    <w:rsid w:val="00FB315F"/>
    <w:rsid w:val="00FB3A48"/>
    <w:rsid w:val="00FB5A78"/>
    <w:rsid w:val="00FB67D7"/>
    <w:rsid w:val="00FC464B"/>
    <w:rsid w:val="00FC4ED8"/>
    <w:rsid w:val="00FC5F5A"/>
    <w:rsid w:val="00FC6825"/>
    <w:rsid w:val="00FC6C17"/>
    <w:rsid w:val="00FD05E0"/>
    <w:rsid w:val="00FD0CDE"/>
    <w:rsid w:val="00FD15AE"/>
    <w:rsid w:val="00FD19AE"/>
    <w:rsid w:val="00FD30DD"/>
    <w:rsid w:val="00FD3BA1"/>
    <w:rsid w:val="00FD48AF"/>
    <w:rsid w:val="00FD717D"/>
    <w:rsid w:val="00FD7284"/>
    <w:rsid w:val="00FE4F71"/>
    <w:rsid w:val="00FE5735"/>
    <w:rsid w:val="00FF029A"/>
    <w:rsid w:val="00FF035D"/>
    <w:rsid w:val="00FF07B5"/>
    <w:rsid w:val="00FF183F"/>
    <w:rsid w:val="00FF1D10"/>
    <w:rsid w:val="00FF2269"/>
    <w:rsid w:val="00FF2347"/>
    <w:rsid w:val="00FF2798"/>
    <w:rsid w:val="00FF4706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10"/>
    <w:next w:val="10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10"/>
    <w:next w:val="10"/>
    <w:qFormat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10"/>
    <w:next w:val="10"/>
    <w:qFormat/>
    <w:pPr>
      <w:keepNext/>
      <w:spacing w:before="60" w:after="60"/>
      <w:jc w:val="both"/>
      <w:outlineLvl w:val="3"/>
    </w:pPr>
    <w:rPr>
      <w:rFonts w:ascii="Times New Roman" w:hAnsi="Times New Roman"/>
      <w:i/>
      <w:sz w:val="28"/>
    </w:rPr>
  </w:style>
  <w:style w:type="paragraph" w:styleId="5">
    <w:name w:val="heading 5"/>
    <w:basedOn w:val="10"/>
    <w:next w:val="10"/>
    <w:qFormat/>
    <w:pPr>
      <w:keepNext/>
      <w:ind w:firstLine="720"/>
      <w:jc w:val="right"/>
      <w:outlineLvl w:val="4"/>
    </w:pPr>
    <w:rPr>
      <w:rFonts w:ascii="Times New Roman" w:hAnsi="Times New Roman"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rFonts w:ascii="Arial" w:hAnsi="Arial"/>
      <w:snapToGrid w:val="0"/>
    </w:rPr>
  </w:style>
  <w:style w:type="character" w:customStyle="1" w:styleId="11">
    <w:name w:val="Основной шрифт абзаца1"/>
  </w:style>
  <w:style w:type="paragraph" w:styleId="a3">
    <w:name w:val="Body Text Indent"/>
    <w:basedOn w:val="10"/>
    <w:link w:val="a4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12">
    <w:name w:val="Основной текст1"/>
    <w:basedOn w:val="10"/>
    <w:pPr>
      <w:jc w:val="center"/>
    </w:pPr>
    <w:rPr>
      <w:rFonts w:ascii="Times New Roman" w:hAnsi="Times New Roman"/>
      <w:b/>
      <w:i/>
      <w:sz w:val="28"/>
      <w:u w:val="single"/>
    </w:rPr>
  </w:style>
  <w:style w:type="paragraph" w:styleId="21">
    <w:name w:val="Body Text Indent 2"/>
    <w:basedOn w:val="10"/>
    <w:pPr>
      <w:ind w:firstLine="720"/>
      <w:jc w:val="center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10"/>
    <w:pPr>
      <w:jc w:val="center"/>
    </w:pPr>
    <w:rPr>
      <w:rFonts w:ascii="Times New Roman" w:hAnsi="Times New Roman"/>
      <w:b/>
      <w:sz w:val="32"/>
    </w:rPr>
  </w:style>
  <w:style w:type="paragraph" w:styleId="a5">
    <w:name w:val="Block Text"/>
    <w:basedOn w:val="10"/>
    <w:pPr>
      <w:spacing w:before="120"/>
      <w:ind w:left="567" w:right="567"/>
      <w:jc w:val="center"/>
    </w:pPr>
    <w:rPr>
      <w:rFonts w:ascii="Times New Roman" w:hAnsi="Times New Roman"/>
      <w:b/>
      <w:i/>
      <w:sz w:val="28"/>
    </w:rPr>
  </w:style>
  <w:style w:type="paragraph" w:styleId="30">
    <w:name w:val="Body Text Indent 3"/>
    <w:basedOn w:val="10"/>
    <w:pPr>
      <w:ind w:right="-57" w:firstLine="720"/>
      <w:jc w:val="both"/>
    </w:pPr>
    <w:rPr>
      <w:rFonts w:ascii="Times New Roman" w:hAnsi="Times New Roman"/>
      <w:sz w:val="28"/>
    </w:rPr>
  </w:style>
  <w:style w:type="paragraph" w:styleId="a6">
    <w:name w:val="header"/>
    <w:basedOn w:val="10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11"/>
  </w:style>
  <w:style w:type="paragraph" w:customStyle="1" w:styleId="13">
    <w:name w:val="Название1"/>
    <w:basedOn w:val="10"/>
    <w:pPr>
      <w:ind w:left="170" w:right="170"/>
      <w:jc w:val="center"/>
    </w:pPr>
    <w:rPr>
      <w:rFonts w:ascii="Times New Roman" w:hAnsi="Times New Roman"/>
      <w:b/>
      <w:sz w:val="32"/>
    </w:rPr>
  </w:style>
  <w:style w:type="paragraph" w:customStyle="1" w:styleId="14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ody Text"/>
    <w:basedOn w:val="a"/>
    <w:pPr>
      <w:jc w:val="center"/>
    </w:pPr>
    <w:rPr>
      <w:b/>
      <w:i/>
      <w:sz w:val="28"/>
      <w:u w:val="single"/>
    </w:rPr>
  </w:style>
  <w:style w:type="paragraph" w:customStyle="1" w:styleId="211">
    <w:name w:val="Основной текст с отступом 21"/>
    <w:basedOn w:val="a"/>
    <w:pPr>
      <w:widowControl w:val="0"/>
      <w:spacing w:before="120"/>
      <w:ind w:firstLine="720"/>
      <w:jc w:val="both"/>
    </w:pPr>
    <w:rPr>
      <w:sz w:val="24"/>
    </w:rPr>
  </w:style>
  <w:style w:type="character" w:styleId="ac">
    <w:name w:val="line number"/>
    <w:basedOn w:val="a0"/>
  </w:style>
  <w:style w:type="paragraph" w:styleId="ad">
    <w:name w:val="Plain Text"/>
    <w:basedOn w:val="a"/>
    <w:rPr>
      <w:rFonts w:ascii="Courier New" w:hAnsi="Courier New" w:cs="Courier New"/>
    </w:rPr>
  </w:style>
  <w:style w:type="paragraph" w:customStyle="1" w:styleId="22">
    <w:name w:val="Основной текст 22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a"/>
    <w:pP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a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styleId="af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23">
    <w:name w:val="Body Text 2"/>
    <w:basedOn w:val="a"/>
    <w:link w:val="24"/>
    <w:rPr>
      <w:sz w:val="28"/>
    </w:rPr>
  </w:style>
  <w:style w:type="character" w:styleId="af0">
    <w:name w:val="footnote reference"/>
    <w:uiPriority w:val="99"/>
    <w:semiHidden/>
    <w:rPr>
      <w:vertAlign w:val="superscript"/>
    </w:rPr>
  </w:style>
  <w:style w:type="paragraph" w:styleId="af1">
    <w:name w:val="footnote text"/>
    <w:basedOn w:val="a"/>
    <w:link w:val="af2"/>
    <w:pPr>
      <w:overflowPunct w:val="0"/>
      <w:autoSpaceDE w:val="0"/>
      <w:autoSpaceDN w:val="0"/>
      <w:adjustRightInd w:val="0"/>
      <w:textAlignment w:val="baseline"/>
    </w:pPr>
  </w:style>
  <w:style w:type="paragraph" w:styleId="31">
    <w:name w:val="Body Text 3"/>
    <w:basedOn w:val="a"/>
    <w:pPr>
      <w:jc w:val="both"/>
    </w:pPr>
    <w:rPr>
      <w:i/>
      <w:sz w:val="24"/>
    </w:rPr>
  </w:style>
  <w:style w:type="paragraph" w:styleId="2">
    <w:name w:val="List Bullet 2"/>
    <w:basedOn w:val="a"/>
    <w:autoRedefine/>
    <w:pPr>
      <w:numPr>
        <w:numId w:val="1"/>
      </w:numPr>
    </w:pPr>
    <w:rPr>
      <w:sz w:val="24"/>
    </w:rPr>
  </w:style>
  <w:style w:type="table" w:styleId="af3">
    <w:name w:val="Table Grid"/>
    <w:basedOn w:val="a1"/>
    <w:uiPriority w:val="59"/>
    <w:rsid w:val="00D8494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5">
    <w:name w:val="Обычный2"/>
    <w:uiPriority w:val="99"/>
    <w:rsid w:val="00913DD9"/>
    <w:rPr>
      <w:rFonts w:ascii="Arial" w:hAnsi="Arial"/>
      <w:snapToGrid w:val="0"/>
    </w:rPr>
  </w:style>
  <w:style w:type="paragraph" w:styleId="af4">
    <w:name w:val="List Paragraph"/>
    <w:basedOn w:val="a"/>
    <w:uiPriority w:val="34"/>
    <w:qFormat/>
    <w:rsid w:val="00605703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5">
    <w:name w:val="Balloon Text"/>
    <w:basedOn w:val="a"/>
    <w:link w:val="af6"/>
    <w:uiPriority w:val="99"/>
    <w:rsid w:val="00C71F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C71F2B"/>
    <w:rPr>
      <w:rFonts w:ascii="Tahoma" w:hAnsi="Tahoma" w:cs="Tahoma"/>
      <w:sz w:val="16"/>
      <w:szCs w:val="16"/>
    </w:rPr>
  </w:style>
  <w:style w:type="paragraph" w:customStyle="1" w:styleId="Abz1">
    <w:name w:val="Abz1"/>
    <w:basedOn w:val="a"/>
    <w:rsid w:val="00945249"/>
    <w:pPr>
      <w:spacing w:before="120" w:line="280" w:lineRule="exact"/>
      <w:ind w:firstLine="794"/>
      <w:jc w:val="both"/>
    </w:pPr>
    <w:rPr>
      <w:rFonts w:ascii="Arial" w:hAnsi="Arial"/>
    </w:rPr>
  </w:style>
  <w:style w:type="paragraph" w:customStyle="1" w:styleId="ibsportlettitle">
    <w:name w:val="ibs_portlet_title"/>
    <w:basedOn w:val="a"/>
    <w:rsid w:val="00945249"/>
    <w:pPr>
      <w:spacing w:before="150" w:after="450"/>
      <w:ind w:left="150" w:right="150"/>
    </w:pPr>
    <w:rPr>
      <w:rFonts w:ascii="Verdana" w:hAnsi="Verdana"/>
      <w:color w:val="000000"/>
      <w:sz w:val="18"/>
      <w:szCs w:val="18"/>
    </w:rPr>
  </w:style>
  <w:style w:type="paragraph" w:styleId="af7">
    <w:name w:val="Normal (Web)"/>
    <w:basedOn w:val="a"/>
    <w:uiPriority w:val="99"/>
    <w:unhideWhenUsed/>
    <w:rsid w:val="00A76CF0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A76CF0"/>
    <w:rPr>
      <w:i/>
      <w:iCs/>
    </w:rPr>
  </w:style>
  <w:style w:type="character" w:customStyle="1" w:styleId="apple-converted-space">
    <w:name w:val="apple-converted-space"/>
    <w:rsid w:val="00A76CF0"/>
  </w:style>
  <w:style w:type="character" w:styleId="af9">
    <w:name w:val="Strong"/>
    <w:uiPriority w:val="22"/>
    <w:qFormat/>
    <w:rsid w:val="00591290"/>
    <w:rPr>
      <w:b/>
      <w:bCs/>
    </w:rPr>
  </w:style>
  <w:style w:type="character" w:customStyle="1" w:styleId="24">
    <w:name w:val="Основной текст 2 Знак"/>
    <w:link w:val="23"/>
    <w:rsid w:val="006F478C"/>
    <w:rPr>
      <w:sz w:val="28"/>
    </w:rPr>
  </w:style>
  <w:style w:type="character" w:customStyle="1" w:styleId="a4">
    <w:name w:val="Основной текст с отступом Знак"/>
    <w:link w:val="a3"/>
    <w:rsid w:val="00760F75"/>
    <w:rPr>
      <w:snapToGrid w:val="0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DA55EC"/>
  </w:style>
  <w:style w:type="character" w:styleId="afa">
    <w:name w:val="Hyperlink"/>
    <w:uiPriority w:val="99"/>
    <w:unhideWhenUsed/>
    <w:rsid w:val="00DA55EC"/>
    <w:rPr>
      <w:color w:val="0000FF"/>
      <w:u w:val="single"/>
    </w:rPr>
  </w:style>
  <w:style w:type="table" w:customStyle="1" w:styleId="16">
    <w:name w:val="Сетка таблицы1"/>
    <w:basedOn w:val="a1"/>
    <w:next w:val="af3"/>
    <w:uiPriority w:val="59"/>
    <w:rsid w:val="00DA55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Обычный5"/>
    <w:uiPriority w:val="99"/>
    <w:rsid w:val="00DA55EC"/>
    <w:pPr>
      <w:widowControl w:val="0"/>
      <w:spacing w:line="278" w:lineRule="auto"/>
      <w:jc w:val="center"/>
    </w:pPr>
    <w:rPr>
      <w:b/>
    </w:rPr>
  </w:style>
  <w:style w:type="character" w:styleId="afb">
    <w:name w:val="Placeholder Text"/>
    <w:basedOn w:val="a0"/>
    <w:uiPriority w:val="99"/>
    <w:semiHidden/>
    <w:rsid w:val="00DA55EC"/>
    <w:rPr>
      <w:color w:val="808080"/>
    </w:rPr>
  </w:style>
  <w:style w:type="character" w:customStyle="1" w:styleId="a7">
    <w:name w:val="Верхний колонтитул Знак"/>
    <w:basedOn w:val="a0"/>
    <w:link w:val="a6"/>
    <w:uiPriority w:val="99"/>
    <w:rsid w:val="00DA55EC"/>
    <w:rPr>
      <w:rFonts w:ascii="Arial" w:hAnsi="Arial"/>
      <w:snapToGrid w:val="0"/>
    </w:rPr>
  </w:style>
  <w:style w:type="character" w:customStyle="1" w:styleId="aa">
    <w:name w:val="Нижний колонтитул Знак"/>
    <w:basedOn w:val="a0"/>
    <w:link w:val="a9"/>
    <w:uiPriority w:val="99"/>
    <w:rsid w:val="00DA55EC"/>
  </w:style>
  <w:style w:type="character" w:customStyle="1" w:styleId="af2">
    <w:name w:val="Текст сноски Знак"/>
    <w:basedOn w:val="a0"/>
    <w:link w:val="af1"/>
    <w:rsid w:val="00DA55EC"/>
  </w:style>
  <w:style w:type="paragraph" w:customStyle="1" w:styleId="afc">
    <w:name w:val="Знак Знак Знак Знак"/>
    <w:basedOn w:val="a"/>
    <w:rsid w:val="00DA55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A55EC"/>
  </w:style>
  <w:style w:type="paragraph" w:customStyle="1" w:styleId="afd">
    <w:name w:val="Базовый"/>
    <w:rsid w:val="00DA55EC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DA55EC"/>
    <w:pPr>
      <w:widowControl w:val="0"/>
      <w:suppressAutoHyphens/>
      <w:spacing w:after="200" w:line="276" w:lineRule="auto"/>
    </w:pPr>
    <w:rPr>
      <w:rFonts w:ascii="Calibri" w:hAnsi="Calibri" w:cs="Calibri"/>
      <w:color w:val="00000A"/>
      <w:sz w:val="22"/>
    </w:rPr>
  </w:style>
  <w:style w:type="paragraph" w:customStyle="1" w:styleId="ConsPlusTitle">
    <w:name w:val="ConsPlusTitle"/>
    <w:rsid w:val="00DA55EC"/>
    <w:pPr>
      <w:widowControl w:val="0"/>
      <w:suppressAutoHyphens/>
      <w:spacing w:after="200" w:line="276" w:lineRule="auto"/>
    </w:pPr>
    <w:rPr>
      <w:rFonts w:ascii="Calibri" w:hAnsi="Calibri" w:cs="Calibri"/>
      <w:b/>
      <w:color w:val="00000A"/>
      <w:sz w:val="22"/>
    </w:rPr>
  </w:style>
  <w:style w:type="paragraph" w:styleId="afe">
    <w:name w:val="endnote text"/>
    <w:basedOn w:val="a"/>
    <w:link w:val="aff"/>
    <w:uiPriority w:val="99"/>
    <w:unhideWhenUsed/>
    <w:rsid w:val="00DA55EC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DA55EC"/>
    <w:rPr>
      <w:rFonts w:asciiTheme="minorHAnsi" w:eastAsiaTheme="minorHAnsi" w:hAnsiTheme="minorHAnsi" w:cstheme="minorBidi"/>
      <w:lang w:eastAsia="en-US"/>
    </w:rPr>
  </w:style>
  <w:style w:type="character" w:styleId="aff0">
    <w:name w:val="endnote reference"/>
    <w:basedOn w:val="a0"/>
    <w:uiPriority w:val="99"/>
    <w:unhideWhenUsed/>
    <w:rsid w:val="00DA55EC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DA55EC"/>
  </w:style>
  <w:style w:type="paragraph" w:customStyle="1" w:styleId="233E5CD5853943F4BD7E8C4B124C0E1D">
    <w:name w:val="233E5CD5853943F4BD7E8C4B124C0E1D"/>
    <w:rsid w:val="00DA55E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0"/>
    <w:uiPriority w:val="99"/>
    <w:unhideWhenUsed/>
    <w:rsid w:val="00DA55EC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DA55EC"/>
    <w:pPr>
      <w:autoSpaceDE w:val="0"/>
      <w:autoSpaceDN w:val="0"/>
      <w:adjustRightInd w:val="0"/>
      <w:ind w:firstLine="709"/>
      <w:jc w:val="both"/>
    </w:pPr>
  </w:style>
  <w:style w:type="character" w:customStyle="1" w:styleId="aff3">
    <w:name w:val="Текст примечания Знак"/>
    <w:basedOn w:val="a0"/>
    <w:link w:val="aff2"/>
    <w:uiPriority w:val="99"/>
    <w:rsid w:val="00DA55EC"/>
  </w:style>
  <w:style w:type="paragraph" w:styleId="aff4">
    <w:name w:val="annotation subject"/>
    <w:basedOn w:val="aff2"/>
    <w:next w:val="aff2"/>
    <w:link w:val="aff5"/>
    <w:uiPriority w:val="99"/>
    <w:unhideWhenUsed/>
    <w:rsid w:val="00DA55E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DA55EC"/>
    <w:rPr>
      <w:b/>
      <w:bCs/>
    </w:rPr>
  </w:style>
  <w:style w:type="table" w:customStyle="1" w:styleId="27">
    <w:name w:val="Сетка таблицы2"/>
    <w:basedOn w:val="a1"/>
    <w:next w:val="af3"/>
    <w:uiPriority w:val="59"/>
    <w:rsid w:val="00A52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E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10"/>
    <w:next w:val="10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10"/>
    <w:next w:val="10"/>
    <w:qFormat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10"/>
    <w:next w:val="10"/>
    <w:qFormat/>
    <w:pPr>
      <w:keepNext/>
      <w:spacing w:before="60" w:after="60"/>
      <w:jc w:val="both"/>
      <w:outlineLvl w:val="3"/>
    </w:pPr>
    <w:rPr>
      <w:rFonts w:ascii="Times New Roman" w:hAnsi="Times New Roman"/>
      <w:i/>
      <w:sz w:val="28"/>
    </w:rPr>
  </w:style>
  <w:style w:type="paragraph" w:styleId="5">
    <w:name w:val="heading 5"/>
    <w:basedOn w:val="10"/>
    <w:next w:val="10"/>
    <w:qFormat/>
    <w:pPr>
      <w:keepNext/>
      <w:ind w:firstLine="720"/>
      <w:jc w:val="right"/>
      <w:outlineLvl w:val="4"/>
    </w:pPr>
    <w:rPr>
      <w:rFonts w:ascii="Times New Roman" w:hAnsi="Times New Roman"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rFonts w:ascii="Arial" w:hAnsi="Arial"/>
      <w:snapToGrid w:val="0"/>
    </w:rPr>
  </w:style>
  <w:style w:type="character" w:customStyle="1" w:styleId="11">
    <w:name w:val="Основной шрифт абзаца1"/>
  </w:style>
  <w:style w:type="paragraph" w:styleId="a3">
    <w:name w:val="Body Text Indent"/>
    <w:basedOn w:val="10"/>
    <w:link w:val="a4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12">
    <w:name w:val="Основной текст1"/>
    <w:basedOn w:val="10"/>
    <w:pPr>
      <w:jc w:val="center"/>
    </w:pPr>
    <w:rPr>
      <w:rFonts w:ascii="Times New Roman" w:hAnsi="Times New Roman"/>
      <w:b/>
      <w:i/>
      <w:sz w:val="28"/>
      <w:u w:val="single"/>
    </w:rPr>
  </w:style>
  <w:style w:type="paragraph" w:styleId="21">
    <w:name w:val="Body Text Indent 2"/>
    <w:basedOn w:val="10"/>
    <w:pPr>
      <w:ind w:firstLine="720"/>
      <w:jc w:val="center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10"/>
    <w:pPr>
      <w:jc w:val="center"/>
    </w:pPr>
    <w:rPr>
      <w:rFonts w:ascii="Times New Roman" w:hAnsi="Times New Roman"/>
      <w:b/>
      <w:sz w:val="32"/>
    </w:rPr>
  </w:style>
  <w:style w:type="paragraph" w:styleId="a5">
    <w:name w:val="Block Text"/>
    <w:basedOn w:val="10"/>
    <w:pPr>
      <w:spacing w:before="120"/>
      <w:ind w:left="567" w:right="567"/>
      <w:jc w:val="center"/>
    </w:pPr>
    <w:rPr>
      <w:rFonts w:ascii="Times New Roman" w:hAnsi="Times New Roman"/>
      <w:b/>
      <w:i/>
      <w:sz w:val="28"/>
    </w:rPr>
  </w:style>
  <w:style w:type="paragraph" w:styleId="30">
    <w:name w:val="Body Text Indent 3"/>
    <w:basedOn w:val="10"/>
    <w:pPr>
      <w:ind w:right="-57" w:firstLine="720"/>
      <w:jc w:val="both"/>
    </w:pPr>
    <w:rPr>
      <w:rFonts w:ascii="Times New Roman" w:hAnsi="Times New Roman"/>
      <w:sz w:val="28"/>
    </w:rPr>
  </w:style>
  <w:style w:type="paragraph" w:styleId="a6">
    <w:name w:val="header"/>
    <w:basedOn w:val="10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11"/>
  </w:style>
  <w:style w:type="paragraph" w:customStyle="1" w:styleId="13">
    <w:name w:val="Название1"/>
    <w:basedOn w:val="10"/>
    <w:pPr>
      <w:ind w:left="170" w:right="170"/>
      <w:jc w:val="center"/>
    </w:pPr>
    <w:rPr>
      <w:rFonts w:ascii="Times New Roman" w:hAnsi="Times New Roman"/>
      <w:b/>
      <w:sz w:val="32"/>
    </w:rPr>
  </w:style>
  <w:style w:type="paragraph" w:customStyle="1" w:styleId="14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ody Text"/>
    <w:basedOn w:val="a"/>
    <w:pPr>
      <w:jc w:val="center"/>
    </w:pPr>
    <w:rPr>
      <w:b/>
      <w:i/>
      <w:sz w:val="28"/>
      <w:u w:val="single"/>
    </w:rPr>
  </w:style>
  <w:style w:type="paragraph" w:customStyle="1" w:styleId="211">
    <w:name w:val="Основной текст с отступом 21"/>
    <w:basedOn w:val="a"/>
    <w:pPr>
      <w:widowControl w:val="0"/>
      <w:spacing w:before="120"/>
      <w:ind w:firstLine="720"/>
      <w:jc w:val="both"/>
    </w:pPr>
    <w:rPr>
      <w:sz w:val="24"/>
    </w:rPr>
  </w:style>
  <w:style w:type="character" w:styleId="ac">
    <w:name w:val="line number"/>
    <w:basedOn w:val="a0"/>
  </w:style>
  <w:style w:type="paragraph" w:styleId="ad">
    <w:name w:val="Plain Text"/>
    <w:basedOn w:val="a"/>
    <w:rPr>
      <w:rFonts w:ascii="Courier New" w:hAnsi="Courier New" w:cs="Courier New"/>
    </w:rPr>
  </w:style>
  <w:style w:type="paragraph" w:customStyle="1" w:styleId="22">
    <w:name w:val="Основной текст 22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a"/>
    <w:pP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a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styleId="af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23">
    <w:name w:val="Body Text 2"/>
    <w:basedOn w:val="a"/>
    <w:link w:val="24"/>
    <w:rPr>
      <w:sz w:val="28"/>
    </w:rPr>
  </w:style>
  <w:style w:type="character" w:styleId="af0">
    <w:name w:val="footnote reference"/>
    <w:uiPriority w:val="99"/>
    <w:semiHidden/>
    <w:rPr>
      <w:vertAlign w:val="superscript"/>
    </w:rPr>
  </w:style>
  <w:style w:type="paragraph" w:styleId="af1">
    <w:name w:val="footnote text"/>
    <w:basedOn w:val="a"/>
    <w:link w:val="af2"/>
    <w:pPr>
      <w:overflowPunct w:val="0"/>
      <w:autoSpaceDE w:val="0"/>
      <w:autoSpaceDN w:val="0"/>
      <w:adjustRightInd w:val="0"/>
      <w:textAlignment w:val="baseline"/>
    </w:pPr>
  </w:style>
  <w:style w:type="paragraph" w:styleId="31">
    <w:name w:val="Body Text 3"/>
    <w:basedOn w:val="a"/>
    <w:pPr>
      <w:jc w:val="both"/>
    </w:pPr>
    <w:rPr>
      <w:i/>
      <w:sz w:val="24"/>
    </w:rPr>
  </w:style>
  <w:style w:type="paragraph" w:styleId="2">
    <w:name w:val="List Bullet 2"/>
    <w:basedOn w:val="a"/>
    <w:autoRedefine/>
    <w:pPr>
      <w:numPr>
        <w:numId w:val="1"/>
      </w:numPr>
    </w:pPr>
    <w:rPr>
      <w:sz w:val="24"/>
    </w:rPr>
  </w:style>
  <w:style w:type="table" w:styleId="af3">
    <w:name w:val="Table Grid"/>
    <w:basedOn w:val="a1"/>
    <w:uiPriority w:val="59"/>
    <w:rsid w:val="00D8494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5">
    <w:name w:val="Обычный2"/>
    <w:uiPriority w:val="99"/>
    <w:rsid w:val="00913DD9"/>
    <w:rPr>
      <w:rFonts w:ascii="Arial" w:hAnsi="Arial"/>
      <w:snapToGrid w:val="0"/>
    </w:rPr>
  </w:style>
  <w:style w:type="paragraph" w:styleId="af4">
    <w:name w:val="List Paragraph"/>
    <w:basedOn w:val="a"/>
    <w:uiPriority w:val="34"/>
    <w:qFormat/>
    <w:rsid w:val="00605703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5">
    <w:name w:val="Balloon Text"/>
    <w:basedOn w:val="a"/>
    <w:link w:val="af6"/>
    <w:uiPriority w:val="99"/>
    <w:rsid w:val="00C71F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C71F2B"/>
    <w:rPr>
      <w:rFonts w:ascii="Tahoma" w:hAnsi="Tahoma" w:cs="Tahoma"/>
      <w:sz w:val="16"/>
      <w:szCs w:val="16"/>
    </w:rPr>
  </w:style>
  <w:style w:type="paragraph" w:customStyle="1" w:styleId="Abz1">
    <w:name w:val="Abz1"/>
    <w:basedOn w:val="a"/>
    <w:rsid w:val="00945249"/>
    <w:pPr>
      <w:spacing w:before="120" w:line="280" w:lineRule="exact"/>
      <w:ind w:firstLine="794"/>
      <w:jc w:val="both"/>
    </w:pPr>
    <w:rPr>
      <w:rFonts w:ascii="Arial" w:hAnsi="Arial"/>
    </w:rPr>
  </w:style>
  <w:style w:type="paragraph" w:customStyle="1" w:styleId="ibsportlettitle">
    <w:name w:val="ibs_portlet_title"/>
    <w:basedOn w:val="a"/>
    <w:rsid w:val="00945249"/>
    <w:pPr>
      <w:spacing w:before="150" w:after="450"/>
      <w:ind w:left="150" w:right="150"/>
    </w:pPr>
    <w:rPr>
      <w:rFonts w:ascii="Verdana" w:hAnsi="Verdana"/>
      <w:color w:val="000000"/>
      <w:sz w:val="18"/>
      <w:szCs w:val="18"/>
    </w:rPr>
  </w:style>
  <w:style w:type="paragraph" w:styleId="af7">
    <w:name w:val="Normal (Web)"/>
    <w:basedOn w:val="a"/>
    <w:uiPriority w:val="99"/>
    <w:unhideWhenUsed/>
    <w:rsid w:val="00A76CF0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A76CF0"/>
    <w:rPr>
      <w:i/>
      <w:iCs/>
    </w:rPr>
  </w:style>
  <w:style w:type="character" w:customStyle="1" w:styleId="apple-converted-space">
    <w:name w:val="apple-converted-space"/>
    <w:rsid w:val="00A76CF0"/>
  </w:style>
  <w:style w:type="character" w:styleId="af9">
    <w:name w:val="Strong"/>
    <w:uiPriority w:val="22"/>
    <w:qFormat/>
    <w:rsid w:val="00591290"/>
    <w:rPr>
      <w:b/>
      <w:bCs/>
    </w:rPr>
  </w:style>
  <w:style w:type="character" w:customStyle="1" w:styleId="24">
    <w:name w:val="Основной текст 2 Знак"/>
    <w:link w:val="23"/>
    <w:rsid w:val="006F478C"/>
    <w:rPr>
      <w:sz w:val="28"/>
    </w:rPr>
  </w:style>
  <w:style w:type="character" w:customStyle="1" w:styleId="a4">
    <w:name w:val="Основной текст с отступом Знак"/>
    <w:link w:val="a3"/>
    <w:rsid w:val="00760F75"/>
    <w:rPr>
      <w:snapToGrid w:val="0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DA55EC"/>
  </w:style>
  <w:style w:type="character" w:styleId="afa">
    <w:name w:val="Hyperlink"/>
    <w:uiPriority w:val="99"/>
    <w:unhideWhenUsed/>
    <w:rsid w:val="00DA55EC"/>
    <w:rPr>
      <w:color w:val="0000FF"/>
      <w:u w:val="single"/>
    </w:rPr>
  </w:style>
  <w:style w:type="table" w:customStyle="1" w:styleId="16">
    <w:name w:val="Сетка таблицы1"/>
    <w:basedOn w:val="a1"/>
    <w:next w:val="af3"/>
    <w:uiPriority w:val="59"/>
    <w:rsid w:val="00DA55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Обычный5"/>
    <w:uiPriority w:val="99"/>
    <w:rsid w:val="00DA55EC"/>
    <w:pPr>
      <w:widowControl w:val="0"/>
      <w:spacing w:line="278" w:lineRule="auto"/>
      <w:jc w:val="center"/>
    </w:pPr>
    <w:rPr>
      <w:b/>
    </w:rPr>
  </w:style>
  <w:style w:type="character" w:styleId="afb">
    <w:name w:val="Placeholder Text"/>
    <w:basedOn w:val="a0"/>
    <w:uiPriority w:val="99"/>
    <w:semiHidden/>
    <w:rsid w:val="00DA55EC"/>
    <w:rPr>
      <w:color w:val="808080"/>
    </w:rPr>
  </w:style>
  <w:style w:type="character" w:customStyle="1" w:styleId="a7">
    <w:name w:val="Верхний колонтитул Знак"/>
    <w:basedOn w:val="a0"/>
    <w:link w:val="a6"/>
    <w:uiPriority w:val="99"/>
    <w:rsid w:val="00DA55EC"/>
    <w:rPr>
      <w:rFonts w:ascii="Arial" w:hAnsi="Arial"/>
      <w:snapToGrid w:val="0"/>
    </w:rPr>
  </w:style>
  <w:style w:type="character" w:customStyle="1" w:styleId="aa">
    <w:name w:val="Нижний колонтитул Знак"/>
    <w:basedOn w:val="a0"/>
    <w:link w:val="a9"/>
    <w:uiPriority w:val="99"/>
    <w:rsid w:val="00DA55EC"/>
  </w:style>
  <w:style w:type="character" w:customStyle="1" w:styleId="af2">
    <w:name w:val="Текст сноски Знак"/>
    <w:basedOn w:val="a0"/>
    <w:link w:val="af1"/>
    <w:rsid w:val="00DA55EC"/>
  </w:style>
  <w:style w:type="paragraph" w:customStyle="1" w:styleId="afc">
    <w:name w:val="Знак Знак Знак Знак"/>
    <w:basedOn w:val="a"/>
    <w:rsid w:val="00DA55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A55EC"/>
  </w:style>
  <w:style w:type="paragraph" w:customStyle="1" w:styleId="afd">
    <w:name w:val="Базовый"/>
    <w:rsid w:val="00DA55EC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DA55EC"/>
    <w:pPr>
      <w:widowControl w:val="0"/>
      <w:suppressAutoHyphens/>
      <w:spacing w:after="200" w:line="276" w:lineRule="auto"/>
    </w:pPr>
    <w:rPr>
      <w:rFonts w:ascii="Calibri" w:hAnsi="Calibri" w:cs="Calibri"/>
      <w:color w:val="00000A"/>
      <w:sz w:val="22"/>
    </w:rPr>
  </w:style>
  <w:style w:type="paragraph" w:customStyle="1" w:styleId="ConsPlusTitle">
    <w:name w:val="ConsPlusTitle"/>
    <w:rsid w:val="00DA55EC"/>
    <w:pPr>
      <w:widowControl w:val="0"/>
      <w:suppressAutoHyphens/>
      <w:spacing w:after="200" w:line="276" w:lineRule="auto"/>
    </w:pPr>
    <w:rPr>
      <w:rFonts w:ascii="Calibri" w:hAnsi="Calibri" w:cs="Calibri"/>
      <w:b/>
      <w:color w:val="00000A"/>
      <w:sz w:val="22"/>
    </w:rPr>
  </w:style>
  <w:style w:type="paragraph" w:styleId="afe">
    <w:name w:val="endnote text"/>
    <w:basedOn w:val="a"/>
    <w:link w:val="aff"/>
    <w:uiPriority w:val="99"/>
    <w:unhideWhenUsed/>
    <w:rsid w:val="00DA55EC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DA55EC"/>
    <w:rPr>
      <w:rFonts w:asciiTheme="minorHAnsi" w:eastAsiaTheme="minorHAnsi" w:hAnsiTheme="minorHAnsi" w:cstheme="minorBidi"/>
      <w:lang w:eastAsia="en-US"/>
    </w:rPr>
  </w:style>
  <w:style w:type="character" w:styleId="aff0">
    <w:name w:val="endnote reference"/>
    <w:basedOn w:val="a0"/>
    <w:uiPriority w:val="99"/>
    <w:unhideWhenUsed/>
    <w:rsid w:val="00DA55EC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DA55EC"/>
  </w:style>
  <w:style w:type="paragraph" w:customStyle="1" w:styleId="233E5CD5853943F4BD7E8C4B124C0E1D">
    <w:name w:val="233E5CD5853943F4BD7E8C4B124C0E1D"/>
    <w:rsid w:val="00DA55E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0"/>
    <w:uiPriority w:val="99"/>
    <w:unhideWhenUsed/>
    <w:rsid w:val="00DA55EC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DA55EC"/>
    <w:pPr>
      <w:autoSpaceDE w:val="0"/>
      <w:autoSpaceDN w:val="0"/>
      <w:adjustRightInd w:val="0"/>
      <w:ind w:firstLine="709"/>
      <w:jc w:val="both"/>
    </w:pPr>
  </w:style>
  <w:style w:type="character" w:customStyle="1" w:styleId="aff3">
    <w:name w:val="Текст примечания Знак"/>
    <w:basedOn w:val="a0"/>
    <w:link w:val="aff2"/>
    <w:uiPriority w:val="99"/>
    <w:rsid w:val="00DA55EC"/>
  </w:style>
  <w:style w:type="paragraph" w:styleId="aff4">
    <w:name w:val="annotation subject"/>
    <w:basedOn w:val="aff2"/>
    <w:next w:val="aff2"/>
    <w:link w:val="aff5"/>
    <w:uiPriority w:val="99"/>
    <w:unhideWhenUsed/>
    <w:rsid w:val="00DA55E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DA55EC"/>
    <w:rPr>
      <w:b/>
      <w:bCs/>
    </w:rPr>
  </w:style>
  <w:style w:type="table" w:customStyle="1" w:styleId="27">
    <w:name w:val="Сетка таблицы2"/>
    <w:basedOn w:val="a1"/>
    <w:next w:val="af3"/>
    <w:uiPriority w:val="59"/>
    <w:rsid w:val="00A52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E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0537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1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6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527AE6DD744159B4C7FCE9185DF4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2DB15-DA24-4ADC-BFBF-D98F60EB2974}"/>
      </w:docPartPr>
      <w:docPartBody>
        <w:p w:rsidR="004B07A5" w:rsidRDefault="00954ECD" w:rsidP="00954ECD">
          <w:pPr>
            <w:pStyle w:val="F1527AE6DD744159B4C7FCE9185DF417"/>
          </w:pPr>
          <w:r w:rsidRPr="005F62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80258D9CBB450C86F7DF9670E846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F47A7-6AD3-4C28-8994-29CCE472622A}"/>
      </w:docPartPr>
      <w:docPartBody>
        <w:p w:rsidR="0089436A" w:rsidRDefault="00830650" w:rsidP="00830650">
          <w:pPr>
            <w:pStyle w:val="8180258D9CBB450C86F7DF9670E846F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C7CECD20731431FAA15562FAC3AC0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45760-5EFC-465D-9AA1-A94EE47413C1}"/>
      </w:docPartPr>
      <w:docPartBody>
        <w:p w:rsidR="00B958AF" w:rsidRDefault="0023400A" w:rsidP="0023400A">
          <w:pPr>
            <w:pStyle w:val="6C7CECD20731431FAA15562FAC3AC00A"/>
          </w:pPr>
          <w:r w:rsidRPr="003C500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CD"/>
    <w:rsid w:val="001F18F0"/>
    <w:rsid w:val="0023400A"/>
    <w:rsid w:val="0025749E"/>
    <w:rsid w:val="004B07A5"/>
    <w:rsid w:val="004C4CA6"/>
    <w:rsid w:val="006D5828"/>
    <w:rsid w:val="00830650"/>
    <w:rsid w:val="0089436A"/>
    <w:rsid w:val="00954ECD"/>
    <w:rsid w:val="009B3DC9"/>
    <w:rsid w:val="009F7640"/>
    <w:rsid w:val="00A351D4"/>
    <w:rsid w:val="00B958AF"/>
    <w:rsid w:val="00DF0C11"/>
    <w:rsid w:val="00E7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400A"/>
    <w:rPr>
      <w:color w:val="808080"/>
    </w:rPr>
  </w:style>
  <w:style w:type="paragraph" w:customStyle="1" w:styleId="C966DC7438354604AF455E03576D049C">
    <w:name w:val="C966DC7438354604AF455E03576D049C"/>
    <w:rsid w:val="00954ECD"/>
  </w:style>
  <w:style w:type="paragraph" w:customStyle="1" w:styleId="F1527AE6DD744159B4C7FCE9185DF417">
    <w:name w:val="F1527AE6DD744159B4C7FCE9185DF417"/>
    <w:rsid w:val="00954ECD"/>
  </w:style>
  <w:style w:type="paragraph" w:customStyle="1" w:styleId="8180258D9CBB450C86F7DF9670E846FC">
    <w:name w:val="8180258D9CBB450C86F7DF9670E846FC"/>
    <w:rsid w:val="00830650"/>
  </w:style>
  <w:style w:type="paragraph" w:customStyle="1" w:styleId="B882499DBC364A4C9D95A9B2A5990608">
    <w:name w:val="B882499DBC364A4C9D95A9B2A5990608"/>
    <w:rsid w:val="0089436A"/>
  </w:style>
  <w:style w:type="paragraph" w:customStyle="1" w:styleId="6C7CECD20731431FAA15562FAC3AC00A">
    <w:name w:val="6C7CECD20731431FAA15562FAC3AC00A"/>
    <w:rsid w:val="002340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400A"/>
    <w:rPr>
      <w:color w:val="808080"/>
    </w:rPr>
  </w:style>
  <w:style w:type="paragraph" w:customStyle="1" w:styleId="C966DC7438354604AF455E03576D049C">
    <w:name w:val="C966DC7438354604AF455E03576D049C"/>
    <w:rsid w:val="00954ECD"/>
  </w:style>
  <w:style w:type="paragraph" w:customStyle="1" w:styleId="F1527AE6DD744159B4C7FCE9185DF417">
    <w:name w:val="F1527AE6DD744159B4C7FCE9185DF417"/>
    <w:rsid w:val="00954ECD"/>
  </w:style>
  <w:style w:type="paragraph" w:customStyle="1" w:styleId="8180258D9CBB450C86F7DF9670E846FC">
    <w:name w:val="8180258D9CBB450C86F7DF9670E846FC"/>
    <w:rsid w:val="00830650"/>
  </w:style>
  <w:style w:type="paragraph" w:customStyle="1" w:styleId="B882499DBC364A4C9D95A9B2A5990608">
    <w:name w:val="B882499DBC364A4C9D95A9B2A5990608"/>
    <w:rsid w:val="0089436A"/>
  </w:style>
  <w:style w:type="paragraph" w:customStyle="1" w:styleId="6C7CECD20731431FAA15562FAC3AC00A">
    <w:name w:val="6C7CECD20731431FAA15562FAC3AC00A"/>
    <w:rsid w:val="00234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078896-DFFB-4357-ADEE-5356B7A9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Управление цен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Рудицкая А.А.</dc:creator>
  <cp:lastModifiedBy>Гершов Сергей Александрович</cp:lastModifiedBy>
  <cp:revision>23</cp:revision>
  <cp:lastPrinted>2014-12-24T12:17:00Z</cp:lastPrinted>
  <dcterms:created xsi:type="dcterms:W3CDTF">2023-04-14T09:58:00Z</dcterms:created>
  <dcterms:modified xsi:type="dcterms:W3CDTF">2023-04-14T12:54:00Z</dcterms:modified>
</cp:coreProperties>
</file>