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9760"/>
      </w:tblGrid>
      <w:tr w:rsidR="00E62A00" w:rsidRPr="00E62A00" w:rsidTr="00E62A00">
        <w:trPr>
          <w:trHeight w:val="615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44"/>
            </w:tblGrid>
            <w:tr w:rsidR="00600739" w:rsidRPr="00600739" w:rsidTr="00600739">
              <w:tc>
                <w:tcPr>
                  <w:tcW w:w="963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0739" w:rsidRPr="00FA1741" w:rsidRDefault="00600739" w:rsidP="00600739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ПЕРЕКОДИРОВОЧНАЯ ТАБЛИЦА</w:t>
                  </w:r>
                </w:p>
              </w:tc>
            </w:tr>
          </w:tbl>
          <w:p w:rsidR="00600739" w:rsidRPr="00600739" w:rsidRDefault="00600739" w:rsidP="0060073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2"/>
            </w:tblGrid>
            <w:tr w:rsidR="0093316B" w:rsidRPr="00600739" w:rsidTr="00773727">
              <w:tc>
                <w:tcPr>
                  <w:tcW w:w="9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для замены аннулированных кодов ОКТМО на действующие коды ОКТМО</w:t>
                  </w:r>
                </w:p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для населенных пунктов </w:t>
                  </w:r>
                  <w:r w:rsidR="008C73A3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Ленинградской области</w:t>
                  </w:r>
                </w:p>
                <w:p w:rsidR="0093316B" w:rsidRPr="00FA1741" w:rsidRDefault="00FA1741" w:rsidP="008C73A3">
                  <w:pPr>
                    <w:jc w:val="center"/>
                    <w:rPr>
                      <w:rFonts w:ascii="Times New Roman" w:eastAsia="Arial" w:hAnsi="Times New Roman" w:cs="Times New Roman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(Изменение 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6</w:t>
                  </w:r>
                  <w:r w:rsidR="002B0208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6</w:t>
                  </w:r>
                  <w:r w:rsidR="008C73A3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6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/202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3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ОКТМО)</w:t>
                  </w:r>
                </w:p>
              </w:tc>
            </w:tr>
          </w:tbl>
          <w:p w:rsidR="00E62A00" w:rsidRPr="00E62A00" w:rsidRDefault="00E62A00" w:rsidP="00E6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316B" w:rsidRDefault="0093316B"/>
    <w:p w:rsidR="006C5900" w:rsidRDefault="006C5900" w:rsidP="000C5426"/>
    <w:tbl>
      <w:tblPr>
        <w:tblW w:w="5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8"/>
        <w:gridCol w:w="2528"/>
      </w:tblGrid>
      <w:tr w:rsidR="008C73A3" w:rsidRPr="008C73A3" w:rsidTr="008C73A3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Аннулированный код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Действующий код</w:t>
            </w:r>
          </w:p>
        </w:tc>
      </w:tr>
      <w:tr w:rsidR="008C73A3" w:rsidRPr="008C73A3" w:rsidTr="008C73A3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41 612 416 101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41 612 104 001</w:t>
            </w:r>
          </w:p>
        </w:tc>
      </w:tr>
      <w:tr w:rsidR="008C73A3" w:rsidRPr="008C73A3" w:rsidTr="008C73A3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41 612 416 106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41 612 104 106</w:t>
            </w:r>
          </w:p>
        </w:tc>
      </w:tr>
      <w:tr w:rsidR="008C73A3" w:rsidRPr="008C73A3" w:rsidTr="008C73A3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41 612 416 111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41 612 104 111</w:t>
            </w:r>
          </w:p>
        </w:tc>
      </w:tr>
      <w:tr w:rsidR="008C73A3" w:rsidRPr="008C73A3" w:rsidTr="008C73A3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41 612 416 113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41 612 104 116</w:t>
            </w:r>
          </w:p>
        </w:tc>
      </w:tr>
      <w:tr w:rsidR="008C73A3" w:rsidRPr="008C73A3" w:rsidTr="008C73A3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41 612 416 116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41 612 104 121</w:t>
            </w:r>
          </w:p>
        </w:tc>
      </w:tr>
      <w:tr w:rsidR="008C73A3" w:rsidRPr="008C73A3" w:rsidTr="008C73A3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41 612 416 119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41 612 104 126</w:t>
            </w:r>
          </w:p>
        </w:tc>
      </w:tr>
      <w:tr w:rsidR="008C73A3" w:rsidRPr="008C73A3" w:rsidTr="008C73A3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41 612 416 121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41 612 104 131</w:t>
            </w:r>
          </w:p>
        </w:tc>
      </w:tr>
      <w:tr w:rsidR="008C73A3" w:rsidRPr="008C73A3" w:rsidTr="008C73A3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41 612 416 126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41 612 104 136</w:t>
            </w:r>
          </w:p>
        </w:tc>
      </w:tr>
      <w:tr w:rsidR="008C73A3" w:rsidRPr="008C73A3" w:rsidTr="008C73A3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41 612 416 129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41 612 104 141</w:t>
            </w:r>
          </w:p>
        </w:tc>
      </w:tr>
      <w:tr w:rsidR="008C73A3" w:rsidRPr="008C73A3" w:rsidTr="008C73A3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41 612 416 131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41 612 104 146</w:t>
            </w:r>
          </w:p>
        </w:tc>
      </w:tr>
      <w:tr w:rsidR="008C73A3" w:rsidRPr="008C73A3" w:rsidTr="008C73A3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41 612 416 136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41 612 104 151</w:t>
            </w:r>
          </w:p>
        </w:tc>
      </w:tr>
      <w:tr w:rsidR="008C73A3" w:rsidRPr="008C73A3" w:rsidTr="008C73A3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41 612 416 141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41 612 104 156</w:t>
            </w:r>
          </w:p>
        </w:tc>
      </w:tr>
      <w:tr w:rsidR="008C73A3" w:rsidRPr="008C73A3" w:rsidTr="008C73A3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41 612 416 146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41 612 104 161</w:t>
            </w:r>
          </w:p>
        </w:tc>
      </w:tr>
      <w:tr w:rsidR="008C73A3" w:rsidRPr="008C73A3" w:rsidTr="008C73A3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41 612 416 151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41 612 104 166</w:t>
            </w:r>
          </w:p>
        </w:tc>
      </w:tr>
      <w:tr w:rsidR="008C73A3" w:rsidRPr="008C73A3" w:rsidTr="008C73A3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41 612 416 156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41 612 104 171</w:t>
            </w:r>
          </w:p>
        </w:tc>
      </w:tr>
      <w:tr w:rsidR="008C73A3" w:rsidRPr="008C73A3" w:rsidTr="008C73A3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41 612 416 157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41 612 104 176</w:t>
            </w:r>
          </w:p>
        </w:tc>
      </w:tr>
      <w:tr w:rsidR="008C73A3" w:rsidRPr="008C73A3" w:rsidTr="008C73A3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41 612 416 158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41 612 104 181</w:t>
            </w:r>
          </w:p>
        </w:tc>
      </w:tr>
      <w:tr w:rsidR="008C73A3" w:rsidRPr="008C73A3" w:rsidTr="008C73A3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41 612 416 159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41 612 104 186</w:t>
            </w:r>
          </w:p>
        </w:tc>
      </w:tr>
      <w:tr w:rsidR="008C73A3" w:rsidRPr="008C73A3" w:rsidTr="008C73A3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41 612 416 160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41 612 104 191</w:t>
            </w:r>
          </w:p>
        </w:tc>
      </w:tr>
      <w:tr w:rsidR="008C73A3" w:rsidRPr="008C73A3" w:rsidTr="008C73A3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41 612 416 161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41 612 104 196</w:t>
            </w:r>
          </w:p>
        </w:tc>
      </w:tr>
      <w:tr w:rsidR="008C73A3" w:rsidRPr="008C73A3" w:rsidTr="008C73A3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41 612 416 162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41 612 104 201</w:t>
            </w:r>
          </w:p>
        </w:tc>
      </w:tr>
      <w:tr w:rsidR="008C73A3" w:rsidRPr="008C73A3" w:rsidTr="008C73A3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41 612 416 166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41 612 104 206</w:t>
            </w:r>
          </w:p>
        </w:tc>
      </w:tr>
      <w:tr w:rsidR="008C73A3" w:rsidRPr="008C73A3" w:rsidTr="008C73A3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41 612 416 171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41 612 104 211</w:t>
            </w:r>
          </w:p>
        </w:tc>
      </w:tr>
      <w:tr w:rsidR="008C73A3" w:rsidRPr="008C73A3" w:rsidTr="008C73A3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41 612 416 173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41 612 104 216</w:t>
            </w:r>
          </w:p>
        </w:tc>
      </w:tr>
      <w:tr w:rsidR="008C73A3" w:rsidRPr="008C73A3" w:rsidTr="008C73A3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41 612 416 175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41 612 104 221</w:t>
            </w:r>
          </w:p>
        </w:tc>
      </w:tr>
      <w:tr w:rsidR="008C73A3" w:rsidRPr="008C73A3" w:rsidTr="008C73A3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41 612 416 176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41 612 104 001</w:t>
            </w: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*</w:t>
            </w:r>
          </w:p>
        </w:tc>
      </w:tr>
      <w:tr w:rsidR="008C73A3" w:rsidRPr="008C73A3" w:rsidTr="008C73A3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41 612 416 181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41 612 104 226</w:t>
            </w:r>
          </w:p>
        </w:tc>
      </w:tr>
      <w:tr w:rsidR="008C73A3" w:rsidRPr="008C73A3" w:rsidTr="008C73A3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41 612 416 183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41 612 104 231</w:t>
            </w:r>
          </w:p>
        </w:tc>
      </w:tr>
      <w:tr w:rsidR="008C73A3" w:rsidRPr="008C73A3" w:rsidTr="008C73A3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41 612 416 186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41 612 104 236</w:t>
            </w:r>
          </w:p>
        </w:tc>
      </w:tr>
      <w:tr w:rsidR="008C73A3" w:rsidRPr="008C73A3" w:rsidTr="008C73A3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41 612 416 189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41 612 104 241</w:t>
            </w:r>
          </w:p>
        </w:tc>
      </w:tr>
      <w:tr w:rsidR="008C73A3" w:rsidRPr="008C73A3" w:rsidTr="008C73A3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41 612 416 191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41 612 104 246</w:t>
            </w:r>
          </w:p>
        </w:tc>
      </w:tr>
      <w:tr w:rsidR="008C73A3" w:rsidRPr="008C73A3" w:rsidTr="008C73A3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41 612 416 196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3A3" w:rsidRPr="008C73A3" w:rsidRDefault="008C73A3" w:rsidP="008C73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C73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41 612 104 251</w:t>
            </w:r>
          </w:p>
        </w:tc>
      </w:tr>
    </w:tbl>
    <w:p w:rsidR="00A67446" w:rsidRDefault="00A67446" w:rsidP="000C5426"/>
    <w:p w:rsidR="008C73A3" w:rsidRPr="008C73A3" w:rsidRDefault="008C73A3" w:rsidP="008C73A3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C73A3">
        <w:rPr>
          <w:rFonts w:ascii="Times New Roman" w:eastAsia="Arial" w:hAnsi="Times New Roman" w:cs="Times New Roman"/>
          <w:sz w:val="28"/>
          <w:szCs w:val="28"/>
          <w:lang w:eastAsia="ru-RU"/>
        </w:rPr>
        <w:t>* - Областной закон Ленинградской области от 14.06.2023 № 61-оз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E04619" w:rsidRPr="008C73A3" w:rsidRDefault="00E04619" w:rsidP="00E04619">
      <w:pPr>
        <w:spacing w:after="0" w:line="240" w:lineRule="auto"/>
        <w:rPr>
          <w:rFonts w:ascii="Arial" w:eastAsia="Arial" w:hAnsi="Arial" w:cs="Arial"/>
          <w:sz w:val="20"/>
          <w:szCs w:val="24"/>
          <w:lang w:eastAsia="ru-RU"/>
        </w:rPr>
      </w:pPr>
    </w:p>
    <w:sectPr w:rsidR="00E04619" w:rsidRPr="008C7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00"/>
    <w:rsid w:val="00052D0D"/>
    <w:rsid w:val="00070879"/>
    <w:rsid w:val="0008089F"/>
    <w:rsid w:val="00085A99"/>
    <w:rsid w:val="000973C9"/>
    <w:rsid w:val="000A4A95"/>
    <w:rsid w:val="000C5426"/>
    <w:rsid w:val="00106AB8"/>
    <w:rsid w:val="0011356D"/>
    <w:rsid w:val="00121DD8"/>
    <w:rsid w:val="00127023"/>
    <w:rsid w:val="0014489E"/>
    <w:rsid w:val="00183C64"/>
    <w:rsid w:val="001E6CF9"/>
    <w:rsid w:val="00202BE7"/>
    <w:rsid w:val="00226709"/>
    <w:rsid w:val="00240F8F"/>
    <w:rsid w:val="002637C5"/>
    <w:rsid w:val="002758BA"/>
    <w:rsid w:val="002A5521"/>
    <w:rsid w:val="002B0208"/>
    <w:rsid w:val="002C4D08"/>
    <w:rsid w:val="002F1AB7"/>
    <w:rsid w:val="00304863"/>
    <w:rsid w:val="00393722"/>
    <w:rsid w:val="003A31DD"/>
    <w:rsid w:val="003B319F"/>
    <w:rsid w:val="004231C8"/>
    <w:rsid w:val="004239F2"/>
    <w:rsid w:val="0042461D"/>
    <w:rsid w:val="0046109D"/>
    <w:rsid w:val="004672FC"/>
    <w:rsid w:val="00535621"/>
    <w:rsid w:val="00546014"/>
    <w:rsid w:val="00554EF4"/>
    <w:rsid w:val="00600739"/>
    <w:rsid w:val="006C5900"/>
    <w:rsid w:val="006C7F9B"/>
    <w:rsid w:val="00723FE6"/>
    <w:rsid w:val="00745D5B"/>
    <w:rsid w:val="00753E8A"/>
    <w:rsid w:val="00773727"/>
    <w:rsid w:val="00786EA5"/>
    <w:rsid w:val="007C3F26"/>
    <w:rsid w:val="007D344D"/>
    <w:rsid w:val="007D7EA4"/>
    <w:rsid w:val="007E435E"/>
    <w:rsid w:val="00893832"/>
    <w:rsid w:val="00895DF1"/>
    <w:rsid w:val="008C73A3"/>
    <w:rsid w:val="008E288D"/>
    <w:rsid w:val="0093316B"/>
    <w:rsid w:val="009510E2"/>
    <w:rsid w:val="00987E15"/>
    <w:rsid w:val="00A27D43"/>
    <w:rsid w:val="00A67446"/>
    <w:rsid w:val="00A73DBD"/>
    <w:rsid w:val="00A81F87"/>
    <w:rsid w:val="00AA2539"/>
    <w:rsid w:val="00B22D05"/>
    <w:rsid w:val="00B5109E"/>
    <w:rsid w:val="00BC4DF0"/>
    <w:rsid w:val="00BD3E66"/>
    <w:rsid w:val="00CE2DF7"/>
    <w:rsid w:val="00CF1423"/>
    <w:rsid w:val="00D87891"/>
    <w:rsid w:val="00DB4BB7"/>
    <w:rsid w:val="00E04619"/>
    <w:rsid w:val="00E17051"/>
    <w:rsid w:val="00E52C18"/>
    <w:rsid w:val="00E62A00"/>
    <w:rsid w:val="00E718CB"/>
    <w:rsid w:val="00E75766"/>
    <w:rsid w:val="00E834C7"/>
    <w:rsid w:val="00F1792A"/>
    <w:rsid w:val="00F320A3"/>
    <w:rsid w:val="00F86B9E"/>
    <w:rsid w:val="00FA1741"/>
    <w:rsid w:val="00FF4D10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2A5521"/>
  </w:style>
  <w:style w:type="numbering" w:customStyle="1" w:styleId="2">
    <w:name w:val="Нет списка2"/>
    <w:next w:val="a2"/>
    <w:semiHidden/>
    <w:rsid w:val="0008089F"/>
  </w:style>
  <w:style w:type="paragraph" w:styleId="a4">
    <w:name w:val="Balloon Text"/>
    <w:basedOn w:val="a"/>
    <w:link w:val="a5"/>
    <w:rsid w:val="0008089F"/>
    <w:pPr>
      <w:spacing w:after="0" w:line="240" w:lineRule="auto"/>
    </w:pPr>
    <w:rPr>
      <w:rFonts w:ascii="Arial" w:eastAsia="Arial" w:hAnsi="Arial" w:cs="Arial"/>
      <w:sz w:val="16"/>
      <w:szCs w:val="16"/>
      <w:lang w:val="ru" w:eastAsia="ru-RU"/>
    </w:rPr>
  </w:style>
  <w:style w:type="character" w:customStyle="1" w:styleId="a5">
    <w:name w:val="Текст выноски Знак"/>
    <w:basedOn w:val="a0"/>
    <w:link w:val="a4"/>
    <w:rsid w:val="0008089F"/>
    <w:rPr>
      <w:rFonts w:ascii="Arial" w:eastAsia="Arial" w:hAnsi="Arial" w:cs="Arial"/>
      <w:sz w:val="16"/>
      <w:szCs w:val="16"/>
      <w:lang w:val="ru" w:eastAsia="ru-RU"/>
    </w:rPr>
  </w:style>
  <w:style w:type="numbering" w:customStyle="1" w:styleId="3">
    <w:name w:val="Нет списка3"/>
    <w:next w:val="a2"/>
    <w:semiHidden/>
    <w:rsid w:val="000973C9"/>
  </w:style>
  <w:style w:type="numbering" w:customStyle="1" w:styleId="4">
    <w:name w:val="Нет списка4"/>
    <w:next w:val="a2"/>
    <w:semiHidden/>
    <w:rsid w:val="00F320A3"/>
  </w:style>
  <w:style w:type="numbering" w:customStyle="1" w:styleId="5">
    <w:name w:val="Нет списка5"/>
    <w:next w:val="a2"/>
    <w:semiHidden/>
    <w:rsid w:val="00895DF1"/>
  </w:style>
  <w:style w:type="numbering" w:customStyle="1" w:styleId="6">
    <w:name w:val="Нет списка6"/>
    <w:next w:val="a2"/>
    <w:semiHidden/>
    <w:rsid w:val="000A4A95"/>
  </w:style>
  <w:style w:type="numbering" w:customStyle="1" w:styleId="7">
    <w:name w:val="Нет списка7"/>
    <w:next w:val="a2"/>
    <w:semiHidden/>
    <w:rsid w:val="002B02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2A5521"/>
  </w:style>
  <w:style w:type="numbering" w:customStyle="1" w:styleId="2">
    <w:name w:val="Нет списка2"/>
    <w:next w:val="a2"/>
    <w:semiHidden/>
    <w:rsid w:val="0008089F"/>
  </w:style>
  <w:style w:type="paragraph" w:styleId="a4">
    <w:name w:val="Balloon Text"/>
    <w:basedOn w:val="a"/>
    <w:link w:val="a5"/>
    <w:rsid w:val="0008089F"/>
    <w:pPr>
      <w:spacing w:after="0" w:line="240" w:lineRule="auto"/>
    </w:pPr>
    <w:rPr>
      <w:rFonts w:ascii="Arial" w:eastAsia="Arial" w:hAnsi="Arial" w:cs="Arial"/>
      <w:sz w:val="16"/>
      <w:szCs w:val="16"/>
      <w:lang w:val="ru" w:eastAsia="ru-RU"/>
    </w:rPr>
  </w:style>
  <w:style w:type="character" w:customStyle="1" w:styleId="a5">
    <w:name w:val="Текст выноски Знак"/>
    <w:basedOn w:val="a0"/>
    <w:link w:val="a4"/>
    <w:rsid w:val="0008089F"/>
    <w:rPr>
      <w:rFonts w:ascii="Arial" w:eastAsia="Arial" w:hAnsi="Arial" w:cs="Arial"/>
      <w:sz w:val="16"/>
      <w:szCs w:val="16"/>
      <w:lang w:val="ru" w:eastAsia="ru-RU"/>
    </w:rPr>
  </w:style>
  <w:style w:type="numbering" w:customStyle="1" w:styleId="3">
    <w:name w:val="Нет списка3"/>
    <w:next w:val="a2"/>
    <w:semiHidden/>
    <w:rsid w:val="000973C9"/>
  </w:style>
  <w:style w:type="numbering" w:customStyle="1" w:styleId="4">
    <w:name w:val="Нет списка4"/>
    <w:next w:val="a2"/>
    <w:semiHidden/>
    <w:rsid w:val="00F320A3"/>
  </w:style>
  <w:style w:type="numbering" w:customStyle="1" w:styleId="5">
    <w:name w:val="Нет списка5"/>
    <w:next w:val="a2"/>
    <w:semiHidden/>
    <w:rsid w:val="00895DF1"/>
  </w:style>
  <w:style w:type="numbering" w:customStyle="1" w:styleId="6">
    <w:name w:val="Нет списка6"/>
    <w:next w:val="a2"/>
    <w:semiHidden/>
    <w:rsid w:val="000A4A95"/>
  </w:style>
  <w:style w:type="numbering" w:customStyle="1" w:styleId="7">
    <w:name w:val="Нет списка7"/>
    <w:next w:val="a2"/>
    <w:semiHidden/>
    <w:rsid w:val="002B0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Галина Алексеевна</dc:creator>
  <cp:lastModifiedBy>Апатова Ирина Петровна</cp:lastModifiedBy>
  <cp:revision>3</cp:revision>
  <dcterms:created xsi:type="dcterms:W3CDTF">2023-12-20T08:26:00Z</dcterms:created>
  <dcterms:modified xsi:type="dcterms:W3CDTF">2023-12-20T08:27:00Z</dcterms:modified>
</cp:coreProperties>
</file>