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9760"/>
      </w:tblGrid>
      <w:tr w:rsidR="00E62A00" w:rsidRPr="00E62A00" w:rsidTr="00E62A00">
        <w:trPr>
          <w:trHeight w:val="615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44"/>
            </w:tblGrid>
            <w:tr w:rsidR="00600739" w:rsidRPr="00600739" w:rsidTr="00600739">
              <w:tc>
                <w:tcPr>
                  <w:tcW w:w="963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0739" w:rsidRPr="00FA1741" w:rsidRDefault="00600739" w:rsidP="00600739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ПЕРЕКОДИРОВОЧНАЯ ТАБЛИЦА</w:t>
                  </w:r>
                </w:p>
              </w:tc>
            </w:tr>
          </w:tbl>
          <w:p w:rsidR="00600739" w:rsidRPr="00600739" w:rsidRDefault="00600739" w:rsidP="0060073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2"/>
            </w:tblGrid>
            <w:tr w:rsidR="0093316B" w:rsidRPr="00600739" w:rsidTr="00773727">
              <w:tc>
                <w:tcPr>
                  <w:tcW w:w="9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для замены аннулированных кодов ОКТМО на действующие коды ОКТМО</w:t>
                  </w:r>
                </w:p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для населенных пунктов </w:t>
                  </w:r>
                  <w:r w:rsidR="00E0461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Иркутской</w:t>
                  </w:r>
                  <w:r w:rsidR="00E04619" w:rsidRPr="00E0461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област</w:t>
                  </w:r>
                  <w:r w:rsidR="00E0461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и</w:t>
                  </w:r>
                </w:p>
                <w:p w:rsidR="0093316B" w:rsidRPr="00FA1741" w:rsidRDefault="00FA1741" w:rsidP="00E04619">
                  <w:pPr>
                    <w:jc w:val="center"/>
                    <w:rPr>
                      <w:rFonts w:ascii="Times New Roman" w:eastAsia="Arial" w:hAnsi="Times New Roman" w:cs="Times New Roman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(Изменение 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6</w:t>
                  </w:r>
                  <w:r w:rsidR="00202BE7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4</w:t>
                  </w:r>
                  <w:r w:rsidR="00E0461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4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/202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3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ОКТМО)</w:t>
                  </w:r>
                </w:p>
              </w:tc>
            </w:tr>
          </w:tbl>
          <w:p w:rsidR="00E62A00" w:rsidRPr="00E62A00" w:rsidRDefault="00E62A00" w:rsidP="00E6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316B" w:rsidRDefault="0093316B"/>
    <w:p w:rsidR="006C5900" w:rsidRDefault="006C5900" w:rsidP="000C54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</w:tblGrid>
      <w:tr w:rsidR="00E04619" w:rsidRPr="00E04619" w:rsidTr="00E0461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619" w:rsidRPr="00E04619" w:rsidRDefault="00E04619" w:rsidP="00E0461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0461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Аннулированный код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619" w:rsidRPr="00E04619" w:rsidRDefault="00E04619" w:rsidP="00E0461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0461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Действующий код</w:t>
            </w:r>
          </w:p>
        </w:tc>
      </w:tr>
      <w:tr w:rsidR="00E04619" w:rsidRPr="00E04619" w:rsidTr="00E0461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619" w:rsidRPr="00E04619" w:rsidRDefault="00E04619" w:rsidP="00E0461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0461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25 614 413 101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619" w:rsidRPr="00E04619" w:rsidRDefault="00E04619" w:rsidP="00E0461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0461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25 614 404 119</w:t>
            </w:r>
          </w:p>
        </w:tc>
      </w:tr>
      <w:tr w:rsidR="00E04619" w:rsidRPr="00E04619" w:rsidTr="00E0461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619" w:rsidRPr="00E04619" w:rsidRDefault="00E04619" w:rsidP="00E0461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0461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25 614 413 106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619" w:rsidRPr="00E04619" w:rsidRDefault="00E04619" w:rsidP="00E0461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0461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25 614 404 114</w:t>
            </w:r>
          </w:p>
        </w:tc>
      </w:tr>
      <w:tr w:rsidR="00E04619" w:rsidRPr="00E04619" w:rsidTr="00E0461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619" w:rsidRPr="00E04619" w:rsidRDefault="00E04619" w:rsidP="00E0461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0461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25 614 413 111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619" w:rsidRPr="00E04619" w:rsidRDefault="00E04619" w:rsidP="00E0461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0461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25 614 404 124</w:t>
            </w:r>
          </w:p>
        </w:tc>
      </w:tr>
      <w:tr w:rsidR="00E04619" w:rsidRPr="00E04619" w:rsidTr="00E0461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619" w:rsidRPr="00E04619" w:rsidRDefault="00E04619" w:rsidP="00E0461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0461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25 620 437 116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619" w:rsidRPr="00E04619" w:rsidRDefault="00E04619" w:rsidP="00E0461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0461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 </w:t>
            </w:r>
            <w:r w:rsidRPr="00E04619">
              <w:rPr>
                <w:rFonts w:ascii="Times New Roman" w:eastAsia="Arial" w:hAnsi="Times New Roman" w:cs="Times New Roman"/>
                <w:sz w:val="24"/>
                <w:szCs w:val="24"/>
              </w:rPr>
              <w:t>п. 1</w:t>
            </w:r>
          </w:p>
        </w:tc>
      </w:tr>
      <w:tr w:rsidR="00E04619" w:rsidRPr="00E04619" w:rsidTr="00E0461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619" w:rsidRPr="00E04619" w:rsidRDefault="00E04619" w:rsidP="00E0461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0461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25 620 453 111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619" w:rsidRPr="00E04619" w:rsidRDefault="00E04619" w:rsidP="00E0461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0461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 </w:t>
            </w:r>
            <w:r w:rsidRPr="00E04619">
              <w:rPr>
                <w:rFonts w:ascii="Times New Roman" w:eastAsia="Arial" w:hAnsi="Times New Roman" w:cs="Times New Roman"/>
                <w:sz w:val="24"/>
                <w:szCs w:val="24"/>
              </w:rPr>
              <w:t>п. 1</w:t>
            </w:r>
          </w:p>
        </w:tc>
      </w:tr>
      <w:tr w:rsidR="00E04619" w:rsidRPr="00E04619" w:rsidTr="00E0461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619" w:rsidRPr="00E04619" w:rsidRDefault="00E04619" w:rsidP="00E0461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0461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25 624 701 902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619" w:rsidRPr="00E04619" w:rsidRDefault="00E04619" w:rsidP="00E0461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0461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 </w:t>
            </w:r>
            <w:r w:rsidRPr="00E04619">
              <w:rPr>
                <w:rFonts w:ascii="Times New Roman" w:eastAsia="Arial" w:hAnsi="Times New Roman" w:cs="Times New Roman"/>
                <w:sz w:val="24"/>
                <w:szCs w:val="24"/>
              </w:rPr>
              <w:t>п. 2</w:t>
            </w:r>
          </w:p>
        </w:tc>
      </w:tr>
      <w:tr w:rsidR="00E04619" w:rsidRPr="00E04619" w:rsidTr="00E0461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619" w:rsidRPr="00E04619" w:rsidRDefault="00E04619" w:rsidP="00E0461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0461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25 628 160 116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619" w:rsidRPr="00E04619" w:rsidRDefault="00E04619" w:rsidP="00E0461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0461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 </w:t>
            </w:r>
            <w:r w:rsidRPr="00E04619">
              <w:rPr>
                <w:rFonts w:ascii="Times New Roman" w:eastAsia="Arial" w:hAnsi="Times New Roman" w:cs="Times New Roman"/>
                <w:sz w:val="24"/>
                <w:szCs w:val="24"/>
              </w:rPr>
              <w:t>п. 3</w:t>
            </w:r>
          </w:p>
        </w:tc>
      </w:tr>
      <w:tr w:rsidR="00E04619" w:rsidRPr="00E04619" w:rsidTr="00E0461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619" w:rsidRPr="00E04619" w:rsidRDefault="00E04619" w:rsidP="00E0461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0461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25 638 428 111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619" w:rsidRPr="00E04619" w:rsidRDefault="00E04619" w:rsidP="00E0461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0461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 </w:t>
            </w:r>
            <w:r w:rsidRPr="00E04619">
              <w:rPr>
                <w:rFonts w:ascii="Times New Roman" w:eastAsia="Arial" w:hAnsi="Times New Roman" w:cs="Times New Roman"/>
                <w:sz w:val="24"/>
                <w:szCs w:val="24"/>
              </w:rPr>
              <w:t>п. 4</w:t>
            </w:r>
          </w:p>
        </w:tc>
      </w:tr>
      <w:tr w:rsidR="00E04619" w:rsidRPr="00E04619" w:rsidTr="00E0461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619" w:rsidRPr="00E04619" w:rsidRDefault="00E04619" w:rsidP="00E0461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E0461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25 657 416 111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619" w:rsidRPr="00E04619" w:rsidRDefault="00E04619" w:rsidP="00E0461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0461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 </w:t>
            </w:r>
            <w:r w:rsidRPr="00E04619">
              <w:rPr>
                <w:rFonts w:ascii="Times New Roman" w:eastAsia="Arial" w:hAnsi="Times New Roman" w:cs="Times New Roman"/>
                <w:sz w:val="24"/>
                <w:szCs w:val="24"/>
              </w:rPr>
              <w:t>п. 5</w:t>
            </w:r>
          </w:p>
        </w:tc>
      </w:tr>
    </w:tbl>
    <w:p w:rsidR="00A67446" w:rsidRDefault="00A67446" w:rsidP="000C5426"/>
    <w:p w:rsidR="00E04619" w:rsidRPr="00E04619" w:rsidRDefault="00E04619" w:rsidP="00E04619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0461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п. 1 - </w:t>
      </w:r>
      <w:r w:rsidRPr="00E04619">
        <w:rPr>
          <w:rFonts w:ascii="Times New Roman" w:eastAsia="Arial" w:hAnsi="Times New Roman" w:cs="Times New Roman"/>
          <w:sz w:val="28"/>
          <w:szCs w:val="28"/>
          <w:lang w:val="ru" w:eastAsia="ru-RU"/>
        </w:rPr>
        <w:t>Закон Иркутской области от 16.12.2004 № 87-оз (в ред. законов Иркутской области от 05.11.2013</w:t>
      </w:r>
      <w:r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  <w:r w:rsidRPr="00E04619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№ 92-ОЗ, от 09.07.2015 № 65-ОЗ, </w:t>
      </w:r>
      <w:r>
        <w:rPr>
          <w:rFonts w:ascii="Times New Roman" w:eastAsia="Arial" w:hAnsi="Times New Roman" w:cs="Times New Roman"/>
          <w:sz w:val="28"/>
          <w:szCs w:val="28"/>
          <w:lang w:val="ru" w:eastAsia="ru-RU"/>
        </w:rPr>
        <w:br/>
      </w:r>
      <w:r w:rsidRPr="00E04619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от 13.07.2016 № 63-ОЗ, </w:t>
      </w:r>
      <w:proofErr w:type="gramStart"/>
      <w:r w:rsidRPr="00E04619">
        <w:rPr>
          <w:rFonts w:ascii="Times New Roman" w:eastAsia="Arial" w:hAnsi="Times New Roman" w:cs="Times New Roman"/>
          <w:sz w:val="28"/>
          <w:szCs w:val="28"/>
          <w:lang w:val="ru" w:eastAsia="ru-RU"/>
        </w:rPr>
        <w:t>от</w:t>
      </w:r>
      <w:proofErr w:type="gramEnd"/>
      <w:r w:rsidRPr="00E04619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19.12.2017 № 106-ОЗ, от 05.03.2019</w:t>
      </w:r>
      <w:r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  <w:r w:rsidRPr="00E04619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№ 13-ОЗ, </w:t>
      </w:r>
      <w:r>
        <w:rPr>
          <w:rFonts w:ascii="Times New Roman" w:eastAsia="Arial" w:hAnsi="Times New Roman" w:cs="Times New Roman"/>
          <w:sz w:val="28"/>
          <w:szCs w:val="28"/>
          <w:lang w:val="ru" w:eastAsia="ru-RU"/>
        </w:rPr>
        <w:br/>
      </w:r>
      <w:r w:rsidRPr="00E04619">
        <w:rPr>
          <w:rFonts w:ascii="Times New Roman" w:eastAsia="Arial" w:hAnsi="Times New Roman" w:cs="Times New Roman"/>
          <w:sz w:val="28"/>
          <w:szCs w:val="28"/>
          <w:lang w:val="ru" w:eastAsia="ru-RU"/>
        </w:rPr>
        <w:t>от 27.05.2019 № 39-ОЗ, от 06.04.2023 № 29-ОЗ)</w:t>
      </w:r>
      <w:r w:rsidRPr="00E04619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</w:p>
    <w:p w:rsidR="00E04619" w:rsidRPr="00E04619" w:rsidRDefault="00E04619" w:rsidP="00E0461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0461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п. 2 - </w:t>
      </w:r>
      <w:r w:rsidRPr="00E04619">
        <w:rPr>
          <w:rFonts w:ascii="Times New Roman" w:eastAsia="Arial" w:hAnsi="Times New Roman" w:cs="Times New Roman"/>
          <w:sz w:val="28"/>
          <w:szCs w:val="28"/>
          <w:lang w:val="ru" w:eastAsia="ru-RU"/>
        </w:rPr>
        <w:t>Закон Иркутской области от 02.12.2004 № 63-оз (в ред. законов Иркутской области от</w:t>
      </w:r>
      <w:r w:rsidRPr="00E0461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E04619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17.12.2012 № 141-ОЗ, от 05.03.2019 № 15-ОЗ, </w:t>
      </w:r>
      <w:r>
        <w:rPr>
          <w:rFonts w:ascii="Times New Roman" w:eastAsia="Arial" w:hAnsi="Times New Roman" w:cs="Times New Roman"/>
          <w:sz w:val="28"/>
          <w:szCs w:val="28"/>
          <w:lang w:val="ru" w:eastAsia="ru-RU"/>
        </w:rPr>
        <w:br/>
      </w:r>
      <w:r w:rsidRPr="00E04619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от 01.11.2019 № 98-ОЗ, </w:t>
      </w:r>
      <w:proofErr w:type="gramStart"/>
      <w:r w:rsidRPr="00E04619">
        <w:rPr>
          <w:rFonts w:ascii="Times New Roman" w:eastAsia="Arial" w:hAnsi="Times New Roman" w:cs="Times New Roman"/>
          <w:sz w:val="28"/>
          <w:szCs w:val="28"/>
          <w:lang w:val="ru" w:eastAsia="ru-RU"/>
        </w:rPr>
        <w:t>от</w:t>
      </w:r>
      <w:proofErr w:type="gramEnd"/>
      <w:r w:rsidRPr="00E04619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24.12.2019 № 133-ОЗ,</w:t>
      </w:r>
      <w:r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  <w:r w:rsidRPr="00E04619">
        <w:rPr>
          <w:rFonts w:ascii="Times New Roman" w:eastAsia="Arial" w:hAnsi="Times New Roman" w:cs="Times New Roman"/>
          <w:sz w:val="28"/>
          <w:szCs w:val="28"/>
          <w:lang w:val="ru" w:eastAsia="ru-RU"/>
        </w:rPr>
        <w:t>от 06.04.2023 № 29-ОЗ)</w:t>
      </w:r>
      <w:r w:rsidRPr="00E04619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</w:p>
    <w:p w:rsidR="00E04619" w:rsidRPr="00E04619" w:rsidRDefault="00E04619" w:rsidP="00E0461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0461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п. 3 - </w:t>
      </w:r>
      <w:r w:rsidRPr="00E04619">
        <w:rPr>
          <w:rFonts w:ascii="Times New Roman" w:eastAsia="Arial" w:hAnsi="Times New Roman" w:cs="Times New Roman"/>
          <w:sz w:val="28"/>
          <w:szCs w:val="28"/>
          <w:lang w:val="ru" w:eastAsia="ru-RU"/>
        </w:rPr>
        <w:t>Закон Иркутской области от 16.12.2004 № 86-оз (в ред. законов Иркутской области от 13.07.2021 № 66-ОЗ, от 06.04.2023 № 29-ОЗ)</w:t>
      </w:r>
      <w:r w:rsidRPr="00E04619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</w:p>
    <w:p w:rsidR="00E04619" w:rsidRPr="00E04619" w:rsidRDefault="00E04619" w:rsidP="00E0461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0461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п. 4 - </w:t>
      </w:r>
      <w:r w:rsidRPr="00E04619">
        <w:rPr>
          <w:rFonts w:ascii="Times New Roman" w:eastAsia="Arial" w:hAnsi="Times New Roman" w:cs="Times New Roman"/>
          <w:sz w:val="28"/>
          <w:szCs w:val="28"/>
          <w:lang w:val="ru" w:eastAsia="ru-RU"/>
        </w:rPr>
        <w:t>Закон Иркутской области от 16.12.2004 № 98-оз (в ред. законов Иркутской области от 13.07.2018 № 71-ОЗ, от 06.04.2023 № 29-ОЗ)</w:t>
      </w:r>
      <w:r w:rsidRPr="00E04619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</w:p>
    <w:p w:rsidR="00E04619" w:rsidRPr="00E04619" w:rsidRDefault="00E04619" w:rsidP="00E0461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0461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р. 5 - </w:t>
      </w:r>
      <w:r w:rsidRPr="00E04619">
        <w:rPr>
          <w:rFonts w:ascii="Times New Roman" w:eastAsia="Arial" w:hAnsi="Times New Roman" w:cs="Times New Roman"/>
          <w:sz w:val="28"/>
          <w:szCs w:val="28"/>
          <w:lang w:val="ru" w:eastAsia="ru-RU"/>
        </w:rPr>
        <w:t>Закон Иркутской области от 30.12.2004 № 67-оз (в ред. Закона Усть-Ордынского Бурятского</w:t>
      </w:r>
      <w:r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  <w:r w:rsidRPr="00E04619">
        <w:rPr>
          <w:rFonts w:ascii="Times New Roman" w:eastAsia="Arial" w:hAnsi="Times New Roman" w:cs="Times New Roman"/>
          <w:sz w:val="28"/>
          <w:szCs w:val="28"/>
          <w:lang w:val="ru" w:eastAsia="ru-RU"/>
        </w:rPr>
        <w:t>автономного округа от 25.03.2005 № 112-оз, законов Иркутской области от 30.12.2013 № 168-ОЗ,</w:t>
      </w:r>
      <w:r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  <w:r w:rsidRPr="00E04619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от 09.10.2014 № 112-ОЗ, </w:t>
      </w:r>
      <w:r>
        <w:rPr>
          <w:rFonts w:ascii="Times New Roman" w:eastAsia="Arial" w:hAnsi="Times New Roman" w:cs="Times New Roman"/>
          <w:sz w:val="28"/>
          <w:szCs w:val="28"/>
          <w:lang w:val="ru" w:eastAsia="ru-RU"/>
        </w:rPr>
        <w:br/>
      </w:r>
      <w:proofErr w:type="gramStart"/>
      <w:r w:rsidRPr="00E04619">
        <w:rPr>
          <w:rFonts w:ascii="Times New Roman" w:eastAsia="Arial" w:hAnsi="Times New Roman" w:cs="Times New Roman"/>
          <w:sz w:val="28"/>
          <w:szCs w:val="28"/>
          <w:lang w:val="ru" w:eastAsia="ru-RU"/>
        </w:rPr>
        <w:t>от</w:t>
      </w:r>
      <w:proofErr w:type="gramEnd"/>
      <w:r w:rsidRPr="00E04619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07.07.2015 № 63-ОЗ, от 27.02.2017 № 3-ОЗ, от 06.07.2017 № 54-ОЗ,</w:t>
      </w:r>
      <w:r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val="ru" w:eastAsia="ru-RU"/>
        </w:rPr>
        <w:br/>
      </w:r>
      <w:bookmarkStart w:id="0" w:name="_GoBack"/>
      <w:bookmarkEnd w:id="0"/>
      <w:r w:rsidRPr="00E04619">
        <w:rPr>
          <w:rFonts w:ascii="Times New Roman" w:eastAsia="Arial" w:hAnsi="Times New Roman" w:cs="Times New Roman"/>
          <w:sz w:val="28"/>
          <w:szCs w:val="28"/>
          <w:lang w:val="ru" w:eastAsia="ru-RU"/>
        </w:rPr>
        <w:t>от 13.07.2018 № 71-ОЗ, от 06.04.2023 № 29-ОЗ)</w:t>
      </w:r>
      <w:r w:rsidRPr="00E04619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E04619" w:rsidRPr="00E04619" w:rsidRDefault="00E04619" w:rsidP="00E04619">
      <w:pPr>
        <w:spacing w:after="0" w:line="240" w:lineRule="auto"/>
        <w:rPr>
          <w:rFonts w:ascii="Arial" w:eastAsia="Arial" w:hAnsi="Arial" w:cs="Arial"/>
          <w:sz w:val="20"/>
          <w:szCs w:val="24"/>
          <w:lang w:val="ru" w:eastAsia="ru-RU"/>
        </w:rPr>
      </w:pPr>
    </w:p>
    <w:p w:rsidR="00A67446" w:rsidRDefault="00A67446" w:rsidP="000C5426"/>
    <w:sectPr w:rsidR="00A67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00"/>
    <w:rsid w:val="0008089F"/>
    <w:rsid w:val="00085A99"/>
    <w:rsid w:val="000973C9"/>
    <w:rsid w:val="000C5426"/>
    <w:rsid w:val="00106AB8"/>
    <w:rsid w:val="0011356D"/>
    <w:rsid w:val="00121DD8"/>
    <w:rsid w:val="00127023"/>
    <w:rsid w:val="0014489E"/>
    <w:rsid w:val="00183C64"/>
    <w:rsid w:val="001E6CF9"/>
    <w:rsid w:val="00202BE7"/>
    <w:rsid w:val="00226709"/>
    <w:rsid w:val="00240F8F"/>
    <w:rsid w:val="002A5521"/>
    <w:rsid w:val="002C4D08"/>
    <w:rsid w:val="00304863"/>
    <w:rsid w:val="00393722"/>
    <w:rsid w:val="004239F2"/>
    <w:rsid w:val="0042461D"/>
    <w:rsid w:val="0046109D"/>
    <w:rsid w:val="00546014"/>
    <w:rsid w:val="00554EF4"/>
    <w:rsid w:val="00600739"/>
    <w:rsid w:val="006C5900"/>
    <w:rsid w:val="006C7F9B"/>
    <w:rsid w:val="00723FE6"/>
    <w:rsid w:val="00773727"/>
    <w:rsid w:val="007C3F26"/>
    <w:rsid w:val="00893832"/>
    <w:rsid w:val="0093316B"/>
    <w:rsid w:val="00987E15"/>
    <w:rsid w:val="00A27D43"/>
    <w:rsid w:val="00A67446"/>
    <w:rsid w:val="00A73DBD"/>
    <w:rsid w:val="00A81F87"/>
    <w:rsid w:val="00AA2539"/>
    <w:rsid w:val="00B5109E"/>
    <w:rsid w:val="00BD3E66"/>
    <w:rsid w:val="00CF1423"/>
    <w:rsid w:val="00D87891"/>
    <w:rsid w:val="00DB4BB7"/>
    <w:rsid w:val="00E04619"/>
    <w:rsid w:val="00E17051"/>
    <w:rsid w:val="00E62A00"/>
    <w:rsid w:val="00E718CB"/>
    <w:rsid w:val="00E75766"/>
    <w:rsid w:val="00E834C7"/>
    <w:rsid w:val="00F1792A"/>
    <w:rsid w:val="00F86B9E"/>
    <w:rsid w:val="00FA1741"/>
    <w:rsid w:val="00FF4D10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2A5521"/>
  </w:style>
  <w:style w:type="numbering" w:customStyle="1" w:styleId="2">
    <w:name w:val="Нет списка2"/>
    <w:next w:val="a2"/>
    <w:semiHidden/>
    <w:rsid w:val="0008089F"/>
  </w:style>
  <w:style w:type="paragraph" w:styleId="a4">
    <w:name w:val="Balloon Text"/>
    <w:basedOn w:val="a"/>
    <w:link w:val="a5"/>
    <w:rsid w:val="0008089F"/>
    <w:pPr>
      <w:spacing w:after="0" w:line="240" w:lineRule="auto"/>
    </w:pPr>
    <w:rPr>
      <w:rFonts w:ascii="Arial" w:eastAsia="Arial" w:hAnsi="Arial" w:cs="Arial"/>
      <w:sz w:val="16"/>
      <w:szCs w:val="16"/>
      <w:lang w:val="ru" w:eastAsia="ru-RU"/>
    </w:rPr>
  </w:style>
  <w:style w:type="character" w:customStyle="1" w:styleId="a5">
    <w:name w:val="Текст выноски Знак"/>
    <w:basedOn w:val="a0"/>
    <w:link w:val="a4"/>
    <w:rsid w:val="0008089F"/>
    <w:rPr>
      <w:rFonts w:ascii="Arial" w:eastAsia="Arial" w:hAnsi="Arial" w:cs="Arial"/>
      <w:sz w:val="16"/>
      <w:szCs w:val="16"/>
      <w:lang w:val="ru" w:eastAsia="ru-RU"/>
    </w:rPr>
  </w:style>
  <w:style w:type="numbering" w:customStyle="1" w:styleId="3">
    <w:name w:val="Нет списка3"/>
    <w:next w:val="a2"/>
    <w:semiHidden/>
    <w:rsid w:val="000973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2A5521"/>
  </w:style>
  <w:style w:type="numbering" w:customStyle="1" w:styleId="2">
    <w:name w:val="Нет списка2"/>
    <w:next w:val="a2"/>
    <w:semiHidden/>
    <w:rsid w:val="0008089F"/>
  </w:style>
  <w:style w:type="paragraph" w:styleId="a4">
    <w:name w:val="Balloon Text"/>
    <w:basedOn w:val="a"/>
    <w:link w:val="a5"/>
    <w:rsid w:val="0008089F"/>
    <w:pPr>
      <w:spacing w:after="0" w:line="240" w:lineRule="auto"/>
    </w:pPr>
    <w:rPr>
      <w:rFonts w:ascii="Arial" w:eastAsia="Arial" w:hAnsi="Arial" w:cs="Arial"/>
      <w:sz w:val="16"/>
      <w:szCs w:val="16"/>
      <w:lang w:val="ru" w:eastAsia="ru-RU"/>
    </w:rPr>
  </w:style>
  <w:style w:type="character" w:customStyle="1" w:styleId="a5">
    <w:name w:val="Текст выноски Знак"/>
    <w:basedOn w:val="a0"/>
    <w:link w:val="a4"/>
    <w:rsid w:val="0008089F"/>
    <w:rPr>
      <w:rFonts w:ascii="Arial" w:eastAsia="Arial" w:hAnsi="Arial" w:cs="Arial"/>
      <w:sz w:val="16"/>
      <w:szCs w:val="16"/>
      <w:lang w:val="ru" w:eastAsia="ru-RU"/>
    </w:rPr>
  </w:style>
  <w:style w:type="numbering" w:customStyle="1" w:styleId="3">
    <w:name w:val="Нет списка3"/>
    <w:next w:val="a2"/>
    <w:semiHidden/>
    <w:rsid w:val="00097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Галина Алексеевна</dc:creator>
  <cp:lastModifiedBy>Апатова Ирина Петровна</cp:lastModifiedBy>
  <cp:revision>3</cp:revision>
  <dcterms:created xsi:type="dcterms:W3CDTF">2023-12-19T14:58:00Z</dcterms:created>
  <dcterms:modified xsi:type="dcterms:W3CDTF">2023-12-19T15:02:00Z</dcterms:modified>
</cp:coreProperties>
</file>